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52" w:rsidRPr="002F4210" w:rsidRDefault="00963E52" w:rsidP="00963E52">
      <w:pPr>
        <w:jc w:val="center"/>
        <w:rPr>
          <w:sz w:val="28"/>
        </w:rPr>
      </w:pPr>
      <w:bookmarkStart w:id="0" w:name="_GoBack"/>
      <w:bookmarkEnd w:id="0"/>
      <w:r w:rsidRPr="002F4210">
        <w:rPr>
          <w:sz w:val="28"/>
        </w:rPr>
        <w:t xml:space="preserve">Terry Fox Secondary School </w:t>
      </w:r>
    </w:p>
    <w:p w:rsidR="00963E52" w:rsidRPr="00FE1683" w:rsidRDefault="00963E52" w:rsidP="00963E52">
      <w:pPr>
        <w:jc w:val="center"/>
        <w:rPr>
          <w:b/>
          <w:sz w:val="28"/>
        </w:rPr>
      </w:pPr>
      <w:r w:rsidRPr="00FE1683">
        <w:rPr>
          <w:b/>
          <w:sz w:val="28"/>
        </w:rPr>
        <w:t xml:space="preserve">PAC Meeting </w:t>
      </w:r>
      <w:r w:rsidR="00E52416">
        <w:rPr>
          <w:b/>
          <w:sz w:val="28"/>
        </w:rPr>
        <w:t>Sign-in Sheet</w:t>
      </w:r>
    </w:p>
    <w:p w:rsidR="00963E52" w:rsidRDefault="00963E52" w:rsidP="00963E52">
      <w:pPr>
        <w:jc w:val="center"/>
        <w:rPr>
          <w:sz w:val="40"/>
        </w:rPr>
      </w:pPr>
    </w:p>
    <w:tbl>
      <w:tblPr>
        <w:tblStyle w:val="TableGrid"/>
        <w:tblW w:w="10542" w:type="dxa"/>
        <w:tblLayout w:type="fixed"/>
        <w:tblLook w:val="00BF" w:firstRow="1" w:lastRow="0" w:firstColumn="1" w:lastColumn="0" w:noHBand="0" w:noVBand="0"/>
      </w:tblPr>
      <w:tblGrid>
        <w:gridCol w:w="1252"/>
        <w:gridCol w:w="2856"/>
        <w:gridCol w:w="968"/>
        <w:gridCol w:w="1269"/>
        <w:gridCol w:w="1482"/>
        <w:gridCol w:w="2715"/>
      </w:tblGrid>
      <w:tr w:rsidR="00D2421F">
        <w:trPr>
          <w:trHeight w:val="421"/>
        </w:trPr>
        <w:tc>
          <w:tcPr>
            <w:tcW w:w="1252" w:type="dxa"/>
          </w:tcPr>
          <w:p w:rsidR="00D2421F" w:rsidRPr="00FE1683" w:rsidRDefault="001E21AF" w:rsidP="00F76C1C">
            <w:pPr>
              <w:spacing w:before="40"/>
              <w:rPr>
                <w:b/>
                <w:sz w:val="28"/>
              </w:rPr>
            </w:pPr>
            <w:r w:rsidRPr="00FE1683">
              <w:rPr>
                <w:b/>
                <w:sz w:val="28"/>
              </w:rPr>
              <w:t xml:space="preserve">Date: </w:t>
            </w:r>
          </w:p>
        </w:tc>
        <w:tc>
          <w:tcPr>
            <w:tcW w:w="2856" w:type="dxa"/>
          </w:tcPr>
          <w:p w:rsidR="00D2421F" w:rsidRPr="002F4210" w:rsidRDefault="00E52416" w:rsidP="00F76C1C">
            <w:pPr>
              <w:spacing w:before="40"/>
              <w:rPr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  <w:r w:rsidR="001E21AF">
              <w:rPr>
                <w:sz w:val="28"/>
              </w:rPr>
              <w:t xml:space="preserve">  </w:t>
            </w:r>
            <w:r w:rsidR="001E21AF" w:rsidRPr="00D17A92">
              <w:t>(D/M/Y)</w:t>
            </w:r>
            <w:r w:rsidR="001E21AF" w:rsidRPr="002F4210">
              <w:rPr>
                <w:sz w:val="28"/>
              </w:rPr>
              <w:t xml:space="preserve">                         </w:t>
            </w:r>
          </w:p>
        </w:tc>
        <w:tc>
          <w:tcPr>
            <w:tcW w:w="968" w:type="dxa"/>
          </w:tcPr>
          <w:p w:rsidR="00D2421F" w:rsidRPr="00FE1683" w:rsidRDefault="001E21AF" w:rsidP="00F76C1C">
            <w:pPr>
              <w:spacing w:before="40"/>
              <w:rPr>
                <w:b/>
                <w:sz w:val="28"/>
              </w:rPr>
            </w:pPr>
            <w:r w:rsidRPr="00FE1683">
              <w:rPr>
                <w:b/>
                <w:sz w:val="28"/>
              </w:rPr>
              <w:t>Time:</w:t>
            </w:r>
          </w:p>
        </w:tc>
        <w:tc>
          <w:tcPr>
            <w:tcW w:w="1269" w:type="dxa"/>
          </w:tcPr>
          <w:p w:rsidR="00D2421F" w:rsidRPr="002F4210" w:rsidRDefault="00D2421F" w:rsidP="00F76C1C">
            <w:pPr>
              <w:spacing w:before="40"/>
              <w:rPr>
                <w:sz w:val="28"/>
              </w:rPr>
            </w:pPr>
          </w:p>
        </w:tc>
        <w:tc>
          <w:tcPr>
            <w:tcW w:w="1482" w:type="dxa"/>
          </w:tcPr>
          <w:p w:rsidR="00D2421F" w:rsidRPr="00FE1683" w:rsidRDefault="001E21AF" w:rsidP="00F76C1C">
            <w:pPr>
              <w:spacing w:before="40"/>
              <w:rPr>
                <w:b/>
                <w:sz w:val="28"/>
              </w:rPr>
            </w:pPr>
            <w:r w:rsidRPr="00FE1683">
              <w:rPr>
                <w:b/>
                <w:sz w:val="28"/>
              </w:rPr>
              <w:t>Location:</w:t>
            </w:r>
          </w:p>
        </w:tc>
        <w:tc>
          <w:tcPr>
            <w:tcW w:w="2715" w:type="dxa"/>
          </w:tcPr>
          <w:p w:rsidR="00D2421F" w:rsidRPr="002F4210" w:rsidRDefault="00D2421F" w:rsidP="00F76C1C">
            <w:pPr>
              <w:spacing w:before="40"/>
              <w:rPr>
                <w:sz w:val="28"/>
              </w:rPr>
            </w:pPr>
          </w:p>
        </w:tc>
      </w:tr>
    </w:tbl>
    <w:p w:rsidR="00E52416" w:rsidRDefault="00E52416" w:rsidP="00F76C1C">
      <w:pPr>
        <w:spacing w:before="40"/>
      </w:pPr>
    </w:p>
    <w:tbl>
      <w:tblPr>
        <w:tblStyle w:val="TableGrid"/>
        <w:tblW w:w="10542" w:type="dxa"/>
        <w:tblLayout w:type="fixed"/>
        <w:tblLook w:val="00BF" w:firstRow="1" w:lastRow="0" w:firstColumn="1" w:lastColumn="0" w:noHBand="0" w:noVBand="0"/>
      </w:tblPr>
      <w:tblGrid>
        <w:gridCol w:w="675"/>
        <w:gridCol w:w="2977"/>
        <w:gridCol w:w="3119"/>
        <w:gridCol w:w="3771"/>
      </w:tblGrid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F76C1C">
            <w:pPr>
              <w:spacing w:before="40"/>
              <w:rPr>
                <w:i/>
                <w:sz w:val="28"/>
              </w:rPr>
            </w:pPr>
          </w:p>
        </w:tc>
        <w:tc>
          <w:tcPr>
            <w:tcW w:w="2977" w:type="dxa"/>
          </w:tcPr>
          <w:p w:rsidR="00E52416" w:rsidRPr="00F76C1C" w:rsidRDefault="00E52416" w:rsidP="00F76C1C">
            <w:pPr>
              <w:spacing w:before="40"/>
              <w:rPr>
                <w:b/>
                <w:i/>
                <w:sz w:val="28"/>
              </w:rPr>
            </w:pPr>
            <w:r w:rsidRPr="00F76C1C">
              <w:rPr>
                <w:b/>
                <w:i/>
                <w:sz w:val="28"/>
              </w:rPr>
              <w:t>Name</w:t>
            </w:r>
          </w:p>
        </w:tc>
        <w:tc>
          <w:tcPr>
            <w:tcW w:w="3119" w:type="dxa"/>
          </w:tcPr>
          <w:p w:rsidR="00E52416" w:rsidRPr="00F76C1C" w:rsidRDefault="00E52416" w:rsidP="00F76C1C">
            <w:pPr>
              <w:spacing w:before="40"/>
              <w:rPr>
                <w:b/>
                <w:i/>
                <w:sz w:val="28"/>
              </w:rPr>
            </w:pPr>
            <w:r w:rsidRPr="00F76C1C">
              <w:rPr>
                <w:b/>
                <w:i/>
                <w:sz w:val="28"/>
              </w:rPr>
              <w:t>Signature</w:t>
            </w:r>
          </w:p>
        </w:tc>
        <w:tc>
          <w:tcPr>
            <w:tcW w:w="3771" w:type="dxa"/>
          </w:tcPr>
          <w:p w:rsidR="00E52416" w:rsidRPr="00F76C1C" w:rsidRDefault="00E52416" w:rsidP="00F76C1C">
            <w:pPr>
              <w:spacing w:before="40"/>
              <w:rPr>
                <w:b/>
                <w:i/>
                <w:sz w:val="28"/>
              </w:rPr>
            </w:pPr>
            <w:r w:rsidRPr="00F76C1C">
              <w:rPr>
                <w:b/>
                <w:i/>
                <w:sz w:val="28"/>
              </w:rPr>
              <w:t xml:space="preserve">Email </w:t>
            </w: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  <w:tr w:rsidR="00E52416">
        <w:trPr>
          <w:trHeight w:val="421"/>
        </w:trPr>
        <w:tc>
          <w:tcPr>
            <w:tcW w:w="675" w:type="dxa"/>
          </w:tcPr>
          <w:p w:rsidR="00E52416" w:rsidRPr="002F4210" w:rsidRDefault="00E52416" w:rsidP="00E52416">
            <w:pPr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977" w:type="dxa"/>
          </w:tcPr>
          <w:p w:rsidR="00E52416" w:rsidRPr="002F4210" w:rsidRDefault="00E52416" w:rsidP="00963E52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  <w:tc>
          <w:tcPr>
            <w:tcW w:w="3771" w:type="dxa"/>
          </w:tcPr>
          <w:p w:rsidR="00E52416" w:rsidRPr="002F4210" w:rsidRDefault="00E52416" w:rsidP="00EC257E">
            <w:pPr>
              <w:rPr>
                <w:sz w:val="28"/>
              </w:rPr>
            </w:pPr>
          </w:p>
        </w:tc>
      </w:tr>
    </w:tbl>
    <w:p w:rsidR="00D2421F" w:rsidRPr="00FD75BF" w:rsidRDefault="00D2421F" w:rsidP="00963E52">
      <w:pPr>
        <w:jc w:val="center"/>
        <w:rPr>
          <w:sz w:val="28"/>
        </w:rPr>
      </w:pPr>
    </w:p>
    <w:sectPr w:rsidR="00D2421F" w:rsidRPr="00FD75BF" w:rsidSect="00CA3C0F">
      <w:footerReference w:type="even" r:id="rId8"/>
      <w:footerReference w:type="default" r:id="rId9"/>
      <w:type w:val="continuous"/>
      <w:pgSz w:w="12240" w:h="15840"/>
      <w:pgMar w:top="567" w:right="851" w:bottom="851" w:left="567" w:header="720" w:footer="72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7978">
      <w:r>
        <w:separator/>
      </w:r>
    </w:p>
  </w:endnote>
  <w:endnote w:type="continuationSeparator" w:id="0">
    <w:p w:rsidR="00000000" w:rsidRDefault="0042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16" w:rsidRDefault="00E52416" w:rsidP="00CA3C0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416" w:rsidRDefault="00E52416" w:rsidP="00CA3C0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16" w:rsidRDefault="00E52416" w:rsidP="0058402E">
    <w:pPr>
      <w:pStyle w:val="Footer"/>
      <w:tabs>
        <w:tab w:val="clear" w:pos="8640"/>
        <w:tab w:val="right" w:pos="9356"/>
      </w:tabs>
      <w:ind w:right="360" w:firstLine="360"/>
      <w:rPr>
        <w:rFonts w:ascii="Calibri" w:eastAsiaTheme="majorEastAsia" w:hAnsi="Calibri" w:cstheme="majorBidi"/>
        <w:b/>
        <w:color w:val="365F91" w:themeColor="accent1" w:themeShade="BF"/>
        <w:bdr w:val="single" w:sz="4" w:space="0" w:color="FFFFFF" w:themeColor="background1"/>
        <w:lang w:eastAsia="zh-TW"/>
      </w:rPr>
    </w:pPr>
    <w:r>
      <w:rPr>
        <w:rFonts w:ascii="Calibri" w:eastAsiaTheme="majorEastAsia" w:hAnsi="Calibri" w:cstheme="majorBidi"/>
        <w:b/>
        <w:color w:val="365F91" w:themeColor="accent1" w:themeShade="BF"/>
        <w:bdr w:val="single" w:sz="4" w:space="0" w:color="FFFFFF" w:themeColor="background1"/>
        <w:lang w:eastAsia="zh-TW"/>
      </w:rPr>
      <w:t xml:space="preserve">Terry Fox Secondary Sign-in Sheet </w:t>
    </w:r>
    <w:r>
      <w:rPr>
        <w:rFonts w:ascii="Calibri" w:eastAsiaTheme="majorEastAsia" w:hAnsi="Calibri" w:cstheme="majorBidi"/>
        <w:b/>
        <w:color w:val="365F91" w:themeColor="accent1" w:themeShade="BF"/>
        <w:bdr w:val="single" w:sz="4" w:space="0" w:color="FFFFFF" w:themeColor="background1"/>
        <w:lang w:eastAsia="zh-TW"/>
      </w:rPr>
      <w:tab/>
    </w:r>
    <w:r>
      <w:rPr>
        <w:rFonts w:ascii="Calibri" w:eastAsiaTheme="majorEastAsia" w:hAnsi="Calibri" w:cstheme="majorBidi"/>
        <w:b/>
        <w:color w:val="365F91" w:themeColor="accent1" w:themeShade="BF"/>
        <w:bdr w:val="single" w:sz="4" w:space="0" w:color="FFFFFF" w:themeColor="background1"/>
        <w:lang w:eastAsia="zh-TW"/>
      </w:rPr>
      <w:tab/>
      <w:t>09/2012</w:t>
    </w:r>
  </w:p>
  <w:p w:rsidR="00E52416" w:rsidRDefault="00E52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7978">
      <w:r>
        <w:separator/>
      </w:r>
    </w:p>
  </w:footnote>
  <w:footnote w:type="continuationSeparator" w:id="0">
    <w:p w:rsidR="00000000" w:rsidRDefault="0042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422"/>
    <w:multiLevelType w:val="hybridMultilevel"/>
    <w:tmpl w:val="6936C484"/>
    <w:lvl w:ilvl="0" w:tplc="087CD24C">
      <w:start w:val="20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52"/>
    <w:rsid w:val="001E21AF"/>
    <w:rsid w:val="00427978"/>
    <w:rsid w:val="004439F9"/>
    <w:rsid w:val="0058402E"/>
    <w:rsid w:val="006E54B4"/>
    <w:rsid w:val="007C6D98"/>
    <w:rsid w:val="00963E52"/>
    <w:rsid w:val="00990C4D"/>
    <w:rsid w:val="00A9067C"/>
    <w:rsid w:val="00B04B27"/>
    <w:rsid w:val="00B1502B"/>
    <w:rsid w:val="00CA3C0F"/>
    <w:rsid w:val="00D2421F"/>
    <w:rsid w:val="00E52416"/>
    <w:rsid w:val="00EA31FA"/>
    <w:rsid w:val="00EC257E"/>
    <w:rsid w:val="00ED7D84"/>
    <w:rsid w:val="00F76C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ght Shading Accent 1" w:uiPriority="6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A3587"/>
    <w:pPr>
      <w:ind w:left="720"/>
      <w:contextualSpacing/>
    </w:pPr>
  </w:style>
  <w:style w:type="character" w:styleId="Hyperlink">
    <w:name w:val="Hyperlink"/>
    <w:basedOn w:val="DefaultParagraphFont"/>
    <w:rsid w:val="00ED7D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D7D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A3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C0F"/>
  </w:style>
  <w:style w:type="paragraph" w:styleId="Footer">
    <w:name w:val="footer"/>
    <w:basedOn w:val="Normal"/>
    <w:link w:val="FooterChar"/>
    <w:rsid w:val="00CA3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C0F"/>
  </w:style>
  <w:style w:type="table" w:styleId="LightShading-Accent1">
    <w:name w:val="Light Shading Accent 1"/>
    <w:basedOn w:val="TableNormal"/>
    <w:uiPriority w:val="60"/>
    <w:rsid w:val="00CA3C0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CA3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ght Shading Accent 1" w:uiPriority="6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A3587"/>
    <w:pPr>
      <w:ind w:left="720"/>
      <w:contextualSpacing/>
    </w:pPr>
  </w:style>
  <w:style w:type="character" w:styleId="Hyperlink">
    <w:name w:val="Hyperlink"/>
    <w:basedOn w:val="DefaultParagraphFont"/>
    <w:rsid w:val="00ED7D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D7D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A3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C0F"/>
  </w:style>
  <w:style w:type="paragraph" w:styleId="Footer">
    <w:name w:val="footer"/>
    <w:basedOn w:val="Normal"/>
    <w:link w:val="FooterChar"/>
    <w:rsid w:val="00CA3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C0F"/>
  </w:style>
  <w:style w:type="table" w:styleId="LightShading-Accent1">
    <w:name w:val="Light Shading Accent 1"/>
    <w:basedOn w:val="TableNormal"/>
    <w:uiPriority w:val="60"/>
    <w:rsid w:val="00CA3C0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CA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0E1685A69C2CCE458F1C7DCC32443CB4" ma:contentTypeVersion="4" ma:contentTypeDescription="Fill out this form." ma:contentTypeScope="" ma:versionID="a9e37766d679369b02c73eeac352e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db017a36e4b90229f1652e83e44e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82DDE-736C-43F0-BE1B-20903CE1562C}"/>
</file>

<file path=customXml/itemProps2.xml><?xml version="1.0" encoding="utf-8"?>
<ds:datastoreItem xmlns:ds="http://schemas.openxmlformats.org/officeDocument/2006/customXml" ds:itemID="{FF6A28FA-C183-4232-BE48-2E5D976B5103}"/>
</file>

<file path=customXml/itemProps3.xml><?xml version="1.0" encoding="utf-8"?>
<ds:datastoreItem xmlns:ds="http://schemas.openxmlformats.org/officeDocument/2006/customXml" ds:itemID="{E4BCDED2-1A68-4FB5-96CE-6EFEC2B7B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PolarBlue Systems, Inc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Wong</dc:creator>
  <cp:lastModifiedBy>Webb, Patti</cp:lastModifiedBy>
  <cp:revision>2</cp:revision>
  <dcterms:created xsi:type="dcterms:W3CDTF">2013-03-14T22:19:00Z</dcterms:created>
  <dcterms:modified xsi:type="dcterms:W3CDTF">2013-03-14T22:19:00Z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0x010101000E1685A69C2CCE458F1C7DCC32443CB4</vt:lpwstr>
  </property>
</Properties>
</file>