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single" w:sz="8" w:space="0" w:color="4F81BD" w:themeColor="accent1"/>
          <w:bottom w:val="single" w:sz="8" w:space="0" w:color="4F81BD" w:themeColor="accent1"/>
          <w:right w:val="single" w:sz="8" w:space="0" w:color="4F81BD" w:themeColor="accent1"/>
          <w:insideH w:val="single" w:sz="8" w:space="0" w:color="4F81BD" w:themeColor="accent1"/>
          <w:insideV w:val="none" w:sz="0" w:space="0" w:color="auto"/>
        </w:tblBorders>
        <w:tblLook w:val="04A0" w:firstRow="1" w:lastRow="0" w:firstColumn="1" w:lastColumn="0" w:noHBand="0" w:noVBand="1"/>
      </w:tblPr>
      <w:tblGrid>
        <w:gridCol w:w="4658"/>
        <w:gridCol w:w="6142"/>
      </w:tblGrid>
      <w:tr w:rsidR="00D2398B" w14:paraId="2C64BBD3" w14:textId="77777777" w:rsidTr="003153D4">
        <w:trPr>
          <w:trHeight w:val="530"/>
        </w:trPr>
        <w:tc>
          <w:tcPr>
            <w:tcW w:w="10800" w:type="dxa"/>
            <w:gridSpan w:val="2"/>
            <w:tcBorders>
              <w:top w:val="nil"/>
              <w:left w:val="nil"/>
              <w:bottom w:val="single" w:sz="8" w:space="0" w:color="4F81BD" w:themeColor="accent1"/>
              <w:right w:val="nil"/>
            </w:tcBorders>
          </w:tcPr>
          <w:p w14:paraId="2C64BBD2" w14:textId="77777777" w:rsidR="00D2398B" w:rsidRPr="000D0B33" w:rsidRDefault="00D2398B" w:rsidP="00D2398B">
            <w:pPr>
              <w:jc w:val="center"/>
              <w:rPr>
                <w:b/>
              </w:rPr>
            </w:pPr>
            <w:r w:rsidRPr="000D0B33">
              <w:rPr>
                <w:b/>
                <w:color w:val="365F91" w:themeColor="accent1" w:themeShade="BF"/>
                <w:sz w:val="40"/>
              </w:rPr>
              <w:t>Action Plan for Learning</w:t>
            </w:r>
          </w:p>
        </w:tc>
      </w:tr>
      <w:tr w:rsidR="003153D4" w14:paraId="2C64BBD6" w14:textId="77777777" w:rsidTr="00EF5183">
        <w:trPr>
          <w:trHeight w:val="815"/>
        </w:trPr>
        <w:tc>
          <w:tcPr>
            <w:tcW w:w="4658" w:type="dxa"/>
            <w:vMerge w:val="restart"/>
            <w:tcBorders>
              <w:top w:val="single" w:sz="8" w:space="0" w:color="4F81BD" w:themeColor="accent1"/>
              <w:right w:val="single" w:sz="8" w:space="0" w:color="4F81BD" w:themeColor="accent1"/>
            </w:tcBorders>
            <w:vAlign w:val="center"/>
          </w:tcPr>
          <w:p w14:paraId="2C64BBD4" w14:textId="77777777" w:rsidR="003153D4" w:rsidRDefault="003153D4" w:rsidP="00D2398B">
            <w:pPr>
              <w:jc w:val="center"/>
            </w:pPr>
            <w:r>
              <w:rPr>
                <w:noProof/>
              </w:rPr>
              <w:drawing>
                <wp:inline distT="0" distB="0" distL="0" distR="0" wp14:anchorId="2C64BC5E" wp14:editId="2C64BC5F">
                  <wp:extent cx="1994976" cy="15525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LPlanning.jpg"/>
                          <pic:cNvPicPr/>
                        </pic:nvPicPr>
                        <pic:blipFill>
                          <a:blip r:embed="rId11">
                            <a:extLst>
                              <a:ext uri="{28A0092B-C50C-407E-A947-70E740481C1C}">
                                <a14:useLocalDpi xmlns:a14="http://schemas.microsoft.com/office/drawing/2010/main" val="0"/>
                              </a:ext>
                            </a:extLst>
                          </a:blip>
                          <a:stretch>
                            <a:fillRect/>
                          </a:stretch>
                        </pic:blipFill>
                        <pic:spPr>
                          <a:xfrm>
                            <a:off x="0" y="0"/>
                            <a:ext cx="1999235" cy="1555890"/>
                          </a:xfrm>
                          <a:prstGeom prst="rect">
                            <a:avLst/>
                          </a:prstGeom>
                        </pic:spPr>
                      </pic:pic>
                    </a:graphicData>
                  </a:graphic>
                </wp:inline>
              </w:drawing>
            </w:r>
          </w:p>
        </w:tc>
        <w:tc>
          <w:tcPr>
            <w:tcW w:w="6142" w:type="dxa"/>
            <w:tcBorders>
              <w:top w:val="single" w:sz="8" w:space="0" w:color="4F81BD" w:themeColor="accent1"/>
              <w:left w:val="single" w:sz="8" w:space="0" w:color="4F81BD" w:themeColor="accent1"/>
              <w:bottom w:val="single" w:sz="8" w:space="0" w:color="4F81BD" w:themeColor="accent1"/>
            </w:tcBorders>
            <w:vAlign w:val="center"/>
          </w:tcPr>
          <w:p w14:paraId="2C64BBD5" w14:textId="7030D1F3" w:rsidR="003153D4" w:rsidRPr="00795E41" w:rsidRDefault="003153D4" w:rsidP="003153D4">
            <w:pPr>
              <w:rPr>
                <w:b/>
              </w:rPr>
            </w:pPr>
            <w:r w:rsidRPr="00795E41">
              <w:rPr>
                <w:b/>
              </w:rPr>
              <w:t xml:space="preserve">School Name: </w:t>
            </w:r>
            <w:r w:rsidR="00666DFF">
              <w:rPr>
                <w:b/>
              </w:rPr>
              <w:t>Summit Middle</w:t>
            </w:r>
          </w:p>
        </w:tc>
      </w:tr>
      <w:tr w:rsidR="003153D4" w14:paraId="14638130" w14:textId="77777777" w:rsidTr="00EF5183">
        <w:trPr>
          <w:trHeight w:val="815"/>
        </w:trPr>
        <w:tc>
          <w:tcPr>
            <w:tcW w:w="4658" w:type="dxa"/>
            <w:vMerge/>
            <w:tcBorders>
              <w:right w:val="single" w:sz="8" w:space="0" w:color="4F81BD" w:themeColor="accent1"/>
            </w:tcBorders>
            <w:vAlign w:val="center"/>
          </w:tcPr>
          <w:p w14:paraId="0EEC4B8C" w14:textId="77777777" w:rsidR="003153D4" w:rsidRDefault="003153D4" w:rsidP="00D2398B">
            <w:pPr>
              <w:jc w:val="center"/>
              <w:rPr>
                <w:noProof/>
                <w:lang w:val="en-CA" w:eastAsia="en-CA"/>
              </w:rPr>
            </w:pPr>
          </w:p>
        </w:tc>
        <w:tc>
          <w:tcPr>
            <w:tcW w:w="6142" w:type="dxa"/>
            <w:tcBorders>
              <w:top w:val="single" w:sz="8" w:space="0" w:color="4F81BD" w:themeColor="accent1"/>
              <w:left w:val="single" w:sz="8" w:space="0" w:color="4F81BD" w:themeColor="accent1"/>
              <w:bottom w:val="single" w:sz="8" w:space="0" w:color="4F81BD" w:themeColor="accent1"/>
            </w:tcBorders>
            <w:vAlign w:val="center"/>
          </w:tcPr>
          <w:p w14:paraId="1A1AE22C" w14:textId="440734DE" w:rsidR="003153D4" w:rsidRPr="00795E41" w:rsidRDefault="003153D4" w:rsidP="00D34FA9">
            <w:pPr>
              <w:rPr>
                <w:b/>
              </w:rPr>
            </w:pPr>
            <w:r w:rsidRPr="00795E41">
              <w:rPr>
                <w:b/>
              </w:rPr>
              <w:t>School Goal</w:t>
            </w:r>
            <w:r w:rsidR="009B4660">
              <w:rPr>
                <w:b/>
              </w:rPr>
              <w:t>(s)</w:t>
            </w:r>
            <w:r w:rsidRPr="00795E41">
              <w:rPr>
                <w:b/>
              </w:rPr>
              <w:t xml:space="preserve">:  </w:t>
            </w:r>
            <w:sdt>
              <w:sdtPr>
                <w:rPr>
                  <w:b/>
                  <w:sz w:val="22"/>
                  <w:szCs w:val="22"/>
                </w:rPr>
                <w:id w:val="-374849383"/>
                <w:placeholder>
                  <w:docPart w:val="6ABDF4E80F484A1384D9EDCD3D085A9E"/>
                </w:placeholder>
                <w:dropDownList>
                  <w:listItem w:value="Choose an item."/>
                  <w:listItem w:displayText="Assessment/Reporting" w:value="Assessment/Reporting"/>
                  <w:listItem w:displayText="Literacy" w:value="Literacy"/>
                  <w:listItem w:displayText="Numeracy" w:value="Numeracy"/>
                  <w:listItem w:displayText="Redesigned Curriculum" w:value="Redesigned Curriculum"/>
                  <w:listItem w:displayText="Social Responsibility" w:value="Social Responsibility"/>
                  <w:listItem w:displayText="Self-regulated Learning" w:value="Self-regulated Learning"/>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07729A">
                  <w:rPr>
                    <w:b/>
                    <w:sz w:val="22"/>
                    <w:szCs w:val="22"/>
                  </w:rPr>
                  <w:t>Social Responsibility</w:t>
                </w:r>
              </w:sdtContent>
            </w:sdt>
            <w:r w:rsidR="009B4660">
              <w:rPr>
                <w:b/>
                <w:sz w:val="22"/>
                <w:szCs w:val="22"/>
              </w:rPr>
              <w:t xml:space="preserve"> and Numeracy</w:t>
            </w:r>
          </w:p>
        </w:tc>
      </w:tr>
      <w:tr w:rsidR="003153D4" w14:paraId="16A68FEE" w14:textId="77777777" w:rsidTr="00EF5183">
        <w:trPr>
          <w:trHeight w:val="815"/>
        </w:trPr>
        <w:tc>
          <w:tcPr>
            <w:tcW w:w="4658" w:type="dxa"/>
            <w:vMerge/>
            <w:tcBorders>
              <w:right w:val="single" w:sz="8" w:space="0" w:color="4F81BD" w:themeColor="accent1"/>
            </w:tcBorders>
            <w:vAlign w:val="center"/>
          </w:tcPr>
          <w:p w14:paraId="5FE52F8E" w14:textId="77777777" w:rsidR="003153D4" w:rsidRDefault="003153D4" w:rsidP="00D2398B">
            <w:pPr>
              <w:jc w:val="center"/>
              <w:rPr>
                <w:noProof/>
                <w:lang w:val="en-CA" w:eastAsia="en-CA"/>
              </w:rPr>
            </w:pPr>
          </w:p>
        </w:tc>
        <w:tc>
          <w:tcPr>
            <w:tcW w:w="6142" w:type="dxa"/>
            <w:tcBorders>
              <w:top w:val="single" w:sz="8" w:space="0" w:color="4F81BD" w:themeColor="accent1"/>
              <w:left w:val="single" w:sz="8" w:space="0" w:color="4F81BD" w:themeColor="accent1"/>
            </w:tcBorders>
            <w:vAlign w:val="center"/>
          </w:tcPr>
          <w:p w14:paraId="765E31B9" w14:textId="22B7FBF5" w:rsidR="003153D4" w:rsidRPr="00795E41" w:rsidRDefault="003153D4" w:rsidP="009B4660">
            <w:pPr>
              <w:rPr>
                <w:b/>
              </w:rPr>
            </w:pPr>
            <w:r w:rsidRPr="00795E41">
              <w:rPr>
                <w:b/>
              </w:rPr>
              <w:t>School Year:</w:t>
            </w:r>
            <w:r w:rsidR="00666DFF">
              <w:rPr>
                <w:b/>
              </w:rPr>
              <w:t xml:space="preserve"> 20</w:t>
            </w:r>
            <w:r w:rsidR="009B4660">
              <w:rPr>
                <w:b/>
              </w:rPr>
              <w:t>20</w:t>
            </w:r>
            <w:r w:rsidR="00666DFF">
              <w:rPr>
                <w:b/>
              </w:rPr>
              <w:t>-202</w:t>
            </w:r>
            <w:r w:rsidR="009B4660">
              <w:rPr>
                <w:b/>
              </w:rPr>
              <w:t>1</w:t>
            </w:r>
          </w:p>
        </w:tc>
      </w:tr>
    </w:tbl>
    <w:p w14:paraId="2C64BBDD" w14:textId="77777777" w:rsidR="00D2398B" w:rsidRDefault="00D2398B" w:rsidP="00D2398B"/>
    <w:p w14:paraId="2C64BBDE" w14:textId="77777777" w:rsidR="00090AC0" w:rsidRDefault="00090AC0" w:rsidP="009147A6">
      <w:pPr>
        <w:pStyle w:val="ListParagraph"/>
        <w:rPr>
          <w:sz w:val="20"/>
          <w:szCs w:val="20"/>
        </w:rPr>
      </w:pPr>
    </w:p>
    <w:tbl>
      <w:tblPr>
        <w:tblStyle w:val="LightGrid-Accent1"/>
        <w:tblW w:w="0" w:type="auto"/>
        <w:tblLook w:val="0620" w:firstRow="1" w:lastRow="0" w:firstColumn="0" w:lastColumn="0" w:noHBand="1" w:noVBand="1"/>
      </w:tblPr>
      <w:tblGrid>
        <w:gridCol w:w="2669"/>
        <w:gridCol w:w="8111"/>
      </w:tblGrid>
      <w:tr w:rsidR="009147A6" w14:paraId="2C64BBE3" w14:textId="77777777" w:rsidTr="00D71E79">
        <w:trPr>
          <w:cnfStyle w:val="100000000000" w:firstRow="1" w:lastRow="0" w:firstColumn="0" w:lastColumn="0" w:oddVBand="0" w:evenVBand="0" w:oddHBand="0" w:evenHBand="0" w:firstRowFirstColumn="0" w:firstRowLastColumn="0" w:lastRowFirstColumn="0" w:lastRowLastColumn="0"/>
          <w:trHeight w:val="862"/>
        </w:trPr>
        <w:tc>
          <w:tcPr>
            <w:tcW w:w="2718" w:type="dxa"/>
          </w:tcPr>
          <w:p w14:paraId="2C64BBDF" w14:textId="77777777" w:rsidR="00E3364B" w:rsidRDefault="009147A6" w:rsidP="009147A6">
            <w:pPr>
              <w:rPr>
                <w:sz w:val="22"/>
                <w:szCs w:val="22"/>
              </w:rPr>
            </w:pPr>
            <w:r w:rsidRPr="005C3923">
              <w:rPr>
                <w:sz w:val="22"/>
                <w:szCs w:val="22"/>
              </w:rPr>
              <w:t xml:space="preserve">Goal </w:t>
            </w:r>
            <w:r w:rsidR="00E3364B">
              <w:rPr>
                <w:sz w:val="22"/>
                <w:szCs w:val="22"/>
              </w:rPr>
              <w:t xml:space="preserve">/ Inquiry </w:t>
            </w:r>
          </w:p>
          <w:p w14:paraId="2C64BBE0" w14:textId="77777777" w:rsidR="009147A6" w:rsidRPr="00AB26B3" w:rsidRDefault="009147A6" w:rsidP="009147A6">
            <w:pPr>
              <w:rPr>
                <w:b w:val="0"/>
                <w:sz w:val="22"/>
                <w:szCs w:val="22"/>
              </w:rPr>
            </w:pPr>
            <w:r w:rsidRPr="00AB26B3">
              <w:rPr>
                <w:b w:val="0"/>
                <w:sz w:val="22"/>
                <w:szCs w:val="22"/>
              </w:rPr>
              <w:t>Student learning</w:t>
            </w:r>
          </w:p>
          <w:p w14:paraId="2C64BBE1" w14:textId="77777777" w:rsidR="009147A6" w:rsidRDefault="009147A6" w:rsidP="009147A6">
            <w:pPr>
              <w:rPr>
                <w:sz w:val="20"/>
                <w:szCs w:val="20"/>
              </w:rPr>
            </w:pPr>
          </w:p>
        </w:tc>
        <w:tc>
          <w:tcPr>
            <w:tcW w:w="8298" w:type="dxa"/>
          </w:tcPr>
          <w:p w14:paraId="3FE45834" w14:textId="040B8ED5" w:rsidR="00005092" w:rsidRDefault="00024408" w:rsidP="009147A6">
            <w:pPr>
              <w:rPr>
                <w:b w:val="0"/>
                <w:sz w:val="22"/>
                <w:szCs w:val="20"/>
              </w:rPr>
            </w:pPr>
            <w:r>
              <w:rPr>
                <w:b w:val="0"/>
                <w:sz w:val="22"/>
                <w:szCs w:val="20"/>
              </w:rPr>
              <w:t xml:space="preserve">Social Responsibility </w:t>
            </w:r>
            <w:r w:rsidR="001850F1">
              <w:rPr>
                <w:b w:val="0"/>
                <w:sz w:val="22"/>
                <w:szCs w:val="20"/>
              </w:rPr>
              <w:t xml:space="preserve">(SR) </w:t>
            </w:r>
            <w:proofErr w:type="gramStart"/>
            <w:r w:rsidR="009B4660">
              <w:rPr>
                <w:b w:val="0"/>
                <w:sz w:val="22"/>
                <w:szCs w:val="20"/>
              </w:rPr>
              <w:t>Goal  –</w:t>
            </w:r>
            <w:proofErr w:type="gramEnd"/>
            <w:r w:rsidR="009B4660">
              <w:rPr>
                <w:b w:val="0"/>
                <w:sz w:val="22"/>
                <w:szCs w:val="20"/>
              </w:rPr>
              <w:t xml:space="preserve"> </w:t>
            </w:r>
            <w:r w:rsidR="00666DFF" w:rsidRPr="001850F1">
              <w:rPr>
                <w:b w:val="0"/>
                <w:i/>
                <w:sz w:val="22"/>
                <w:szCs w:val="20"/>
              </w:rPr>
              <w:t>I</w:t>
            </w:r>
            <w:r w:rsidR="009B4660" w:rsidRPr="001850F1">
              <w:rPr>
                <w:b w:val="0"/>
                <w:i/>
                <w:sz w:val="22"/>
                <w:szCs w:val="20"/>
              </w:rPr>
              <w:t xml:space="preserve"> </w:t>
            </w:r>
            <w:r w:rsidR="00666DFF" w:rsidRPr="001850F1">
              <w:rPr>
                <w:b w:val="0"/>
                <w:i/>
                <w:sz w:val="22"/>
                <w:szCs w:val="20"/>
              </w:rPr>
              <w:t>will contribute to a positive school community</w:t>
            </w:r>
            <w:r w:rsidR="00666DFF" w:rsidRPr="009B4660">
              <w:rPr>
                <w:b w:val="0"/>
                <w:i/>
                <w:sz w:val="22"/>
                <w:szCs w:val="20"/>
              </w:rPr>
              <w:t>.</w:t>
            </w:r>
            <w:r w:rsidR="009B4660" w:rsidRPr="009B4660">
              <w:rPr>
                <w:b w:val="0"/>
                <w:i/>
                <w:sz w:val="22"/>
                <w:szCs w:val="20"/>
              </w:rPr>
              <w:t xml:space="preserve"> </w:t>
            </w:r>
            <w:r w:rsidR="009B4660">
              <w:rPr>
                <w:b w:val="0"/>
                <w:sz w:val="22"/>
                <w:szCs w:val="20"/>
              </w:rPr>
              <w:t xml:space="preserve"> </w:t>
            </w:r>
          </w:p>
          <w:p w14:paraId="15DFE5A9" w14:textId="77777777" w:rsidR="009B4660" w:rsidRDefault="009B4660" w:rsidP="009147A6">
            <w:pPr>
              <w:rPr>
                <w:b w:val="0"/>
                <w:sz w:val="22"/>
                <w:szCs w:val="20"/>
              </w:rPr>
            </w:pPr>
          </w:p>
          <w:p w14:paraId="6F69E7A5" w14:textId="6401AFE8" w:rsidR="009B4660" w:rsidRDefault="009B4660" w:rsidP="009147A6">
            <w:pPr>
              <w:rPr>
                <w:b w:val="0"/>
                <w:sz w:val="22"/>
                <w:szCs w:val="20"/>
              </w:rPr>
            </w:pPr>
            <w:r>
              <w:rPr>
                <w:b w:val="0"/>
                <w:sz w:val="22"/>
                <w:szCs w:val="20"/>
              </w:rPr>
              <w:t>Numeracy</w:t>
            </w:r>
            <w:r w:rsidR="00024408">
              <w:rPr>
                <w:b w:val="0"/>
                <w:sz w:val="22"/>
                <w:szCs w:val="20"/>
              </w:rPr>
              <w:t xml:space="preserve"> </w:t>
            </w:r>
            <w:r w:rsidR="001850F1">
              <w:rPr>
                <w:b w:val="0"/>
                <w:sz w:val="22"/>
                <w:szCs w:val="20"/>
              </w:rPr>
              <w:t>(N)</w:t>
            </w:r>
            <w:r w:rsidR="00413D97">
              <w:rPr>
                <w:b w:val="0"/>
                <w:sz w:val="22"/>
                <w:szCs w:val="20"/>
              </w:rPr>
              <w:t xml:space="preserve"> </w:t>
            </w:r>
            <w:r w:rsidR="00024408">
              <w:rPr>
                <w:b w:val="0"/>
                <w:sz w:val="22"/>
                <w:szCs w:val="20"/>
              </w:rPr>
              <w:t>Goal</w:t>
            </w:r>
            <w:r>
              <w:rPr>
                <w:b w:val="0"/>
                <w:sz w:val="22"/>
                <w:szCs w:val="20"/>
              </w:rPr>
              <w:t xml:space="preserve"> – </w:t>
            </w:r>
            <w:r w:rsidRPr="009B4660">
              <w:rPr>
                <w:rFonts w:eastAsia="Times New Roman" w:cstheme="majorHAnsi"/>
                <w:b w:val="0"/>
                <w:i/>
                <w:sz w:val="22"/>
                <w:szCs w:val="22"/>
              </w:rPr>
              <w:t>I will develop my mathematical mindset to communicate and represent my thinking in multiple ways.</w:t>
            </w:r>
          </w:p>
          <w:p w14:paraId="2C64BBE2" w14:textId="67BFB089" w:rsidR="009B4660" w:rsidRPr="009147A6" w:rsidRDefault="009B4660" w:rsidP="009147A6">
            <w:pPr>
              <w:rPr>
                <w:b w:val="0"/>
                <w:sz w:val="22"/>
                <w:szCs w:val="20"/>
              </w:rPr>
            </w:pPr>
          </w:p>
        </w:tc>
      </w:tr>
    </w:tbl>
    <w:p w14:paraId="2C64BBE4" w14:textId="77777777" w:rsidR="009147A6" w:rsidRDefault="009147A6" w:rsidP="009147A6">
      <w:pPr>
        <w:rPr>
          <w:sz w:val="20"/>
          <w:szCs w:val="20"/>
        </w:rPr>
      </w:pPr>
    </w:p>
    <w:tbl>
      <w:tblPr>
        <w:tblStyle w:val="LightGrid-Accent1"/>
        <w:tblW w:w="0" w:type="auto"/>
        <w:tblLook w:val="0620" w:firstRow="1" w:lastRow="0" w:firstColumn="0" w:lastColumn="0" w:noHBand="1" w:noVBand="1"/>
      </w:tblPr>
      <w:tblGrid>
        <w:gridCol w:w="2664"/>
        <w:gridCol w:w="8116"/>
      </w:tblGrid>
      <w:tr w:rsidR="009147A6" w14:paraId="2C64BBE9" w14:textId="77777777" w:rsidTr="004C4F09">
        <w:trPr>
          <w:cnfStyle w:val="100000000000" w:firstRow="1" w:lastRow="0" w:firstColumn="0" w:lastColumn="0" w:oddVBand="0" w:evenVBand="0" w:oddHBand="0" w:evenHBand="0" w:firstRowFirstColumn="0" w:firstRowLastColumn="0" w:lastRowFirstColumn="0" w:lastRowLastColumn="0"/>
          <w:trHeight w:val="1393"/>
        </w:trPr>
        <w:tc>
          <w:tcPr>
            <w:tcW w:w="2664" w:type="dxa"/>
          </w:tcPr>
          <w:p w14:paraId="2C64BBE5" w14:textId="77777777" w:rsidR="009147A6" w:rsidRPr="005C3923" w:rsidRDefault="009147A6" w:rsidP="009147A6">
            <w:pPr>
              <w:rPr>
                <w:sz w:val="22"/>
                <w:szCs w:val="22"/>
              </w:rPr>
            </w:pPr>
            <w:r w:rsidRPr="005C3923">
              <w:rPr>
                <w:sz w:val="22"/>
                <w:szCs w:val="22"/>
              </w:rPr>
              <w:t>Rationale</w:t>
            </w:r>
          </w:p>
          <w:p w14:paraId="2C64BBE6" w14:textId="77777777" w:rsidR="009147A6" w:rsidRPr="00AB26B3" w:rsidRDefault="009147A6" w:rsidP="009147A6">
            <w:pPr>
              <w:rPr>
                <w:b w:val="0"/>
                <w:sz w:val="22"/>
                <w:szCs w:val="22"/>
              </w:rPr>
            </w:pPr>
            <w:r w:rsidRPr="00AB26B3">
              <w:rPr>
                <w:b w:val="0"/>
                <w:sz w:val="22"/>
                <w:szCs w:val="22"/>
              </w:rPr>
              <w:t>1-3 reasons for choosing goal</w:t>
            </w:r>
          </w:p>
          <w:p w14:paraId="2C64BBE7" w14:textId="77777777" w:rsidR="009147A6" w:rsidRDefault="009147A6"/>
        </w:tc>
        <w:tc>
          <w:tcPr>
            <w:tcW w:w="8116" w:type="dxa"/>
          </w:tcPr>
          <w:p w14:paraId="11A338F2" w14:textId="77777777" w:rsidR="00163639" w:rsidRPr="00163639" w:rsidRDefault="00163639" w:rsidP="00163639">
            <w:pPr>
              <w:pStyle w:val="ListParagraph"/>
              <w:ind w:left="360"/>
              <w:rPr>
                <w:b w:val="0"/>
                <w:bCs w:val="0"/>
                <w:sz w:val="22"/>
              </w:rPr>
            </w:pPr>
          </w:p>
          <w:p w14:paraId="224FC92F" w14:textId="12AA88F9" w:rsidR="00320244" w:rsidRPr="00024408" w:rsidRDefault="00024408" w:rsidP="00024408">
            <w:pPr>
              <w:rPr>
                <w:sz w:val="22"/>
              </w:rPr>
            </w:pPr>
            <w:r>
              <w:rPr>
                <w:sz w:val="22"/>
              </w:rPr>
              <w:t>Social Responsibility Goal</w:t>
            </w:r>
          </w:p>
          <w:p w14:paraId="0BC4D765" w14:textId="7563404C" w:rsidR="00666DFF" w:rsidRPr="00163639" w:rsidRDefault="00024408" w:rsidP="00666DFF">
            <w:pPr>
              <w:pStyle w:val="ListParagraph"/>
              <w:numPr>
                <w:ilvl w:val="0"/>
                <w:numId w:val="12"/>
              </w:numPr>
              <w:ind w:left="360"/>
              <w:rPr>
                <w:b w:val="0"/>
                <w:bCs w:val="0"/>
                <w:sz w:val="22"/>
              </w:rPr>
            </w:pPr>
            <w:r>
              <w:rPr>
                <w:b w:val="0"/>
                <w:bCs w:val="0"/>
                <w:sz w:val="22"/>
              </w:rPr>
              <w:t>T</w:t>
            </w:r>
            <w:r w:rsidR="004A7F69">
              <w:rPr>
                <w:b w:val="0"/>
                <w:bCs w:val="0"/>
                <w:sz w:val="22"/>
              </w:rPr>
              <w:t xml:space="preserve">he intention is to </w:t>
            </w:r>
            <w:r>
              <w:rPr>
                <w:b w:val="0"/>
                <w:bCs w:val="0"/>
                <w:sz w:val="22"/>
              </w:rPr>
              <w:t xml:space="preserve">have a simple yet memorable </w:t>
            </w:r>
            <w:r w:rsidR="004A7F69">
              <w:rPr>
                <w:b w:val="0"/>
                <w:bCs w:val="0"/>
                <w:sz w:val="22"/>
              </w:rPr>
              <w:t xml:space="preserve">statement that </w:t>
            </w:r>
            <w:r>
              <w:rPr>
                <w:b w:val="0"/>
                <w:bCs w:val="0"/>
                <w:sz w:val="22"/>
              </w:rPr>
              <w:t xml:space="preserve">staff and students can </w:t>
            </w:r>
            <w:r w:rsidR="00320244">
              <w:rPr>
                <w:b w:val="0"/>
                <w:bCs w:val="0"/>
                <w:sz w:val="22"/>
              </w:rPr>
              <w:t xml:space="preserve">explore, engage in and </w:t>
            </w:r>
            <w:r>
              <w:rPr>
                <w:b w:val="0"/>
                <w:bCs w:val="0"/>
                <w:sz w:val="22"/>
              </w:rPr>
              <w:t xml:space="preserve">expand upon </w:t>
            </w:r>
            <w:r w:rsidR="00320244">
              <w:rPr>
                <w:b w:val="0"/>
                <w:bCs w:val="0"/>
                <w:sz w:val="22"/>
              </w:rPr>
              <w:t>throughout the school year through:</w:t>
            </w:r>
          </w:p>
          <w:p w14:paraId="2A711D16" w14:textId="6E280FF0" w:rsidR="004A7F69" w:rsidRPr="004A7F69" w:rsidRDefault="00320244" w:rsidP="004A7F69">
            <w:pPr>
              <w:pStyle w:val="ListParagraph"/>
              <w:numPr>
                <w:ilvl w:val="1"/>
                <w:numId w:val="12"/>
              </w:numPr>
              <w:rPr>
                <w:b w:val="0"/>
                <w:bCs w:val="0"/>
                <w:sz w:val="22"/>
              </w:rPr>
            </w:pPr>
            <w:r>
              <w:rPr>
                <w:b w:val="0"/>
                <w:bCs w:val="0"/>
                <w:sz w:val="22"/>
              </w:rPr>
              <w:t>a</w:t>
            </w:r>
            <w:r w:rsidR="004A7F69">
              <w:rPr>
                <w:b w:val="0"/>
                <w:bCs w:val="0"/>
                <w:sz w:val="22"/>
              </w:rPr>
              <w:t xml:space="preserve"> focus on student growth (growth mindset) and the idea of building a community from individual classrooms, to teams, to the school, and extending out to the community</w:t>
            </w:r>
          </w:p>
          <w:p w14:paraId="22CE62D4" w14:textId="3264622C" w:rsidR="004A7F69" w:rsidRPr="00954FC0" w:rsidRDefault="004A7F69" w:rsidP="004A7F69">
            <w:pPr>
              <w:pStyle w:val="ListParagraph"/>
              <w:numPr>
                <w:ilvl w:val="1"/>
                <w:numId w:val="12"/>
              </w:numPr>
              <w:rPr>
                <w:b w:val="0"/>
                <w:bCs w:val="0"/>
                <w:sz w:val="22"/>
              </w:rPr>
            </w:pPr>
            <w:r>
              <w:rPr>
                <w:b w:val="0"/>
                <w:bCs w:val="0"/>
                <w:sz w:val="22"/>
              </w:rPr>
              <w:t>recogniz</w:t>
            </w:r>
            <w:r w:rsidR="00320244">
              <w:rPr>
                <w:b w:val="0"/>
                <w:bCs w:val="0"/>
                <w:sz w:val="22"/>
              </w:rPr>
              <w:t xml:space="preserve">ing personal </w:t>
            </w:r>
            <w:r>
              <w:rPr>
                <w:b w:val="0"/>
                <w:bCs w:val="0"/>
                <w:sz w:val="22"/>
              </w:rPr>
              <w:t>strengths</w:t>
            </w:r>
            <w:r w:rsidR="00320244">
              <w:rPr>
                <w:b w:val="0"/>
                <w:bCs w:val="0"/>
                <w:sz w:val="22"/>
              </w:rPr>
              <w:t xml:space="preserve">, attributes and values that can positively impact a </w:t>
            </w:r>
            <w:r>
              <w:rPr>
                <w:b w:val="0"/>
                <w:bCs w:val="0"/>
                <w:sz w:val="22"/>
              </w:rPr>
              <w:t>community</w:t>
            </w:r>
            <w:r w:rsidR="00320244">
              <w:rPr>
                <w:b w:val="0"/>
                <w:bCs w:val="0"/>
                <w:sz w:val="22"/>
              </w:rPr>
              <w:t>, especially in collaboration with others</w:t>
            </w:r>
          </w:p>
          <w:p w14:paraId="33707BE5" w14:textId="19D69EA1" w:rsidR="00163639" w:rsidRPr="00163639" w:rsidRDefault="00163639" w:rsidP="00163639">
            <w:pPr>
              <w:pStyle w:val="ListParagraph"/>
              <w:numPr>
                <w:ilvl w:val="0"/>
                <w:numId w:val="12"/>
              </w:numPr>
              <w:ind w:left="360"/>
              <w:rPr>
                <w:b w:val="0"/>
                <w:bCs w:val="0"/>
                <w:sz w:val="22"/>
                <w:lang w:val="en-CA"/>
              </w:rPr>
            </w:pPr>
            <w:r w:rsidRPr="00163639">
              <w:rPr>
                <w:b w:val="0"/>
                <w:bCs w:val="0"/>
                <w:sz w:val="22"/>
              </w:rPr>
              <w:t xml:space="preserve">Social emotional </w:t>
            </w:r>
            <w:r w:rsidR="00081768">
              <w:rPr>
                <w:b w:val="0"/>
                <w:bCs w:val="0"/>
                <w:sz w:val="22"/>
              </w:rPr>
              <w:t>emphasis in students</w:t>
            </w:r>
            <w:r w:rsidR="00EA2898">
              <w:rPr>
                <w:b w:val="0"/>
                <w:bCs w:val="0"/>
                <w:sz w:val="22"/>
              </w:rPr>
              <w:t xml:space="preserve"> and staff</w:t>
            </w:r>
            <w:r w:rsidRPr="00163639">
              <w:rPr>
                <w:b w:val="0"/>
                <w:bCs w:val="0"/>
                <w:sz w:val="22"/>
              </w:rPr>
              <w:t xml:space="preserve"> – </w:t>
            </w:r>
            <w:r w:rsidR="00024408">
              <w:rPr>
                <w:b w:val="0"/>
                <w:bCs w:val="0"/>
                <w:sz w:val="22"/>
              </w:rPr>
              <w:t>understanding the importance</w:t>
            </w:r>
            <w:r w:rsidR="00A44BE5">
              <w:rPr>
                <w:b w:val="0"/>
                <w:bCs w:val="0"/>
                <w:sz w:val="22"/>
              </w:rPr>
              <w:t xml:space="preserve"> of</w:t>
            </w:r>
            <w:r w:rsidR="00024408">
              <w:rPr>
                <w:b w:val="0"/>
                <w:bCs w:val="0"/>
                <w:sz w:val="22"/>
              </w:rPr>
              <w:t xml:space="preserve"> </w:t>
            </w:r>
            <w:r w:rsidRPr="00163639">
              <w:rPr>
                <w:b w:val="0"/>
                <w:bCs w:val="0"/>
                <w:sz w:val="22"/>
              </w:rPr>
              <w:t>kindness</w:t>
            </w:r>
            <w:r w:rsidR="00024408">
              <w:rPr>
                <w:b w:val="0"/>
                <w:bCs w:val="0"/>
                <w:sz w:val="22"/>
              </w:rPr>
              <w:t xml:space="preserve"> and its </w:t>
            </w:r>
            <w:proofErr w:type="spellStart"/>
            <w:r w:rsidR="00024408">
              <w:rPr>
                <w:b w:val="0"/>
                <w:bCs w:val="0"/>
                <w:sz w:val="22"/>
              </w:rPr>
              <w:t>affect</w:t>
            </w:r>
            <w:proofErr w:type="spellEnd"/>
            <w:r w:rsidR="00024408">
              <w:rPr>
                <w:b w:val="0"/>
                <w:bCs w:val="0"/>
                <w:sz w:val="22"/>
              </w:rPr>
              <w:t xml:space="preserve"> on self, others and </w:t>
            </w:r>
            <w:r w:rsidR="00320244">
              <w:rPr>
                <w:b w:val="0"/>
                <w:bCs w:val="0"/>
                <w:sz w:val="22"/>
              </w:rPr>
              <w:t xml:space="preserve">the </w:t>
            </w:r>
            <w:r w:rsidR="00024408">
              <w:rPr>
                <w:b w:val="0"/>
                <w:bCs w:val="0"/>
                <w:sz w:val="22"/>
              </w:rPr>
              <w:t>community at large.</w:t>
            </w:r>
            <w:r w:rsidRPr="00163639">
              <w:rPr>
                <w:b w:val="0"/>
                <w:bCs w:val="0"/>
                <w:sz w:val="22"/>
              </w:rPr>
              <w:t> </w:t>
            </w:r>
          </w:p>
          <w:p w14:paraId="7EB2D1A7" w14:textId="77777777" w:rsidR="008919AC" w:rsidRDefault="00163639" w:rsidP="008919AC">
            <w:pPr>
              <w:pStyle w:val="ListParagraph"/>
              <w:numPr>
                <w:ilvl w:val="0"/>
                <w:numId w:val="12"/>
              </w:numPr>
              <w:ind w:left="360"/>
              <w:rPr>
                <w:b w:val="0"/>
                <w:bCs w:val="0"/>
                <w:sz w:val="22"/>
              </w:rPr>
            </w:pPr>
            <w:r w:rsidRPr="00163639">
              <w:rPr>
                <w:b w:val="0"/>
                <w:bCs w:val="0"/>
                <w:sz w:val="22"/>
              </w:rPr>
              <w:t>Staff want students to feel safe, take risks, think for themselves and be kind</w:t>
            </w:r>
            <w:r w:rsidR="008919AC">
              <w:rPr>
                <w:b w:val="0"/>
                <w:bCs w:val="0"/>
                <w:sz w:val="22"/>
              </w:rPr>
              <w:t>.</w:t>
            </w:r>
          </w:p>
          <w:p w14:paraId="68341C73" w14:textId="1D05FD99" w:rsidR="008919AC" w:rsidRPr="004A7F69" w:rsidRDefault="008919AC" w:rsidP="008919AC">
            <w:pPr>
              <w:pStyle w:val="ListParagraph"/>
              <w:numPr>
                <w:ilvl w:val="0"/>
                <w:numId w:val="12"/>
              </w:numPr>
              <w:ind w:left="360"/>
              <w:rPr>
                <w:b w:val="0"/>
                <w:bCs w:val="0"/>
                <w:sz w:val="22"/>
              </w:rPr>
            </w:pPr>
            <w:r>
              <w:rPr>
                <w:b w:val="0"/>
                <w:bCs w:val="0"/>
                <w:sz w:val="22"/>
              </w:rPr>
              <w:t xml:space="preserve">Through </w:t>
            </w:r>
            <w:r w:rsidRPr="004A7F69">
              <w:rPr>
                <w:b w:val="0"/>
                <w:bCs w:val="0"/>
                <w:sz w:val="22"/>
              </w:rPr>
              <w:t>curriculum, students will explore their personal awareness and culture</w:t>
            </w:r>
            <w:r>
              <w:rPr>
                <w:b w:val="0"/>
                <w:bCs w:val="0"/>
                <w:sz w:val="22"/>
              </w:rPr>
              <w:t xml:space="preserve">. We </w:t>
            </w:r>
            <w:r w:rsidRPr="004A7F69">
              <w:rPr>
                <w:b w:val="0"/>
                <w:bCs w:val="0"/>
                <w:sz w:val="22"/>
              </w:rPr>
              <w:t xml:space="preserve">hoping this will lead to more compassion and acceptance for others and their differences. </w:t>
            </w:r>
          </w:p>
          <w:p w14:paraId="323451E1" w14:textId="77777777" w:rsidR="008919AC" w:rsidRDefault="008919AC" w:rsidP="008919AC">
            <w:pPr>
              <w:pStyle w:val="ListParagraph"/>
              <w:numPr>
                <w:ilvl w:val="0"/>
                <w:numId w:val="12"/>
              </w:numPr>
              <w:ind w:left="360"/>
              <w:rPr>
                <w:b w:val="0"/>
                <w:bCs w:val="0"/>
                <w:sz w:val="22"/>
              </w:rPr>
            </w:pPr>
            <w:r>
              <w:rPr>
                <w:b w:val="0"/>
                <w:bCs w:val="0"/>
                <w:sz w:val="22"/>
              </w:rPr>
              <w:t>This goal is a continuation from the previous year as remote learning took place for the last 3</w:t>
            </w:r>
            <w:r w:rsidRPr="00320244">
              <w:rPr>
                <w:b w:val="0"/>
                <w:bCs w:val="0"/>
                <w:sz w:val="22"/>
                <w:vertAlign w:val="superscript"/>
              </w:rPr>
              <w:t>rd</w:t>
            </w:r>
            <w:r>
              <w:rPr>
                <w:b w:val="0"/>
                <w:bCs w:val="0"/>
                <w:sz w:val="22"/>
              </w:rPr>
              <w:t xml:space="preserve"> of the 2019/2020 school year.</w:t>
            </w:r>
          </w:p>
          <w:p w14:paraId="65307CEB" w14:textId="38FB3FE5" w:rsidR="00163639" w:rsidRPr="00320244" w:rsidRDefault="00163639" w:rsidP="00EC4AD8">
            <w:pPr>
              <w:pStyle w:val="ListParagraph"/>
              <w:ind w:left="360"/>
              <w:rPr>
                <w:b w:val="0"/>
                <w:bCs w:val="0"/>
                <w:sz w:val="22"/>
                <w:lang w:val="en-CA"/>
              </w:rPr>
            </w:pPr>
          </w:p>
          <w:p w14:paraId="19CF027F" w14:textId="7BDBC9C5" w:rsidR="00320244" w:rsidRDefault="00320244" w:rsidP="00320244">
            <w:pPr>
              <w:rPr>
                <w:sz w:val="22"/>
                <w:lang w:val="en-CA"/>
              </w:rPr>
            </w:pPr>
            <w:r>
              <w:rPr>
                <w:sz w:val="22"/>
                <w:lang w:val="en-CA"/>
              </w:rPr>
              <w:t>Numeracy Goal</w:t>
            </w:r>
          </w:p>
          <w:p w14:paraId="5A4FF786" w14:textId="5FB00C89" w:rsidR="00320244" w:rsidRDefault="00A44BE5" w:rsidP="004A7F69">
            <w:pPr>
              <w:pStyle w:val="ListParagraph"/>
              <w:numPr>
                <w:ilvl w:val="0"/>
                <w:numId w:val="12"/>
              </w:numPr>
              <w:ind w:left="360"/>
              <w:rPr>
                <w:b w:val="0"/>
                <w:bCs w:val="0"/>
                <w:sz w:val="22"/>
              </w:rPr>
            </w:pPr>
            <w:r>
              <w:rPr>
                <w:b w:val="0"/>
                <w:bCs w:val="0"/>
                <w:sz w:val="22"/>
              </w:rPr>
              <w:t>Our understanding of numeracy</w:t>
            </w:r>
            <w:r w:rsidR="00F913B0">
              <w:rPr>
                <w:b w:val="0"/>
                <w:bCs w:val="0"/>
                <w:sz w:val="22"/>
              </w:rPr>
              <w:t xml:space="preserve"> and how kids learn</w:t>
            </w:r>
            <w:r>
              <w:rPr>
                <w:b w:val="0"/>
                <w:bCs w:val="0"/>
                <w:sz w:val="22"/>
              </w:rPr>
              <w:t xml:space="preserve"> has expanded </w:t>
            </w:r>
            <w:r w:rsidR="00F913B0">
              <w:rPr>
                <w:b w:val="0"/>
                <w:bCs w:val="0"/>
                <w:sz w:val="22"/>
              </w:rPr>
              <w:t xml:space="preserve">over time, </w:t>
            </w:r>
            <w:r>
              <w:rPr>
                <w:b w:val="0"/>
                <w:bCs w:val="0"/>
                <w:sz w:val="22"/>
              </w:rPr>
              <w:t xml:space="preserve">and in doing so has challenged teachers’ understanding and pedagogy, as well as </w:t>
            </w:r>
            <w:proofErr w:type="gramStart"/>
            <w:r>
              <w:rPr>
                <w:b w:val="0"/>
                <w:bCs w:val="0"/>
                <w:sz w:val="22"/>
              </w:rPr>
              <w:t>students’</w:t>
            </w:r>
            <w:proofErr w:type="gramEnd"/>
            <w:r>
              <w:rPr>
                <w:b w:val="0"/>
                <w:bCs w:val="0"/>
                <w:sz w:val="22"/>
              </w:rPr>
              <w:t xml:space="preserve"> and parents’ understanding</w:t>
            </w:r>
            <w:r w:rsidR="00F913B0">
              <w:rPr>
                <w:b w:val="0"/>
                <w:bCs w:val="0"/>
                <w:sz w:val="22"/>
              </w:rPr>
              <w:t>,</w:t>
            </w:r>
            <w:r>
              <w:rPr>
                <w:b w:val="0"/>
                <w:bCs w:val="0"/>
                <w:sz w:val="22"/>
              </w:rPr>
              <w:t xml:space="preserve"> of what being numerate means and looks like.</w:t>
            </w:r>
          </w:p>
          <w:p w14:paraId="578F8448" w14:textId="7374C63E" w:rsidR="008919AC" w:rsidRDefault="008919AC" w:rsidP="004A7F69">
            <w:pPr>
              <w:pStyle w:val="ListParagraph"/>
              <w:numPr>
                <w:ilvl w:val="0"/>
                <w:numId w:val="12"/>
              </w:numPr>
              <w:ind w:left="360"/>
              <w:rPr>
                <w:b w:val="0"/>
                <w:bCs w:val="0"/>
                <w:sz w:val="22"/>
              </w:rPr>
            </w:pPr>
            <w:r>
              <w:rPr>
                <w:b w:val="0"/>
                <w:bCs w:val="0"/>
                <w:sz w:val="22"/>
              </w:rPr>
              <w:t xml:space="preserve">Numeracy skills </w:t>
            </w:r>
            <w:proofErr w:type="gramStart"/>
            <w:r>
              <w:rPr>
                <w:b w:val="0"/>
                <w:bCs w:val="0"/>
                <w:sz w:val="22"/>
              </w:rPr>
              <w:t>are needed</w:t>
            </w:r>
            <w:proofErr w:type="gramEnd"/>
            <w:r>
              <w:rPr>
                <w:b w:val="0"/>
                <w:bCs w:val="0"/>
                <w:sz w:val="22"/>
              </w:rPr>
              <w:t xml:space="preserve"> across curricula; </w:t>
            </w:r>
            <w:r w:rsidR="00F913B0">
              <w:rPr>
                <w:b w:val="0"/>
                <w:bCs w:val="0"/>
                <w:sz w:val="22"/>
              </w:rPr>
              <w:t xml:space="preserve">they are </w:t>
            </w:r>
            <w:r>
              <w:rPr>
                <w:b w:val="0"/>
                <w:bCs w:val="0"/>
                <w:sz w:val="22"/>
              </w:rPr>
              <w:t xml:space="preserve">not </w:t>
            </w:r>
            <w:r w:rsidR="009D40B1">
              <w:rPr>
                <w:b w:val="0"/>
                <w:bCs w:val="0"/>
                <w:sz w:val="22"/>
              </w:rPr>
              <w:t xml:space="preserve">solely </w:t>
            </w:r>
            <w:r>
              <w:rPr>
                <w:b w:val="0"/>
                <w:bCs w:val="0"/>
                <w:sz w:val="22"/>
              </w:rPr>
              <w:t xml:space="preserve">contained or learned </w:t>
            </w:r>
            <w:r w:rsidR="009A373B">
              <w:rPr>
                <w:b w:val="0"/>
                <w:bCs w:val="0"/>
                <w:sz w:val="22"/>
              </w:rPr>
              <w:t xml:space="preserve">in a </w:t>
            </w:r>
            <w:r>
              <w:rPr>
                <w:b w:val="0"/>
                <w:bCs w:val="0"/>
                <w:sz w:val="22"/>
              </w:rPr>
              <w:t xml:space="preserve">math class. </w:t>
            </w:r>
          </w:p>
          <w:p w14:paraId="7AA258F9" w14:textId="69FC6663" w:rsidR="004A7F69" w:rsidRDefault="00666DFF" w:rsidP="004A7F69">
            <w:pPr>
              <w:pStyle w:val="ListParagraph"/>
              <w:numPr>
                <w:ilvl w:val="0"/>
                <w:numId w:val="12"/>
              </w:numPr>
              <w:ind w:left="360"/>
              <w:rPr>
                <w:b w:val="0"/>
                <w:bCs w:val="0"/>
                <w:sz w:val="22"/>
              </w:rPr>
            </w:pPr>
            <w:r w:rsidRPr="00666DFF">
              <w:rPr>
                <w:b w:val="0"/>
                <w:bCs w:val="0"/>
                <w:sz w:val="22"/>
              </w:rPr>
              <w:t>Summit Middle School is continuing with gradeless assessment in 2019-2020 school year</w:t>
            </w:r>
            <w:r w:rsidR="004C57FE">
              <w:rPr>
                <w:b w:val="0"/>
                <w:bCs w:val="0"/>
                <w:sz w:val="22"/>
              </w:rPr>
              <w:t>. B</w:t>
            </w:r>
            <w:r w:rsidRPr="00666DFF">
              <w:rPr>
                <w:b w:val="0"/>
                <w:bCs w:val="0"/>
                <w:sz w:val="22"/>
              </w:rPr>
              <w:t xml:space="preserve">y doing so, we are hoping to have </w:t>
            </w:r>
            <w:r w:rsidR="004C57FE">
              <w:rPr>
                <w:b w:val="0"/>
                <w:bCs w:val="0"/>
                <w:sz w:val="22"/>
              </w:rPr>
              <w:t xml:space="preserve">students focus on themselves as </w:t>
            </w:r>
            <w:r w:rsidRPr="00666DFF">
              <w:rPr>
                <w:b w:val="0"/>
                <w:bCs w:val="0"/>
                <w:sz w:val="22"/>
              </w:rPr>
              <w:t>learner</w:t>
            </w:r>
            <w:r w:rsidR="004C57FE">
              <w:rPr>
                <w:b w:val="0"/>
                <w:bCs w:val="0"/>
                <w:sz w:val="22"/>
              </w:rPr>
              <w:t>s</w:t>
            </w:r>
            <w:r w:rsidRPr="00666DFF">
              <w:rPr>
                <w:b w:val="0"/>
                <w:bCs w:val="0"/>
                <w:sz w:val="22"/>
              </w:rPr>
              <w:t xml:space="preserve"> and ways they can grow and foster </w:t>
            </w:r>
            <w:r w:rsidR="004C57FE">
              <w:rPr>
                <w:b w:val="0"/>
                <w:bCs w:val="0"/>
                <w:sz w:val="22"/>
              </w:rPr>
              <w:t xml:space="preserve">personal </w:t>
            </w:r>
            <w:r w:rsidRPr="00666DFF">
              <w:rPr>
                <w:b w:val="0"/>
                <w:bCs w:val="0"/>
                <w:sz w:val="22"/>
              </w:rPr>
              <w:t>strengths</w:t>
            </w:r>
            <w:r w:rsidR="004C57FE">
              <w:rPr>
                <w:b w:val="0"/>
                <w:bCs w:val="0"/>
                <w:sz w:val="22"/>
              </w:rPr>
              <w:t>.</w:t>
            </w:r>
          </w:p>
          <w:p w14:paraId="48DCE830" w14:textId="53251D5E" w:rsidR="009D40B1" w:rsidRDefault="009D40B1" w:rsidP="004A7F69">
            <w:pPr>
              <w:pStyle w:val="ListParagraph"/>
              <w:numPr>
                <w:ilvl w:val="0"/>
                <w:numId w:val="12"/>
              </w:numPr>
              <w:ind w:left="360"/>
              <w:rPr>
                <w:b w:val="0"/>
                <w:bCs w:val="0"/>
                <w:sz w:val="22"/>
              </w:rPr>
            </w:pPr>
            <w:r>
              <w:rPr>
                <w:b w:val="0"/>
                <w:bCs w:val="0"/>
                <w:sz w:val="22"/>
              </w:rPr>
              <w:t>We want to foster a positive growth mindset in our students and staff because:</w:t>
            </w:r>
          </w:p>
          <w:p w14:paraId="51E48B32" w14:textId="580A6A24" w:rsidR="009D40B1" w:rsidRDefault="009D40B1" w:rsidP="009D40B1">
            <w:pPr>
              <w:pStyle w:val="ListParagraph"/>
              <w:numPr>
                <w:ilvl w:val="0"/>
                <w:numId w:val="46"/>
              </w:numPr>
              <w:rPr>
                <w:b w:val="0"/>
                <w:bCs w:val="0"/>
                <w:sz w:val="22"/>
              </w:rPr>
            </w:pPr>
            <w:r>
              <w:rPr>
                <w:b w:val="0"/>
                <w:bCs w:val="0"/>
                <w:sz w:val="22"/>
              </w:rPr>
              <w:t>understanding the “why</w:t>
            </w:r>
            <w:r w:rsidR="009A373B">
              <w:rPr>
                <w:b w:val="0"/>
                <w:bCs w:val="0"/>
                <w:sz w:val="22"/>
              </w:rPr>
              <w:t>”</w:t>
            </w:r>
            <w:r>
              <w:rPr>
                <w:b w:val="0"/>
                <w:bCs w:val="0"/>
                <w:sz w:val="22"/>
              </w:rPr>
              <w:t xml:space="preserve"> it works</w:t>
            </w:r>
            <w:r w:rsidR="009A373B">
              <w:rPr>
                <w:b w:val="0"/>
                <w:bCs w:val="0"/>
                <w:sz w:val="22"/>
              </w:rPr>
              <w:t xml:space="preserve"> is just as important if not more than </w:t>
            </w:r>
            <w:r>
              <w:rPr>
                <w:b w:val="0"/>
                <w:bCs w:val="0"/>
                <w:sz w:val="22"/>
              </w:rPr>
              <w:t>“how to do it”</w:t>
            </w:r>
          </w:p>
          <w:p w14:paraId="2D75D591" w14:textId="76255850" w:rsidR="009D40B1" w:rsidRDefault="001850F1" w:rsidP="009D40B1">
            <w:pPr>
              <w:pStyle w:val="ListParagraph"/>
              <w:numPr>
                <w:ilvl w:val="0"/>
                <w:numId w:val="46"/>
              </w:numPr>
              <w:rPr>
                <w:b w:val="0"/>
                <w:bCs w:val="0"/>
                <w:sz w:val="22"/>
              </w:rPr>
            </w:pPr>
            <w:r>
              <w:rPr>
                <w:b w:val="0"/>
                <w:bCs w:val="0"/>
                <w:sz w:val="22"/>
              </w:rPr>
              <w:t>teaching p</w:t>
            </w:r>
            <w:r w:rsidR="009A373B">
              <w:rPr>
                <w:b w:val="0"/>
                <w:bCs w:val="0"/>
                <w:sz w:val="22"/>
              </w:rPr>
              <w:t xml:space="preserve">ractice </w:t>
            </w:r>
            <w:r>
              <w:rPr>
                <w:b w:val="0"/>
                <w:bCs w:val="0"/>
                <w:sz w:val="22"/>
              </w:rPr>
              <w:t xml:space="preserve">and learning </w:t>
            </w:r>
            <w:r w:rsidR="009A373B">
              <w:rPr>
                <w:b w:val="0"/>
                <w:bCs w:val="0"/>
                <w:sz w:val="22"/>
              </w:rPr>
              <w:t>needs to reflect</w:t>
            </w:r>
            <w:r>
              <w:rPr>
                <w:b w:val="0"/>
                <w:bCs w:val="0"/>
                <w:sz w:val="22"/>
              </w:rPr>
              <w:t xml:space="preserve"> a </w:t>
            </w:r>
            <w:r w:rsidR="009A373B">
              <w:rPr>
                <w:b w:val="0"/>
                <w:bCs w:val="0"/>
                <w:sz w:val="22"/>
              </w:rPr>
              <w:t xml:space="preserve">more </w:t>
            </w:r>
            <w:r>
              <w:rPr>
                <w:b w:val="0"/>
                <w:bCs w:val="0"/>
                <w:sz w:val="22"/>
              </w:rPr>
              <w:t>c</w:t>
            </w:r>
            <w:r w:rsidR="009A373B">
              <w:rPr>
                <w:b w:val="0"/>
                <w:bCs w:val="0"/>
                <w:sz w:val="22"/>
              </w:rPr>
              <w:t>ompetency based approach rather than focusing on delivering content</w:t>
            </w:r>
          </w:p>
          <w:p w14:paraId="20F244B5" w14:textId="67A694F8" w:rsidR="009A373B" w:rsidRDefault="009A373B" w:rsidP="009D40B1">
            <w:pPr>
              <w:pStyle w:val="ListParagraph"/>
              <w:numPr>
                <w:ilvl w:val="0"/>
                <w:numId w:val="46"/>
              </w:numPr>
              <w:rPr>
                <w:b w:val="0"/>
                <w:bCs w:val="0"/>
                <w:sz w:val="22"/>
              </w:rPr>
            </w:pPr>
            <w:r>
              <w:rPr>
                <w:b w:val="0"/>
                <w:bCs w:val="0"/>
                <w:sz w:val="22"/>
              </w:rPr>
              <w:lastRenderedPageBreak/>
              <w:t>Creating a culture that strengthens students</w:t>
            </w:r>
            <w:r w:rsidR="00EC4AD8">
              <w:rPr>
                <w:b w:val="0"/>
                <w:bCs w:val="0"/>
                <w:sz w:val="22"/>
              </w:rPr>
              <w:t>’</w:t>
            </w:r>
            <w:r>
              <w:rPr>
                <w:b w:val="0"/>
                <w:bCs w:val="0"/>
                <w:sz w:val="22"/>
              </w:rPr>
              <w:t xml:space="preserve"> c</w:t>
            </w:r>
            <w:r w:rsidR="0040106F">
              <w:rPr>
                <w:b w:val="0"/>
                <w:bCs w:val="0"/>
                <w:sz w:val="22"/>
              </w:rPr>
              <w:t xml:space="preserve">ontribution to math class will </w:t>
            </w:r>
            <w:r>
              <w:rPr>
                <w:b w:val="0"/>
                <w:bCs w:val="0"/>
                <w:sz w:val="22"/>
              </w:rPr>
              <w:t>foster more positive self</w:t>
            </w:r>
            <w:r w:rsidR="001850F1">
              <w:rPr>
                <w:b w:val="0"/>
                <w:bCs w:val="0"/>
                <w:sz w:val="22"/>
              </w:rPr>
              <w:t>-</w:t>
            </w:r>
            <w:r>
              <w:rPr>
                <w:b w:val="0"/>
                <w:bCs w:val="0"/>
                <w:sz w:val="22"/>
              </w:rPr>
              <w:t>concept as math learners.</w:t>
            </w:r>
          </w:p>
          <w:p w14:paraId="2C64BBE8" w14:textId="43EF77AC" w:rsidR="00163639" w:rsidRPr="00666DFF" w:rsidRDefault="00163639" w:rsidP="001850F1">
            <w:pPr>
              <w:pStyle w:val="ListParagraph"/>
              <w:ind w:left="360"/>
              <w:rPr>
                <w:sz w:val="22"/>
              </w:rPr>
            </w:pPr>
          </w:p>
        </w:tc>
      </w:tr>
    </w:tbl>
    <w:p w14:paraId="2C64BBEA" w14:textId="77777777" w:rsidR="00090AC0" w:rsidRDefault="00090AC0"/>
    <w:tbl>
      <w:tblPr>
        <w:tblStyle w:val="LightGrid-Accent1"/>
        <w:tblW w:w="0" w:type="auto"/>
        <w:tblLook w:val="0620" w:firstRow="1" w:lastRow="0" w:firstColumn="0" w:lastColumn="0" w:noHBand="1" w:noVBand="1"/>
      </w:tblPr>
      <w:tblGrid>
        <w:gridCol w:w="2669"/>
        <w:gridCol w:w="8111"/>
      </w:tblGrid>
      <w:tr w:rsidR="009147A6" w14:paraId="2C64BBEE" w14:textId="77777777" w:rsidTr="00814255">
        <w:trPr>
          <w:cnfStyle w:val="100000000000" w:firstRow="1" w:lastRow="0" w:firstColumn="0" w:lastColumn="0" w:oddVBand="0" w:evenVBand="0" w:oddHBand="0" w:evenHBand="0" w:firstRowFirstColumn="0" w:firstRowLastColumn="0" w:lastRowFirstColumn="0" w:lastRowLastColumn="0"/>
          <w:trHeight w:val="988"/>
        </w:trPr>
        <w:tc>
          <w:tcPr>
            <w:tcW w:w="2718" w:type="dxa"/>
          </w:tcPr>
          <w:p w14:paraId="2C64BBEB" w14:textId="77777777" w:rsidR="009147A6" w:rsidRPr="005C3923" w:rsidRDefault="009147A6" w:rsidP="009147A6">
            <w:pPr>
              <w:rPr>
                <w:sz w:val="22"/>
                <w:szCs w:val="22"/>
              </w:rPr>
            </w:pPr>
            <w:r w:rsidRPr="005C3923">
              <w:rPr>
                <w:sz w:val="22"/>
                <w:szCs w:val="22"/>
              </w:rPr>
              <w:t xml:space="preserve">References </w:t>
            </w:r>
            <w:r w:rsidRPr="00F945AC">
              <w:rPr>
                <w:b w:val="0"/>
                <w:sz w:val="22"/>
                <w:szCs w:val="22"/>
              </w:rPr>
              <w:t>and sources to support actions</w:t>
            </w:r>
          </w:p>
          <w:p w14:paraId="2C64BBEC" w14:textId="77777777" w:rsidR="009147A6" w:rsidRDefault="009147A6" w:rsidP="00B04B5F"/>
        </w:tc>
        <w:tc>
          <w:tcPr>
            <w:tcW w:w="8298" w:type="dxa"/>
          </w:tcPr>
          <w:p w14:paraId="4DDD7572" w14:textId="77777777" w:rsidR="00163639" w:rsidRPr="00163639" w:rsidRDefault="00163639" w:rsidP="00163639">
            <w:pPr>
              <w:pStyle w:val="paragraph"/>
              <w:spacing w:before="0" w:beforeAutospacing="0" w:after="0" w:afterAutospacing="0"/>
              <w:ind w:left="360"/>
              <w:textAlignment w:val="baseline"/>
              <w:rPr>
                <w:rStyle w:val="normaltextrun"/>
                <w:rFonts w:ascii="Calibri" w:hAnsi="Calibri" w:cs="Calibri"/>
                <w:b w:val="0"/>
                <w:bCs w:val="0"/>
                <w:sz w:val="22"/>
                <w:szCs w:val="22"/>
              </w:rPr>
            </w:pPr>
          </w:p>
          <w:p w14:paraId="07FAA607" w14:textId="4E487C82" w:rsidR="00954FC0" w:rsidRPr="00954FC0" w:rsidRDefault="00954FC0" w:rsidP="00954FC0">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lang w:val="en-US"/>
              </w:rPr>
              <w:t>Anecdotal evidence from teachers about progress of this</w:t>
            </w:r>
            <w:r w:rsidRPr="00954FC0">
              <w:rPr>
                <w:rStyle w:val="apple-converted-space"/>
                <w:rFonts w:ascii="Calibri" w:hAnsi="Calibri" w:cs="Calibri"/>
                <w:b w:val="0"/>
                <w:bCs w:val="0"/>
                <w:lang w:val="en-US"/>
              </w:rPr>
              <w:t> </w:t>
            </w:r>
            <w:r w:rsidRPr="00954FC0">
              <w:rPr>
                <w:rStyle w:val="contextualspellingandgrammarerror"/>
                <w:rFonts w:ascii="Calibri" w:hAnsi="Calibri" w:cs="Calibri"/>
                <w:b w:val="0"/>
                <w:bCs w:val="0"/>
                <w:lang w:val="en-US"/>
              </w:rPr>
              <w:t>year</w:t>
            </w:r>
            <w:r w:rsidR="00A973F7">
              <w:rPr>
                <w:rStyle w:val="contextualspellingandgrammarerror"/>
                <w:rFonts w:ascii="Calibri" w:hAnsi="Calibri" w:cs="Calibri"/>
                <w:b w:val="0"/>
                <w:bCs w:val="0"/>
                <w:lang w:val="en-US"/>
              </w:rPr>
              <w:t>’</w:t>
            </w:r>
            <w:r w:rsidRPr="00954FC0">
              <w:rPr>
                <w:rStyle w:val="contextualspellingandgrammarerror"/>
                <w:rFonts w:ascii="Calibri" w:hAnsi="Calibri" w:cs="Calibri"/>
                <w:b w:val="0"/>
                <w:bCs w:val="0"/>
                <w:lang w:val="en-US"/>
              </w:rPr>
              <w:t>s</w:t>
            </w:r>
            <w:r w:rsidRPr="00954FC0">
              <w:rPr>
                <w:rStyle w:val="apple-converted-space"/>
                <w:rFonts w:ascii="Calibri" w:hAnsi="Calibri" w:cs="Calibri"/>
                <w:b w:val="0"/>
                <w:bCs w:val="0"/>
                <w:lang w:val="en-US"/>
              </w:rPr>
              <w:t> </w:t>
            </w:r>
            <w:r w:rsidRPr="00954FC0">
              <w:rPr>
                <w:rStyle w:val="normaltextrun"/>
                <w:rFonts w:ascii="Calibri" w:hAnsi="Calibri" w:cs="Calibri"/>
                <w:b w:val="0"/>
                <w:bCs w:val="0"/>
                <w:lang w:val="en-US"/>
              </w:rPr>
              <w:t>goal</w:t>
            </w:r>
            <w:r w:rsidRPr="00954FC0">
              <w:rPr>
                <w:rStyle w:val="eop"/>
                <w:rFonts w:ascii="Calibri" w:eastAsiaTheme="majorEastAsia" w:hAnsi="Calibri" w:cs="Calibri"/>
                <w:b w:val="0"/>
                <w:bCs w:val="0"/>
              </w:rPr>
              <w:t> </w:t>
            </w:r>
          </w:p>
          <w:p w14:paraId="35C01536" w14:textId="3681A4D6" w:rsidR="00954FC0" w:rsidRPr="00954FC0" w:rsidRDefault="00954FC0" w:rsidP="00954FC0">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lang w:val="en-US"/>
              </w:rPr>
              <w:t xml:space="preserve">Anecdotal evidence from staff about moving forward </w:t>
            </w:r>
            <w:r w:rsidR="002F22CC">
              <w:rPr>
                <w:rStyle w:val="normaltextrun"/>
                <w:rFonts w:ascii="Calibri" w:hAnsi="Calibri" w:cs="Calibri"/>
                <w:b w:val="0"/>
                <w:bCs w:val="0"/>
                <w:lang w:val="en-US"/>
              </w:rPr>
              <w:t xml:space="preserve">and ideas for upcoming goal </w:t>
            </w:r>
            <w:r w:rsidRPr="00954FC0">
              <w:rPr>
                <w:rStyle w:val="eop"/>
                <w:rFonts w:ascii="Calibri" w:eastAsiaTheme="majorEastAsia" w:hAnsi="Calibri" w:cs="Calibri"/>
                <w:b w:val="0"/>
                <w:bCs w:val="0"/>
              </w:rPr>
              <w:t> </w:t>
            </w:r>
          </w:p>
          <w:p w14:paraId="24FA9B13" w14:textId="00BC5CFF" w:rsidR="00954FC0" w:rsidRPr="00954FC0" w:rsidRDefault="00954FC0" w:rsidP="00954FC0">
            <w:pPr>
              <w:pStyle w:val="paragraph"/>
              <w:numPr>
                <w:ilvl w:val="0"/>
                <w:numId w:val="23"/>
              </w:numPr>
              <w:spacing w:before="0" w:beforeAutospacing="0" w:after="0" w:afterAutospacing="0"/>
              <w:ind w:left="360"/>
              <w:textAlignment w:val="baseline"/>
              <w:rPr>
                <w:rFonts w:ascii="Calibri" w:hAnsi="Calibri" w:cs="Calibri"/>
                <w:b w:val="0"/>
                <w:bCs w:val="0"/>
                <w:sz w:val="22"/>
                <w:szCs w:val="22"/>
              </w:rPr>
            </w:pPr>
            <w:r w:rsidRPr="00954FC0">
              <w:rPr>
                <w:rStyle w:val="normaltextrun"/>
                <w:rFonts w:ascii="Calibri" w:hAnsi="Calibri" w:cs="Calibri"/>
                <w:b w:val="0"/>
                <w:bCs w:val="0"/>
                <w:u w:val="single"/>
                <w:lang w:val="en-US"/>
              </w:rPr>
              <w:t>Gr. 7 MDI (</w:t>
            </w:r>
            <w:r w:rsidR="002F22CC">
              <w:rPr>
                <w:rStyle w:val="normaltextrun"/>
                <w:rFonts w:ascii="Calibri" w:hAnsi="Calibri" w:cs="Calibri"/>
                <w:b w:val="0"/>
                <w:bCs w:val="0"/>
                <w:u w:val="single"/>
                <w:lang w:val="en-US"/>
              </w:rPr>
              <w:t>20</w:t>
            </w:r>
            <w:r w:rsidR="00216EE9">
              <w:rPr>
                <w:rStyle w:val="normaltextrun"/>
                <w:rFonts w:ascii="Calibri" w:hAnsi="Calibri" w:cs="Calibri"/>
                <w:b w:val="0"/>
                <w:bCs w:val="0"/>
                <w:u w:val="single"/>
                <w:lang w:val="en-US"/>
              </w:rPr>
              <w:t>19-20</w:t>
            </w:r>
            <w:r w:rsidR="002F22CC">
              <w:rPr>
                <w:rStyle w:val="normaltextrun"/>
                <w:rFonts w:ascii="Calibri" w:hAnsi="Calibri" w:cs="Calibri"/>
                <w:b w:val="0"/>
                <w:bCs w:val="0"/>
                <w:u w:val="single"/>
                <w:lang w:val="en-US"/>
              </w:rPr>
              <w:t>20</w:t>
            </w:r>
            <w:r w:rsidRPr="00954FC0">
              <w:rPr>
                <w:rStyle w:val="normaltextrun"/>
                <w:rFonts w:ascii="Calibri" w:hAnsi="Calibri" w:cs="Calibri"/>
                <w:b w:val="0"/>
                <w:bCs w:val="0"/>
                <w:u w:val="single"/>
                <w:lang w:val="en-US"/>
              </w:rPr>
              <w:t xml:space="preserve">) </w:t>
            </w:r>
            <w:r w:rsidR="00216EE9">
              <w:rPr>
                <w:rStyle w:val="normaltextrun"/>
                <w:rFonts w:ascii="Calibri" w:hAnsi="Calibri" w:cs="Calibri"/>
                <w:b w:val="0"/>
                <w:bCs w:val="0"/>
                <w:u w:val="single"/>
                <w:lang w:val="en-US"/>
              </w:rPr>
              <w:t xml:space="preserve">Report </w:t>
            </w:r>
            <w:r w:rsidR="0007729A">
              <w:rPr>
                <w:rStyle w:val="normaltextrun"/>
                <w:rFonts w:ascii="Calibri" w:hAnsi="Calibri" w:cs="Calibri"/>
                <w:b w:val="0"/>
                <w:bCs w:val="0"/>
                <w:u w:val="single"/>
                <w:lang w:val="en-US"/>
              </w:rPr>
              <w:t>reflects high understanding of empathy, but lower prosocial behavior</w:t>
            </w:r>
            <w:r w:rsidR="0007729A" w:rsidRPr="0007729A">
              <w:rPr>
                <w:rStyle w:val="normaltextrun"/>
                <w:rFonts w:ascii="Calibri" w:hAnsi="Calibri" w:cs="Calibri"/>
                <w:b w:val="0"/>
                <w:bCs w:val="0"/>
                <w:lang w:val="en-US"/>
              </w:rPr>
              <w:t>.</w:t>
            </w:r>
            <w:r w:rsidRPr="00954FC0">
              <w:rPr>
                <w:rStyle w:val="apple-converted-space"/>
                <w:rFonts w:ascii="Calibri" w:hAnsi="Calibri" w:cs="Calibri"/>
                <w:b w:val="0"/>
                <w:bCs w:val="0"/>
                <w:lang w:val="en-US"/>
              </w:rPr>
              <w:t> </w:t>
            </w:r>
            <w:r w:rsidRPr="00954FC0">
              <w:rPr>
                <w:rStyle w:val="normaltextrun"/>
                <w:rFonts w:ascii="Calibri" w:hAnsi="Calibri" w:cs="Calibri"/>
                <w:b w:val="0"/>
                <w:bCs w:val="0"/>
                <w:lang w:val="en-US"/>
              </w:rPr>
              <w:t xml:space="preserve">Teachers feel that if </w:t>
            </w:r>
            <w:r w:rsidRPr="00E07346">
              <w:rPr>
                <w:rStyle w:val="normaltextrun"/>
                <w:rFonts w:asciiTheme="majorHAnsi" w:hAnsiTheme="majorHAnsi" w:cstheme="majorHAnsi"/>
                <w:b w:val="0"/>
                <w:bCs w:val="0"/>
                <w:lang w:val="en-US"/>
              </w:rPr>
              <w:t>students</w:t>
            </w:r>
            <w:r w:rsidRPr="00E07346">
              <w:rPr>
                <w:rStyle w:val="apple-converted-space"/>
                <w:rFonts w:asciiTheme="majorHAnsi" w:hAnsiTheme="majorHAnsi" w:cstheme="majorHAnsi"/>
                <w:b w:val="0"/>
                <w:bCs w:val="0"/>
                <w:lang w:val="en-US"/>
              </w:rPr>
              <w:t> </w:t>
            </w:r>
            <w:r w:rsidR="0007729A" w:rsidRPr="00E07346">
              <w:rPr>
                <w:rStyle w:val="normaltextrun"/>
                <w:rFonts w:asciiTheme="majorHAnsi" w:hAnsiTheme="majorHAnsi" w:cstheme="majorHAnsi"/>
                <w:b w:val="0"/>
                <w:bCs w:val="0"/>
              </w:rPr>
              <w:t>better understand their ability to grow and contribute</w:t>
            </w:r>
            <w:r w:rsidRPr="00E07346">
              <w:rPr>
                <w:rStyle w:val="normaltextrun"/>
                <w:rFonts w:asciiTheme="majorHAnsi" w:hAnsiTheme="majorHAnsi" w:cstheme="majorHAnsi"/>
                <w:b w:val="0"/>
                <w:bCs w:val="0"/>
                <w:lang w:val="en-US"/>
              </w:rPr>
              <w:t>, they would deepen their connections</w:t>
            </w:r>
            <w:r w:rsidR="0007729A" w:rsidRPr="00E07346">
              <w:rPr>
                <w:rStyle w:val="normaltextrun"/>
                <w:rFonts w:asciiTheme="majorHAnsi" w:hAnsiTheme="majorHAnsi" w:cstheme="majorHAnsi"/>
                <w:b w:val="0"/>
                <w:bCs w:val="0"/>
                <w:lang w:val="en-US"/>
              </w:rPr>
              <w:t xml:space="preserve"> with the school and community</w:t>
            </w:r>
            <w:r w:rsidRPr="00E07346">
              <w:rPr>
                <w:rStyle w:val="normaltextrun"/>
                <w:rFonts w:asciiTheme="majorHAnsi" w:hAnsiTheme="majorHAnsi" w:cstheme="majorHAnsi"/>
                <w:b w:val="0"/>
                <w:bCs w:val="0"/>
                <w:lang w:val="en-US"/>
              </w:rPr>
              <w:t>.</w:t>
            </w:r>
          </w:p>
          <w:p w14:paraId="3D1BF54E" w14:textId="57C644F5" w:rsidR="00954FC0" w:rsidRPr="00954FC0" w:rsidRDefault="00954FC0" w:rsidP="00954FC0">
            <w:pPr>
              <w:pStyle w:val="paragraph"/>
              <w:spacing w:before="0" w:beforeAutospacing="0" w:after="0" w:afterAutospacing="0"/>
              <w:ind w:firstLine="60"/>
              <w:textAlignment w:val="baseline"/>
              <w:rPr>
                <w:rFonts w:ascii="Calibri" w:hAnsi="Calibri" w:cs="Calibri"/>
                <w:b w:val="0"/>
                <w:bCs w:val="0"/>
                <w:sz w:val="22"/>
                <w:szCs w:val="22"/>
              </w:rPr>
            </w:pPr>
          </w:p>
          <w:p w14:paraId="3F706980" w14:textId="77777777" w:rsidR="003760BB" w:rsidRPr="003760BB" w:rsidRDefault="00954FC0" w:rsidP="009D3C20">
            <w:pPr>
              <w:pStyle w:val="paragraph"/>
              <w:numPr>
                <w:ilvl w:val="0"/>
                <w:numId w:val="23"/>
              </w:numPr>
              <w:shd w:val="clear" w:color="auto" w:fill="FFFFFF"/>
              <w:spacing w:before="0" w:beforeAutospacing="0" w:after="0" w:afterAutospacing="0" w:line="336" w:lineRule="atLeast"/>
              <w:ind w:left="360"/>
              <w:textAlignment w:val="baseline"/>
              <w:rPr>
                <w:rStyle w:val="normaltextrun"/>
                <w:rFonts w:asciiTheme="majorHAnsi" w:hAnsiTheme="majorHAnsi" w:cstheme="majorHAnsi"/>
                <w:b w:val="0"/>
                <w:szCs w:val="22"/>
              </w:rPr>
            </w:pPr>
            <w:r w:rsidRPr="003760BB">
              <w:rPr>
                <w:rStyle w:val="normaltextrun"/>
                <w:rFonts w:ascii="Calibri" w:hAnsi="Calibri" w:cs="Calibri"/>
                <w:b w:val="0"/>
                <w:bCs w:val="0"/>
                <w:lang w:val="en-US"/>
              </w:rPr>
              <w:t>“</w:t>
            </w:r>
            <w:r w:rsidR="007B4CC8" w:rsidRPr="003760BB">
              <w:rPr>
                <w:rStyle w:val="normaltextrun"/>
                <w:rFonts w:ascii="Calibri" w:hAnsi="Calibri" w:cs="Calibri"/>
                <w:b w:val="0"/>
                <w:bCs w:val="0"/>
                <w:lang w:val="en-US"/>
              </w:rPr>
              <w:t>School connectedness is about creating a school community where everyone feels safe, seen, heard, supported, significant and cared for (BC School Based Mental Health Coalition, 2013). The focus in school connectedness is on building strong, positive relationships: among students, between students and school staff; between school staff, families and the larger community. The presence of caring relationships in schools — the heart of school connectedness — is increasingly recognized as a vital component of successful schools. The research is strong and consistent; students who feel connected to school do better academically and are healthier.</w:t>
            </w:r>
            <w:r w:rsidRPr="003760BB">
              <w:rPr>
                <w:rStyle w:val="normaltextrun"/>
                <w:rFonts w:ascii="Calibri" w:hAnsi="Calibri" w:cs="Calibri"/>
                <w:b w:val="0"/>
                <w:bCs w:val="0"/>
                <w:lang w:val="en-US"/>
              </w:rPr>
              <w:t>”</w:t>
            </w:r>
            <w:r w:rsidR="007B4CC8" w:rsidRPr="003760BB">
              <w:rPr>
                <w:rStyle w:val="normaltextrun"/>
                <w:rFonts w:ascii="Calibri" w:hAnsi="Calibri" w:cs="Calibri"/>
                <w:b w:val="0"/>
                <w:bCs w:val="0"/>
                <w:lang w:val="en-US"/>
              </w:rPr>
              <w:t xml:space="preserve"> </w:t>
            </w:r>
            <w:r w:rsidR="007B4CC8" w:rsidRPr="003760BB">
              <w:rPr>
                <w:rStyle w:val="normaltextrun"/>
                <w:rFonts w:ascii="Calibri" w:hAnsi="Calibri" w:cs="Calibri"/>
                <w:b w:val="0"/>
                <w:bCs w:val="0"/>
              </w:rPr>
              <w:t>(</w:t>
            </w:r>
            <w:hyperlink r:id="rId12" w:history="1">
              <w:r w:rsidR="007B4CC8" w:rsidRPr="003760BB">
                <w:rPr>
                  <w:rStyle w:val="Hyperlink"/>
                  <w:rFonts w:ascii="Calibri" w:hAnsi="Calibri" w:cs="Calibri"/>
                  <w:b w:val="0"/>
                  <w:bCs w:val="0"/>
                </w:rPr>
                <w:t>https://healthyschoolsbc.ca/healthy-schools-bc-resources/school-connectedness/</w:t>
              </w:r>
            </w:hyperlink>
            <w:r w:rsidR="007B4CC8" w:rsidRPr="003760BB">
              <w:rPr>
                <w:rStyle w:val="normaltextrun"/>
                <w:rFonts w:ascii="Calibri" w:hAnsi="Calibri" w:cs="Calibri"/>
                <w:b w:val="0"/>
                <w:bCs w:val="0"/>
              </w:rPr>
              <w:t>)</w:t>
            </w:r>
          </w:p>
          <w:p w14:paraId="6BEF7192" w14:textId="77777777" w:rsidR="003760BB" w:rsidRDefault="003760BB" w:rsidP="003760BB">
            <w:pPr>
              <w:pStyle w:val="ListParagraph"/>
              <w:rPr>
                <w:rFonts w:cstheme="majorHAnsi"/>
                <w:bCs w:val="0"/>
                <w:color w:val="333333"/>
                <w:szCs w:val="22"/>
              </w:rPr>
            </w:pPr>
          </w:p>
          <w:p w14:paraId="19A02F21" w14:textId="471B0B7F" w:rsidR="003760BB" w:rsidRPr="003760BB" w:rsidRDefault="003760BB" w:rsidP="009D3C20">
            <w:pPr>
              <w:pStyle w:val="paragraph"/>
              <w:numPr>
                <w:ilvl w:val="0"/>
                <w:numId w:val="23"/>
              </w:numPr>
              <w:shd w:val="clear" w:color="auto" w:fill="FFFFFF"/>
              <w:spacing w:before="0" w:beforeAutospacing="0" w:after="0" w:afterAutospacing="0" w:line="336" w:lineRule="atLeast"/>
              <w:ind w:left="360"/>
              <w:textAlignment w:val="baseline"/>
              <w:rPr>
                <w:rFonts w:asciiTheme="majorHAnsi" w:hAnsiTheme="majorHAnsi" w:cstheme="majorHAnsi"/>
                <w:b w:val="0"/>
                <w:szCs w:val="22"/>
              </w:rPr>
            </w:pPr>
            <w:r w:rsidRPr="003760BB">
              <w:rPr>
                <w:rFonts w:asciiTheme="majorHAnsi" w:hAnsiTheme="majorHAnsi" w:cstheme="majorHAnsi"/>
                <w:b w:val="0"/>
                <w:szCs w:val="22"/>
              </w:rPr>
              <w:t xml:space="preserve">There is a clear gap between what research has shown to work in teaching math and what happens in schools and at home. Math anxiety and lack of confidence are among the most difficult obstacles for classroom teachers to overcome. There is a wealth of research on what </w:t>
            </w:r>
            <w:proofErr w:type="gramStart"/>
            <w:r w:rsidRPr="003760BB">
              <w:rPr>
                <w:rFonts w:asciiTheme="majorHAnsi" w:hAnsiTheme="majorHAnsi" w:cstheme="majorHAnsi"/>
                <w:b w:val="0"/>
                <w:szCs w:val="22"/>
              </w:rPr>
              <w:t>is currently understood</w:t>
            </w:r>
            <w:proofErr w:type="gramEnd"/>
            <w:r w:rsidRPr="003760BB">
              <w:rPr>
                <w:rFonts w:asciiTheme="majorHAnsi" w:hAnsiTheme="majorHAnsi" w:cstheme="majorHAnsi"/>
                <w:b w:val="0"/>
                <w:szCs w:val="22"/>
              </w:rPr>
              <w:t xml:space="preserve"> about how children develop confidence and proficiency in mathematics. Activities and examples of conceptual, investigative math pedagogy help facilitate students’ growth in beliefs about themselves, as well as their personal roles in the mathematical problem solving process.</w:t>
            </w:r>
            <w:r>
              <w:rPr>
                <w:rFonts w:asciiTheme="majorHAnsi" w:hAnsiTheme="majorHAnsi" w:cstheme="majorHAnsi"/>
                <w:b w:val="0"/>
                <w:szCs w:val="22"/>
              </w:rPr>
              <w:t xml:space="preserve"> (paraphrased from </w:t>
            </w:r>
            <w:r w:rsidRPr="003760BB">
              <w:rPr>
                <w:rFonts w:asciiTheme="majorHAnsi" w:hAnsiTheme="majorHAnsi" w:cstheme="majorHAnsi"/>
                <w:b w:val="0"/>
                <w:i/>
                <w:szCs w:val="22"/>
              </w:rPr>
              <w:t>Mathematical Mindsets</w:t>
            </w:r>
            <w:r>
              <w:rPr>
                <w:rFonts w:asciiTheme="majorHAnsi" w:hAnsiTheme="majorHAnsi" w:cstheme="majorHAnsi"/>
                <w:b w:val="0"/>
                <w:szCs w:val="22"/>
              </w:rPr>
              <w:t xml:space="preserve">, by J. </w:t>
            </w:r>
            <w:proofErr w:type="spellStart"/>
            <w:r>
              <w:rPr>
                <w:rFonts w:asciiTheme="majorHAnsi" w:hAnsiTheme="majorHAnsi" w:cstheme="majorHAnsi"/>
                <w:b w:val="0"/>
                <w:szCs w:val="22"/>
              </w:rPr>
              <w:t>Boaler</w:t>
            </w:r>
            <w:proofErr w:type="spellEnd"/>
            <w:r>
              <w:rPr>
                <w:rFonts w:asciiTheme="majorHAnsi" w:hAnsiTheme="majorHAnsi" w:cstheme="majorHAnsi"/>
                <w:b w:val="0"/>
                <w:szCs w:val="22"/>
              </w:rPr>
              <w:t>, focussed websites)</w:t>
            </w:r>
            <w:r w:rsidRPr="003760BB">
              <w:rPr>
                <w:rFonts w:asciiTheme="majorHAnsi" w:hAnsiTheme="majorHAnsi" w:cstheme="majorHAnsi"/>
                <w:b w:val="0"/>
                <w:szCs w:val="22"/>
              </w:rPr>
              <w:t xml:space="preserve"> </w:t>
            </w:r>
            <w:r w:rsidRPr="003760BB">
              <w:rPr>
                <w:rFonts w:asciiTheme="majorHAnsi" w:hAnsiTheme="majorHAnsi" w:cstheme="majorHAnsi"/>
                <w:b w:val="0"/>
                <w:szCs w:val="22"/>
              </w:rPr>
              <w:t xml:space="preserve"> </w:t>
            </w:r>
          </w:p>
          <w:p w14:paraId="2C64BBED" w14:textId="11FD597C" w:rsidR="001D2D52" w:rsidRPr="003760BB" w:rsidRDefault="001D2D52" w:rsidP="003760BB">
            <w:pPr>
              <w:pStyle w:val="paragraph"/>
              <w:spacing w:before="0" w:beforeAutospacing="0" w:after="0" w:afterAutospacing="0"/>
              <w:ind w:left="360"/>
              <w:textAlignment w:val="baseline"/>
              <w:rPr>
                <w:rFonts w:ascii="Calibri" w:hAnsi="Calibri" w:cs="Calibri"/>
                <w:b w:val="0"/>
                <w:bCs w:val="0"/>
                <w:sz w:val="22"/>
                <w:szCs w:val="22"/>
              </w:rPr>
            </w:pPr>
          </w:p>
        </w:tc>
      </w:tr>
      <w:tr w:rsidR="00E3364B" w14:paraId="2C64BBF1" w14:textId="77777777" w:rsidTr="0049770E">
        <w:tc>
          <w:tcPr>
            <w:tcW w:w="2718" w:type="dxa"/>
          </w:tcPr>
          <w:p w14:paraId="2C64BBEF" w14:textId="77777777" w:rsidR="00E3364B" w:rsidRPr="00E3364B" w:rsidRDefault="001D56DF" w:rsidP="009147A6">
            <w:pPr>
              <w:rPr>
                <w:sz w:val="22"/>
                <w:szCs w:val="22"/>
              </w:rPr>
            </w:pPr>
            <w:r w:rsidRPr="00E3364B">
              <w:rPr>
                <w:sz w:val="22"/>
                <w:szCs w:val="22"/>
              </w:rPr>
              <w:t>Backup</w:t>
            </w:r>
            <w:r w:rsidR="00E3364B" w:rsidRPr="00E3364B">
              <w:rPr>
                <w:sz w:val="22"/>
                <w:szCs w:val="22"/>
              </w:rPr>
              <w:t xml:space="preserve"> Documentation</w:t>
            </w:r>
          </w:p>
        </w:tc>
        <w:tc>
          <w:tcPr>
            <w:tcW w:w="8298" w:type="dxa"/>
          </w:tcPr>
          <w:p w14:paraId="36FF2122" w14:textId="76CFEC39" w:rsidR="0049770E" w:rsidRDefault="0049770E" w:rsidP="0049770E">
            <w:pPr>
              <w:rPr>
                <w:b/>
                <w:sz w:val="22"/>
              </w:rPr>
            </w:pPr>
            <w:r>
              <w:rPr>
                <w:b/>
                <w:sz w:val="22"/>
              </w:rPr>
              <w:t>Previous Year</w:t>
            </w:r>
          </w:p>
          <w:p w14:paraId="1997CCE3" w14:textId="77777777" w:rsidR="0049770E" w:rsidRDefault="00954FC0" w:rsidP="0049770E">
            <w:pPr>
              <w:rPr>
                <w:b/>
                <w:sz w:val="22"/>
              </w:rPr>
            </w:pPr>
            <w:r>
              <w:rPr>
                <w:b/>
                <w:sz w:val="22"/>
              </w:rPr>
              <w:object w:dxaOrig="1538" w:dyaOrig="997" w14:anchorId="2F3EF0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3" o:title=""/>
                </v:shape>
                <o:OLEObject Type="Embed" ProgID="AcroExch.Document.7" ShapeID="_x0000_i1025" DrawAspect="Icon" ObjectID="_1654679166" r:id="rId14"/>
              </w:object>
            </w:r>
            <w:r w:rsidR="00EC4AD8">
              <w:rPr>
                <w:b/>
                <w:sz w:val="22"/>
              </w:rPr>
              <w:object w:dxaOrig="1234" w:dyaOrig="785" w14:anchorId="2E8E9442">
                <v:shape id="_x0000_i1026" type="#_x0000_t75" style="width:62.25pt;height:39pt" o:ole="">
                  <v:imagedata r:id="rId15" o:title=""/>
                </v:shape>
                <o:OLEObject Type="Embed" ProgID="Package" ShapeID="_x0000_i1026" DrawAspect="Icon" ObjectID="_1654679167" r:id="rId16"/>
              </w:object>
            </w:r>
            <w:r>
              <w:rPr>
                <w:b/>
                <w:sz w:val="22"/>
              </w:rPr>
              <w:object w:dxaOrig="1538" w:dyaOrig="997" w14:anchorId="2EDA7814">
                <v:shape id="_x0000_i1027" type="#_x0000_t75" style="width:77.25pt;height:49.5pt" o:ole="">
                  <v:imagedata r:id="rId17" o:title=""/>
                </v:shape>
                <o:OLEObject Type="Embed" ProgID="Package" ShapeID="_x0000_i1027" DrawAspect="Icon" ObjectID="_1654679168" r:id="rId18"/>
              </w:object>
            </w:r>
            <w:r w:rsidR="00EC4AD8">
              <w:rPr>
                <w:b/>
                <w:sz w:val="22"/>
              </w:rPr>
              <w:object w:dxaOrig="1234" w:dyaOrig="785" w14:anchorId="0E3D516A">
                <v:shape id="_x0000_i1028" type="#_x0000_t75" style="width:62.25pt;height:39pt" o:ole="">
                  <v:imagedata r:id="rId19" o:title=""/>
                </v:shape>
                <o:OLEObject Type="Embed" ProgID="Package" ShapeID="_x0000_i1028" DrawAspect="Icon" ObjectID="_1654679169" r:id="rId20"/>
              </w:object>
            </w:r>
            <w:r>
              <w:rPr>
                <w:b/>
                <w:sz w:val="22"/>
              </w:rPr>
              <w:object w:dxaOrig="1538" w:dyaOrig="997" w14:anchorId="6169012F">
                <v:shape id="_x0000_i1029" type="#_x0000_t75" style="width:77.25pt;height:49.5pt" o:ole="">
                  <v:imagedata r:id="rId21" o:title=""/>
                </v:shape>
                <o:OLEObject Type="Embed" ProgID="Package" ShapeID="_x0000_i1029" DrawAspect="Icon" ObjectID="_1654679170" r:id="rId22"/>
              </w:object>
            </w:r>
            <w:r>
              <w:rPr>
                <w:b/>
                <w:sz w:val="22"/>
              </w:rPr>
              <w:object w:dxaOrig="1538" w:dyaOrig="997" w14:anchorId="145F5253">
                <v:shape id="_x0000_i1030" type="#_x0000_t75" style="width:77.25pt;height:49.5pt" o:ole="">
                  <v:imagedata r:id="rId23" o:title=""/>
                </v:shape>
                <o:OLEObject Type="Embed" ProgID="Package" ShapeID="_x0000_i1030" DrawAspect="Icon" ObjectID="_1654679171" r:id="rId24"/>
              </w:object>
            </w:r>
            <w:r>
              <w:rPr>
                <w:b/>
                <w:sz w:val="22"/>
              </w:rPr>
              <w:object w:dxaOrig="1538" w:dyaOrig="997" w14:anchorId="27E6035C">
                <v:shape id="_x0000_i1031" type="#_x0000_t75" style="width:77.25pt;height:49.5pt" o:ole="">
                  <v:imagedata r:id="rId25" o:title=""/>
                </v:shape>
                <o:OLEObject Type="Embed" ProgID="Package" ShapeID="_x0000_i1031" DrawAspect="Icon" ObjectID="_1654679172" r:id="rId26"/>
              </w:object>
            </w:r>
            <w:r w:rsidR="00EC4AD8">
              <w:rPr>
                <w:b/>
                <w:sz w:val="22"/>
              </w:rPr>
              <w:object w:dxaOrig="1234" w:dyaOrig="785" w14:anchorId="7A016196">
                <v:shape id="_x0000_i1032" type="#_x0000_t75" style="width:62.25pt;height:39pt" o:ole="">
                  <v:imagedata r:id="rId27" o:title=""/>
                </v:shape>
                <o:OLEObject Type="Embed" ProgID="AcroExch.Document.7" ShapeID="_x0000_i1032" DrawAspect="Icon" ObjectID="_1654679173" r:id="rId28"/>
              </w:object>
            </w:r>
          </w:p>
          <w:p w14:paraId="2C07E26F" w14:textId="77777777" w:rsidR="0049770E" w:rsidRDefault="0049770E" w:rsidP="0049770E">
            <w:pPr>
              <w:rPr>
                <w:b/>
                <w:sz w:val="22"/>
              </w:rPr>
            </w:pPr>
          </w:p>
          <w:p w14:paraId="5175FD79" w14:textId="634E04CF" w:rsidR="0049770E" w:rsidRDefault="0049770E" w:rsidP="0049770E">
            <w:pPr>
              <w:rPr>
                <w:b/>
                <w:sz w:val="22"/>
              </w:rPr>
            </w:pPr>
            <w:r>
              <w:rPr>
                <w:b/>
                <w:sz w:val="22"/>
              </w:rPr>
              <w:lastRenderedPageBreak/>
              <w:t>Current Year</w:t>
            </w:r>
          </w:p>
          <w:p w14:paraId="2C64BBF0" w14:textId="3324D161" w:rsidR="001D56DF" w:rsidRPr="009147A6" w:rsidRDefault="001D044E" w:rsidP="0049770E">
            <w:pPr>
              <w:rPr>
                <w:b/>
                <w:sz w:val="22"/>
              </w:rPr>
            </w:pPr>
            <w:r>
              <w:rPr>
                <w:b/>
                <w:sz w:val="22"/>
              </w:rPr>
              <w:object w:dxaOrig="1536" w:dyaOrig="992" w14:anchorId="23D1110C">
                <v:shape id="_x0000_i1033" type="#_x0000_t75" style="width:76.5pt;height:49.5pt" o:ole="">
                  <v:imagedata r:id="rId29" o:title=""/>
                </v:shape>
                <o:OLEObject Type="Embed" ProgID="AcroExch.Document.7" ShapeID="_x0000_i1033" DrawAspect="Icon" ObjectID="_1654679174" r:id="rId30"/>
              </w:object>
            </w:r>
            <w:r w:rsidR="0049770E">
              <w:rPr>
                <w:b/>
                <w:sz w:val="22"/>
              </w:rPr>
              <w:object w:dxaOrig="1536" w:dyaOrig="992" w14:anchorId="1B114D52">
                <v:shape id="_x0000_i1034" type="#_x0000_t75" style="width:76.5pt;height:49.5pt" o:ole="">
                  <v:imagedata r:id="rId31" o:title=""/>
                </v:shape>
                <o:OLEObject Type="Embed" ProgID="AcroExch.Document.7" ShapeID="_x0000_i1034" DrawAspect="Icon" ObjectID="_1654679175" r:id="rId32"/>
              </w:object>
            </w:r>
            <w:r w:rsidR="00FD73DC">
              <w:rPr>
                <w:b/>
                <w:sz w:val="22"/>
              </w:rPr>
              <w:object w:dxaOrig="1536" w:dyaOrig="992" w14:anchorId="2681552D">
                <v:shape id="_x0000_i1137" type="#_x0000_t75" style="width:76.5pt;height:49.5pt" o:ole="">
                  <v:imagedata r:id="rId33" o:title=""/>
                </v:shape>
                <o:OLEObject Type="Embed" ProgID="AcroExch.Document.7" ShapeID="_x0000_i1137" DrawAspect="Icon" ObjectID="_1654679176" r:id="rId34"/>
              </w:object>
            </w:r>
          </w:p>
        </w:tc>
      </w:tr>
    </w:tbl>
    <w:p w14:paraId="2C64BBF2" w14:textId="77777777" w:rsidR="009147A6" w:rsidRDefault="009147A6"/>
    <w:tbl>
      <w:tblPr>
        <w:tblStyle w:val="LightGrid-Accent1"/>
        <w:tblW w:w="0" w:type="auto"/>
        <w:tblLook w:val="0620" w:firstRow="1" w:lastRow="0" w:firstColumn="0" w:lastColumn="0" w:noHBand="1" w:noVBand="1"/>
      </w:tblPr>
      <w:tblGrid>
        <w:gridCol w:w="2676"/>
        <w:gridCol w:w="8104"/>
      </w:tblGrid>
      <w:tr w:rsidR="00E3364B" w14:paraId="2C64BBFB"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BF3" w14:textId="77777777" w:rsidR="00E3364B" w:rsidRPr="00D25D8F" w:rsidRDefault="00E3364B" w:rsidP="009147A6">
            <w:pPr>
              <w:rPr>
                <w:b w:val="0"/>
                <w:sz w:val="22"/>
                <w:szCs w:val="28"/>
              </w:rPr>
            </w:pPr>
            <w:r w:rsidRPr="00D25D8F">
              <w:rPr>
                <w:sz w:val="22"/>
                <w:szCs w:val="28"/>
              </w:rPr>
              <w:t>Planned Actions</w:t>
            </w:r>
          </w:p>
          <w:p w14:paraId="2C64BBF4" w14:textId="77777777" w:rsidR="00E3364B" w:rsidRPr="00D71E79" w:rsidRDefault="00E3364B" w:rsidP="00E3364B">
            <w:pPr>
              <w:rPr>
                <w:b w:val="0"/>
                <w:sz w:val="22"/>
                <w:szCs w:val="20"/>
              </w:rPr>
            </w:pPr>
            <w:r w:rsidRPr="00D71E79">
              <w:rPr>
                <w:b w:val="0"/>
                <w:sz w:val="22"/>
                <w:szCs w:val="20"/>
              </w:rPr>
              <w:t xml:space="preserve">Continuing practices </w:t>
            </w:r>
            <w:r w:rsidR="00C94983">
              <w:rPr>
                <w:b w:val="0"/>
                <w:sz w:val="22"/>
                <w:szCs w:val="20"/>
              </w:rPr>
              <w:t>w</w:t>
            </w:r>
            <w:r w:rsidRPr="00D71E79">
              <w:rPr>
                <w:b w:val="0"/>
                <w:sz w:val="22"/>
                <w:szCs w:val="20"/>
              </w:rPr>
              <w:t>orking well (1-3)</w:t>
            </w:r>
          </w:p>
          <w:p w14:paraId="2C64BBF5"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What will we do differently? (1-3)</w:t>
            </w:r>
          </w:p>
          <w:p w14:paraId="2C64BBF6"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provide for staff development and collaboration?</w:t>
            </w:r>
          </w:p>
          <w:p w14:paraId="2C64BBF7"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parents?</w:t>
            </w:r>
          </w:p>
          <w:p w14:paraId="2C64BBF8"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students?</w:t>
            </w:r>
          </w:p>
          <w:p w14:paraId="2C64BBF9" w14:textId="77777777" w:rsidR="00E3364B" w:rsidRPr="004056D2" w:rsidRDefault="00E3364B" w:rsidP="009147A6">
            <w:pPr>
              <w:pStyle w:val="ListParagraph"/>
              <w:numPr>
                <w:ilvl w:val="0"/>
                <w:numId w:val="6"/>
              </w:numPr>
              <w:ind w:left="180" w:hanging="180"/>
              <w:rPr>
                <w:b w:val="0"/>
                <w:sz w:val="22"/>
                <w:szCs w:val="20"/>
              </w:rPr>
            </w:pPr>
            <w:r w:rsidRPr="00D71E79">
              <w:rPr>
                <w:b w:val="0"/>
                <w:sz w:val="22"/>
                <w:szCs w:val="20"/>
              </w:rPr>
              <w:t>How will we monitor progress and adjust actions?</w:t>
            </w:r>
          </w:p>
        </w:tc>
        <w:tc>
          <w:tcPr>
            <w:tcW w:w="8298" w:type="dxa"/>
          </w:tcPr>
          <w:p w14:paraId="16EAF1BC" w14:textId="77777777" w:rsidR="00163639" w:rsidRDefault="00163639" w:rsidP="002C4248">
            <w:pPr>
              <w:rPr>
                <w:b w:val="0"/>
                <w:bCs w:val="0"/>
                <w:u w:val="single"/>
              </w:rPr>
            </w:pPr>
          </w:p>
          <w:p w14:paraId="0F30C685" w14:textId="02D3EAFF" w:rsidR="002C4248" w:rsidRPr="002C4248" w:rsidRDefault="002C4248" w:rsidP="002C4248">
            <w:pPr>
              <w:rPr>
                <w:lang w:val="en-CA"/>
              </w:rPr>
            </w:pPr>
            <w:r w:rsidRPr="002C4248">
              <w:rPr>
                <w:u w:val="single"/>
              </w:rPr>
              <w:t>Continuing practices working well (1-3)</w:t>
            </w:r>
            <w:r w:rsidRPr="002C4248">
              <w:rPr>
                <w:lang w:val="en-CA"/>
              </w:rPr>
              <w:t> </w:t>
            </w:r>
          </w:p>
          <w:p w14:paraId="5D3C90D7" w14:textId="77777777" w:rsidR="002C4248" w:rsidRPr="002C4248" w:rsidRDefault="002C4248" w:rsidP="002C4248">
            <w:pPr>
              <w:numPr>
                <w:ilvl w:val="0"/>
                <w:numId w:val="13"/>
              </w:numPr>
              <w:tabs>
                <w:tab w:val="num" w:pos="720"/>
              </w:tabs>
              <w:rPr>
                <w:b w:val="0"/>
                <w:bCs w:val="0"/>
                <w:lang w:val="en-CA"/>
              </w:rPr>
            </w:pPr>
            <w:r w:rsidRPr="002C4248">
              <w:rPr>
                <w:b w:val="0"/>
                <w:bCs w:val="0"/>
              </w:rPr>
              <w:t>In-class community-building (class charters) to create buy-in with students to understand goal</w:t>
            </w:r>
            <w:r w:rsidRPr="002C4248">
              <w:rPr>
                <w:b w:val="0"/>
                <w:bCs w:val="0"/>
                <w:lang w:val="en-CA"/>
              </w:rPr>
              <w:t> </w:t>
            </w:r>
          </w:p>
          <w:p w14:paraId="778D6E9B" w14:textId="61774B08" w:rsidR="002C4248" w:rsidRDefault="00216EE9" w:rsidP="002C4248">
            <w:pPr>
              <w:numPr>
                <w:ilvl w:val="0"/>
                <w:numId w:val="13"/>
              </w:numPr>
              <w:tabs>
                <w:tab w:val="num" w:pos="720"/>
              </w:tabs>
              <w:rPr>
                <w:b w:val="0"/>
                <w:bCs w:val="0"/>
                <w:lang w:val="en-CA"/>
              </w:rPr>
            </w:pPr>
            <w:r>
              <w:rPr>
                <w:b w:val="0"/>
                <w:bCs w:val="0"/>
              </w:rPr>
              <w:t xml:space="preserve">Opportunities for teachers to </w:t>
            </w:r>
            <w:r w:rsidR="002C4248" w:rsidRPr="002C4248">
              <w:rPr>
                <w:b w:val="0"/>
                <w:bCs w:val="0"/>
              </w:rPr>
              <w:t xml:space="preserve">meet regarding the goals during </w:t>
            </w:r>
            <w:r>
              <w:rPr>
                <w:b w:val="0"/>
                <w:bCs w:val="0"/>
              </w:rPr>
              <w:t xml:space="preserve">Wednesday </w:t>
            </w:r>
            <w:r w:rsidR="002C4248" w:rsidRPr="002C4248">
              <w:rPr>
                <w:b w:val="0"/>
                <w:bCs w:val="0"/>
              </w:rPr>
              <w:t>collaboration time</w:t>
            </w:r>
            <w:r>
              <w:rPr>
                <w:b w:val="0"/>
                <w:bCs w:val="0"/>
              </w:rPr>
              <w:t xml:space="preserve"> and team common planning time</w:t>
            </w:r>
            <w:r w:rsidR="002C4248" w:rsidRPr="002C4248">
              <w:rPr>
                <w:b w:val="0"/>
                <w:bCs w:val="0"/>
                <w:lang w:val="en-CA"/>
              </w:rPr>
              <w:t> </w:t>
            </w:r>
            <w:r>
              <w:rPr>
                <w:b w:val="0"/>
                <w:bCs w:val="0"/>
                <w:lang w:val="en-CA"/>
              </w:rPr>
              <w:t>throughout each week</w:t>
            </w:r>
          </w:p>
          <w:p w14:paraId="29BE4117" w14:textId="6FE9F143" w:rsidR="00163639" w:rsidRDefault="00EC4AD8" w:rsidP="002C4248">
            <w:pPr>
              <w:numPr>
                <w:ilvl w:val="0"/>
                <w:numId w:val="13"/>
              </w:numPr>
              <w:tabs>
                <w:tab w:val="num" w:pos="720"/>
              </w:tabs>
              <w:rPr>
                <w:b w:val="0"/>
                <w:bCs w:val="0"/>
                <w:lang w:val="en-CA"/>
              </w:rPr>
            </w:pPr>
            <w:r>
              <w:rPr>
                <w:b w:val="0"/>
                <w:bCs w:val="0"/>
                <w:lang w:val="en-CA"/>
              </w:rPr>
              <w:t>Professional development embedded into monthly staff meetings to build capacity</w:t>
            </w:r>
          </w:p>
          <w:p w14:paraId="7CD981CF" w14:textId="33F9D00E" w:rsidR="00EA2898" w:rsidRPr="00EA2898" w:rsidRDefault="00EA2898" w:rsidP="002C4248">
            <w:pPr>
              <w:numPr>
                <w:ilvl w:val="0"/>
                <w:numId w:val="13"/>
              </w:numPr>
              <w:tabs>
                <w:tab w:val="num" w:pos="720"/>
              </w:tabs>
              <w:rPr>
                <w:b w:val="0"/>
                <w:bCs w:val="0"/>
                <w:lang w:val="en-CA"/>
              </w:rPr>
            </w:pPr>
            <w:r>
              <w:rPr>
                <w:b w:val="0"/>
                <w:bCs w:val="0"/>
                <w:lang w:val="en-CA"/>
              </w:rPr>
              <w:t>Support through the School Wellness Team (for students and staff)</w:t>
            </w:r>
          </w:p>
          <w:p w14:paraId="5B2CFAF1" w14:textId="77777777" w:rsidR="00EA2898" w:rsidRDefault="00EA2898" w:rsidP="002C4248">
            <w:pPr>
              <w:rPr>
                <w:u w:val="single"/>
              </w:rPr>
            </w:pPr>
          </w:p>
          <w:p w14:paraId="07D91CBC" w14:textId="0FE83B05" w:rsidR="002C4248" w:rsidRPr="002C4248" w:rsidRDefault="002C4248" w:rsidP="002C4248">
            <w:pPr>
              <w:rPr>
                <w:lang w:val="en-CA"/>
              </w:rPr>
            </w:pPr>
            <w:r w:rsidRPr="002C4248">
              <w:rPr>
                <w:u w:val="single"/>
              </w:rPr>
              <w:t>What will we do differently? (1-3)</w:t>
            </w:r>
            <w:r w:rsidRPr="002C4248">
              <w:rPr>
                <w:lang w:val="en-CA"/>
              </w:rPr>
              <w:t> </w:t>
            </w:r>
          </w:p>
          <w:p w14:paraId="2F30057B" w14:textId="77777777" w:rsidR="002C4248" w:rsidRPr="002C4248" w:rsidRDefault="002C4248" w:rsidP="002C4248">
            <w:pPr>
              <w:numPr>
                <w:ilvl w:val="0"/>
                <w:numId w:val="14"/>
              </w:numPr>
              <w:tabs>
                <w:tab w:val="num" w:pos="720"/>
              </w:tabs>
              <w:rPr>
                <w:b w:val="0"/>
                <w:bCs w:val="0"/>
                <w:lang w:val="en-CA"/>
              </w:rPr>
            </w:pPr>
            <w:r w:rsidRPr="002C4248">
              <w:rPr>
                <w:b w:val="0"/>
                <w:bCs w:val="0"/>
              </w:rPr>
              <w:t>Move from theory to practice (provide context for achieving the goal)</w:t>
            </w:r>
            <w:r w:rsidRPr="002C4248">
              <w:rPr>
                <w:b w:val="0"/>
                <w:bCs w:val="0"/>
                <w:lang w:val="en-CA"/>
              </w:rPr>
              <w:t> </w:t>
            </w:r>
          </w:p>
          <w:p w14:paraId="604F0777" w14:textId="4DE1809E" w:rsidR="002C4248" w:rsidRDefault="002C4248" w:rsidP="002C4248">
            <w:pPr>
              <w:numPr>
                <w:ilvl w:val="0"/>
                <w:numId w:val="14"/>
              </w:numPr>
              <w:tabs>
                <w:tab w:val="num" w:pos="720"/>
              </w:tabs>
              <w:rPr>
                <w:b w:val="0"/>
                <w:bCs w:val="0"/>
                <w:lang w:val="en-CA"/>
              </w:rPr>
            </w:pPr>
            <w:r w:rsidRPr="002C4248">
              <w:rPr>
                <w:b w:val="0"/>
                <w:bCs w:val="0"/>
              </w:rPr>
              <w:t>Create ongoing dialogue at monthly staff meetings to keep conversations going and keep the goal at the forefront of staff’s minds (brief...i.e. 5 minutes at the start of staff meetings)</w:t>
            </w:r>
            <w:r w:rsidRPr="002C4248">
              <w:rPr>
                <w:b w:val="0"/>
                <w:bCs w:val="0"/>
                <w:lang w:val="en-CA"/>
              </w:rPr>
              <w:t> </w:t>
            </w:r>
          </w:p>
          <w:p w14:paraId="5F101134" w14:textId="5EEBA4D9" w:rsidR="00EC4AD8" w:rsidRDefault="00EC4AD8" w:rsidP="002C4248">
            <w:pPr>
              <w:numPr>
                <w:ilvl w:val="0"/>
                <w:numId w:val="14"/>
              </w:numPr>
              <w:tabs>
                <w:tab w:val="num" w:pos="720"/>
              </w:tabs>
              <w:rPr>
                <w:b w:val="0"/>
                <w:bCs w:val="0"/>
                <w:lang w:val="en-CA"/>
              </w:rPr>
            </w:pPr>
            <w:r>
              <w:rPr>
                <w:b w:val="0"/>
                <w:bCs w:val="0"/>
                <w:lang w:val="en-CA"/>
              </w:rPr>
              <w:t xml:space="preserve">Focus school based professional development days and collaboration times on APL goals and building capacity </w:t>
            </w:r>
          </w:p>
          <w:p w14:paraId="111FFB24" w14:textId="5DE2579D" w:rsidR="008F4F70" w:rsidRDefault="008F4F70" w:rsidP="002C4248">
            <w:pPr>
              <w:numPr>
                <w:ilvl w:val="0"/>
                <w:numId w:val="14"/>
              </w:numPr>
              <w:tabs>
                <w:tab w:val="num" w:pos="720"/>
              </w:tabs>
              <w:rPr>
                <w:b w:val="0"/>
                <w:bCs w:val="0"/>
                <w:lang w:val="en-CA"/>
              </w:rPr>
            </w:pPr>
            <w:r>
              <w:rPr>
                <w:b w:val="0"/>
                <w:bCs w:val="0"/>
                <w:lang w:val="en-CA"/>
              </w:rPr>
              <w:t>Create a student focus group that will meet 2 to 3 times during the school year.</w:t>
            </w:r>
          </w:p>
          <w:p w14:paraId="4F481BF1" w14:textId="400D7BE0" w:rsidR="00EA2898" w:rsidRPr="00163639" w:rsidRDefault="00EA2898" w:rsidP="00EA2898">
            <w:pPr>
              <w:tabs>
                <w:tab w:val="num" w:pos="720"/>
              </w:tabs>
              <w:ind w:left="360"/>
              <w:rPr>
                <w:b w:val="0"/>
                <w:bCs w:val="0"/>
                <w:lang w:val="en-CA"/>
              </w:rPr>
            </w:pPr>
          </w:p>
          <w:p w14:paraId="37CACBAB" w14:textId="77777777" w:rsidR="00163639" w:rsidRPr="002C4248" w:rsidRDefault="00163639" w:rsidP="00163639">
            <w:pPr>
              <w:tabs>
                <w:tab w:val="num" w:pos="720"/>
              </w:tabs>
              <w:ind w:left="360"/>
              <w:rPr>
                <w:b w:val="0"/>
                <w:bCs w:val="0"/>
                <w:lang w:val="en-CA"/>
              </w:rPr>
            </w:pPr>
          </w:p>
          <w:p w14:paraId="52DE3A85" w14:textId="77777777" w:rsidR="002C4248" w:rsidRPr="002C4248" w:rsidRDefault="002C4248" w:rsidP="002C4248">
            <w:pPr>
              <w:rPr>
                <w:lang w:val="en-CA"/>
              </w:rPr>
            </w:pPr>
            <w:r w:rsidRPr="002C4248">
              <w:rPr>
                <w:u w:val="single"/>
              </w:rPr>
              <w:t>How will we provide for staff development and collaboration?</w:t>
            </w:r>
            <w:r w:rsidRPr="002C4248">
              <w:rPr>
                <w:lang w:val="en-CA"/>
              </w:rPr>
              <w:t> </w:t>
            </w:r>
          </w:p>
          <w:p w14:paraId="3277D570" w14:textId="4CCDA901" w:rsidR="002C4248" w:rsidRPr="002C4248" w:rsidRDefault="00EC4AD8" w:rsidP="00A973F7">
            <w:pPr>
              <w:numPr>
                <w:ilvl w:val="0"/>
                <w:numId w:val="15"/>
              </w:numPr>
              <w:ind w:left="360"/>
              <w:rPr>
                <w:b w:val="0"/>
                <w:bCs w:val="0"/>
                <w:lang w:val="en-CA"/>
              </w:rPr>
            </w:pPr>
            <w:r>
              <w:rPr>
                <w:b w:val="0"/>
                <w:bCs w:val="0"/>
              </w:rPr>
              <w:t>O</w:t>
            </w:r>
            <w:r w:rsidR="002C4248" w:rsidRPr="002C4248">
              <w:rPr>
                <w:b w:val="0"/>
                <w:bCs w:val="0"/>
              </w:rPr>
              <w:t>pportunity for staff to share what they are doing to achieve APL goal</w:t>
            </w:r>
            <w:r>
              <w:rPr>
                <w:b w:val="0"/>
                <w:bCs w:val="0"/>
              </w:rPr>
              <w:t>s</w:t>
            </w:r>
            <w:r w:rsidR="002C4248" w:rsidRPr="002C4248">
              <w:rPr>
                <w:b w:val="0"/>
                <w:bCs w:val="0"/>
                <w:lang w:val="en-CA"/>
              </w:rPr>
              <w:t> </w:t>
            </w:r>
          </w:p>
          <w:p w14:paraId="3A43EA5A" w14:textId="6A58C801" w:rsidR="002C4248" w:rsidRPr="002C4248" w:rsidRDefault="002C4248" w:rsidP="00A973F7">
            <w:pPr>
              <w:numPr>
                <w:ilvl w:val="0"/>
                <w:numId w:val="15"/>
              </w:numPr>
              <w:ind w:left="360"/>
              <w:rPr>
                <w:b w:val="0"/>
                <w:bCs w:val="0"/>
                <w:lang w:val="en-CA"/>
              </w:rPr>
            </w:pPr>
            <w:r w:rsidRPr="002C4248">
              <w:rPr>
                <w:b w:val="0"/>
                <w:bCs w:val="0"/>
              </w:rPr>
              <w:t>Co-create lessons to build on the school goal that teachers can use in their classrooms</w:t>
            </w:r>
            <w:r w:rsidRPr="002C4248">
              <w:rPr>
                <w:b w:val="0"/>
                <w:bCs w:val="0"/>
                <w:lang w:val="en-CA"/>
              </w:rPr>
              <w:t> </w:t>
            </w:r>
            <w:r w:rsidR="008061B7">
              <w:rPr>
                <w:b w:val="0"/>
                <w:bCs w:val="0"/>
                <w:lang w:val="en-CA"/>
              </w:rPr>
              <w:t>(e.g. Traits &amp; Talents lesson)</w:t>
            </w:r>
          </w:p>
          <w:p w14:paraId="5A824F2B" w14:textId="77777777" w:rsidR="002C4248" w:rsidRPr="002C4248" w:rsidRDefault="002C4248" w:rsidP="00A973F7">
            <w:pPr>
              <w:numPr>
                <w:ilvl w:val="0"/>
                <w:numId w:val="16"/>
              </w:numPr>
              <w:ind w:left="360"/>
              <w:rPr>
                <w:b w:val="0"/>
                <w:bCs w:val="0"/>
                <w:lang w:val="en-CA"/>
              </w:rPr>
            </w:pPr>
            <w:r w:rsidRPr="002C4248">
              <w:rPr>
                <w:b w:val="0"/>
                <w:bCs w:val="0"/>
              </w:rPr>
              <w:t>Work to create concrete resources (potentially share at staff meetings)</w:t>
            </w:r>
            <w:r w:rsidRPr="002C4248">
              <w:rPr>
                <w:b w:val="0"/>
                <w:bCs w:val="0"/>
                <w:lang w:val="en-CA"/>
              </w:rPr>
              <w:t> </w:t>
            </w:r>
          </w:p>
          <w:p w14:paraId="5424019B" w14:textId="369EA3D0" w:rsidR="002C4248" w:rsidRDefault="002C4248" w:rsidP="00A973F7">
            <w:pPr>
              <w:numPr>
                <w:ilvl w:val="0"/>
                <w:numId w:val="16"/>
              </w:numPr>
              <w:ind w:left="360"/>
              <w:rPr>
                <w:b w:val="0"/>
                <w:bCs w:val="0"/>
                <w:lang w:val="en-CA"/>
              </w:rPr>
            </w:pPr>
            <w:r w:rsidRPr="002C4248">
              <w:rPr>
                <w:b w:val="0"/>
                <w:bCs w:val="0"/>
              </w:rPr>
              <w:t>Mixed team groupings at meetings to share ideas and brainstorm practical approaches</w:t>
            </w:r>
            <w:r w:rsidRPr="002C4248">
              <w:rPr>
                <w:b w:val="0"/>
                <w:bCs w:val="0"/>
                <w:lang w:val="en-CA"/>
              </w:rPr>
              <w:t> </w:t>
            </w:r>
          </w:p>
          <w:p w14:paraId="7EFF2086" w14:textId="7A5BEB0B" w:rsidR="00216EE9" w:rsidRDefault="00216EE9" w:rsidP="00A973F7">
            <w:pPr>
              <w:numPr>
                <w:ilvl w:val="0"/>
                <w:numId w:val="16"/>
              </w:numPr>
              <w:ind w:left="360"/>
              <w:rPr>
                <w:b w:val="0"/>
                <w:bCs w:val="0"/>
                <w:lang w:val="en-CA"/>
              </w:rPr>
            </w:pPr>
            <w:r>
              <w:rPr>
                <w:b w:val="0"/>
                <w:bCs w:val="0"/>
                <w:lang w:val="en-CA"/>
              </w:rPr>
              <w:t>Have one Team Leader position whose portfolio of responsibilities include curriculum implementation/support</w:t>
            </w:r>
          </w:p>
          <w:p w14:paraId="3354F1A5" w14:textId="5119ABBB" w:rsidR="003760BB" w:rsidRPr="00163639" w:rsidRDefault="003760BB" w:rsidP="00A973F7">
            <w:pPr>
              <w:numPr>
                <w:ilvl w:val="0"/>
                <w:numId w:val="16"/>
              </w:numPr>
              <w:ind w:left="360"/>
              <w:rPr>
                <w:b w:val="0"/>
                <w:bCs w:val="0"/>
                <w:lang w:val="en-CA"/>
              </w:rPr>
            </w:pPr>
            <w:r>
              <w:rPr>
                <w:b w:val="0"/>
                <w:bCs w:val="0"/>
                <w:lang w:val="en-CA"/>
              </w:rPr>
              <w:t>Possible</w:t>
            </w:r>
            <w:r w:rsidR="009555A8">
              <w:rPr>
                <w:b w:val="0"/>
                <w:bCs w:val="0"/>
                <w:lang w:val="en-CA"/>
              </w:rPr>
              <w:t xml:space="preserve"> book clubs focussed on mathematical mindsets planning and assessment </w:t>
            </w:r>
          </w:p>
          <w:p w14:paraId="230EE3C9" w14:textId="77777777" w:rsidR="00163639" w:rsidRPr="002C4248" w:rsidRDefault="00163639" w:rsidP="00163639">
            <w:pPr>
              <w:ind w:left="360"/>
              <w:rPr>
                <w:b w:val="0"/>
                <w:bCs w:val="0"/>
                <w:lang w:val="en-CA"/>
              </w:rPr>
            </w:pPr>
          </w:p>
          <w:p w14:paraId="045E811C" w14:textId="77777777" w:rsidR="002C4248" w:rsidRPr="002C4248" w:rsidRDefault="002C4248" w:rsidP="002C4248">
            <w:pPr>
              <w:rPr>
                <w:lang w:val="en-CA"/>
              </w:rPr>
            </w:pPr>
            <w:r w:rsidRPr="002C4248">
              <w:rPr>
                <w:u w:val="single"/>
              </w:rPr>
              <w:t>How will we involve parents?</w:t>
            </w:r>
            <w:r w:rsidRPr="002C4248">
              <w:rPr>
                <w:lang w:val="en-CA"/>
              </w:rPr>
              <w:t> </w:t>
            </w:r>
          </w:p>
          <w:p w14:paraId="388BD4EE" w14:textId="77777777" w:rsidR="002C4248" w:rsidRPr="002C4248" w:rsidRDefault="002C4248" w:rsidP="00A973F7">
            <w:pPr>
              <w:numPr>
                <w:ilvl w:val="0"/>
                <w:numId w:val="17"/>
              </w:numPr>
              <w:ind w:left="360"/>
              <w:rPr>
                <w:b w:val="0"/>
                <w:bCs w:val="0"/>
                <w:lang w:val="en-CA"/>
              </w:rPr>
            </w:pPr>
            <w:r w:rsidRPr="002C4248">
              <w:rPr>
                <w:b w:val="0"/>
                <w:bCs w:val="0"/>
              </w:rPr>
              <w:t>Continuing to have the APL goal in the newsletter</w:t>
            </w:r>
            <w:r w:rsidRPr="002C4248">
              <w:rPr>
                <w:b w:val="0"/>
                <w:bCs w:val="0"/>
                <w:lang w:val="en-CA"/>
              </w:rPr>
              <w:t> </w:t>
            </w:r>
          </w:p>
          <w:p w14:paraId="67748C6B" w14:textId="5FC39F31" w:rsidR="002C4248" w:rsidRPr="002C4248" w:rsidRDefault="002C4248" w:rsidP="00A973F7">
            <w:pPr>
              <w:numPr>
                <w:ilvl w:val="0"/>
                <w:numId w:val="17"/>
              </w:numPr>
              <w:ind w:left="360"/>
              <w:rPr>
                <w:b w:val="0"/>
                <w:bCs w:val="0"/>
                <w:lang w:val="en-CA"/>
              </w:rPr>
            </w:pPr>
            <w:r w:rsidRPr="002C4248">
              <w:rPr>
                <w:b w:val="0"/>
                <w:bCs w:val="0"/>
              </w:rPr>
              <w:t xml:space="preserve">Coffee and </w:t>
            </w:r>
            <w:r w:rsidR="00081768">
              <w:rPr>
                <w:b w:val="0"/>
                <w:bCs w:val="0"/>
              </w:rPr>
              <w:t>C</w:t>
            </w:r>
            <w:r w:rsidRPr="002C4248">
              <w:rPr>
                <w:b w:val="0"/>
                <w:bCs w:val="0"/>
              </w:rPr>
              <w:t>onversation (inviting parents into the building once a month to discuss school happenings)</w:t>
            </w:r>
            <w:r w:rsidRPr="002C4248">
              <w:rPr>
                <w:b w:val="0"/>
                <w:bCs w:val="0"/>
                <w:lang w:val="en-CA"/>
              </w:rPr>
              <w:t> </w:t>
            </w:r>
          </w:p>
          <w:p w14:paraId="7D3BDC87" w14:textId="77777777" w:rsidR="002C4248" w:rsidRPr="002C4248" w:rsidRDefault="002C4248" w:rsidP="00A973F7">
            <w:pPr>
              <w:numPr>
                <w:ilvl w:val="0"/>
                <w:numId w:val="18"/>
              </w:numPr>
              <w:ind w:left="360"/>
              <w:rPr>
                <w:b w:val="0"/>
                <w:bCs w:val="0"/>
                <w:lang w:val="en-CA"/>
              </w:rPr>
            </w:pPr>
            <w:r w:rsidRPr="002C4248">
              <w:rPr>
                <w:b w:val="0"/>
                <w:bCs w:val="0"/>
              </w:rPr>
              <w:t>More opportunities for parents to come in and volunteer</w:t>
            </w:r>
            <w:r w:rsidRPr="002C4248">
              <w:rPr>
                <w:b w:val="0"/>
                <w:bCs w:val="0"/>
                <w:lang w:val="en-CA"/>
              </w:rPr>
              <w:t> </w:t>
            </w:r>
          </w:p>
          <w:p w14:paraId="208848EE" w14:textId="77777777" w:rsidR="00A973F7" w:rsidRPr="00A973F7" w:rsidRDefault="002C4248" w:rsidP="00A973F7">
            <w:pPr>
              <w:numPr>
                <w:ilvl w:val="0"/>
                <w:numId w:val="18"/>
              </w:numPr>
              <w:ind w:left="360"/>
              <w:rPr>
                <w:b w:val="0"/>
                <w:bCs w:val="0"/>
                <w:lang w:val="en-CA"/>
              </w:rPr>
            </w:pPr>
            <w:r w:rsidRPr="002C4248">
              <w:rPr>
                <w:b w:val="0"/>
                <w:bCs w:val="0"/>
              </w:rPr>
              <w:t>Student-led and 3-way conferences</w:t>
            </w:r>
          </w:p>
          <w:p w14:paraId="0ECC4842" w14:textId="5058D3D3" w:rsidR="002C4248" w:rsidRPr="00163639" w:rsidRDefault="002C4248" w:rsidP="00A973F7">
            <w:pPr>
              <w:numPr>
                <w:ilvl w:val="0"/>
                <w:numId w:val="18"/>
              </w:numPr>
              <w:ind w:left="360"/>
              <w:rPr>
                <w:b w:val="0"/>
                <w:bCs w:val="0"/>
                <w:lang w:val="en-CA"/>
              </w:rPr>
            </w:pPr>
            <w:r w:rsidRPr="002C4248">
              <w:rPr>
                <w:b w:val="0"/>
                <w:bCs w:val="0"/>
              </w:rPr>
              <w:t>Inviting parents to celebrate in student work / presentations (e.g. gallery walks for projects, film festivals)</w:t>
            </w:r>
            <w:r w:rsidRPr="002C4248">
              <w:rPr>
                <w:b w:val="0"/>
                <w:bCs w:val="0"/>
                <w:lang w:val="en-CA"/>
              </w:rPr>
              <w:t> </w:t>
            </w:r>
          </w:p>
          <w:p w14:paraId="735DF344" w14:textId="77777777" w:rsidR="00163639" w:rsidRDefault="00163639" w:rsidP="002C4248">
            <w:pPr>
              <w:rPr>
                <w:b w:val="0"/>
                <w:bCs w:val="0"/>
                <w:u w:val="single"/>
              </w:rPr>
            </w:pPr>
          </w:p>
          <w:p w14:paraId="4DFCD5EE" w14:textId="2AFAD22E" w:rsidR="002C4248" w:rsidRPr="002C4248" w:rsidRDefault="002C4248" w:rsidP="002C4248">
            <w:pPr>
              <w:rPr>
                <w:lang w:val="en-CA"/>
              </w:rPr>
            </w:pPr>
            <w:r w:rsidRPr="002C4248">
              <w:rPr>
                <w:u w:val="single"/>
              </w:rPr>
              <w:t>How will we involve students?</w:t>
            </w:r>
            <w:r w:rsidRPr="002C4248">
              <w:rPr>
                <w:lang w:val="en-CA"/>
              </w:rPr>
              <w:t> </w:t>
            </w:r>
          </w:p>
          <w:p w14:paraId="77A7F003" w14:textId="77777777" w:rsidR="002C4248" w:rsidRPr="002C4248" w:rsidRDefault="002C4248" w:rsidP="00A973F7">
            <w:pPr>
              <w:numPr>
                <w:ilvl w:val="0"/>
                <w:numId w:val="19"/>
              </w:numPr>
              <w:ind w:left="360"/>
              <w:rPr>
                <w:b w:val="0"/>
                <w:bCs w:val="0"/>
                <w:lang w:val="en-CA"/>
              </w:rPr>
            </w:pPr>
            <w:r w:rsidRPr="002C4248">
              <w:rPr>
                <w:b w:val="0"/>
                <w:bCs w:val="0"/>
              </w:rPr>
              <w:lastRenderedPageBreak/>
              <w:t>Building class charters at the beginning of the year</w:t>
            </w:r>
            <w:r w:rsidRPr="002C4248">
              <w:rPr>
                <w:b w:val="0"/>
                <w:bCs w:val="0"/>
                <w:lang w:val="en-CA"/>
              </w:rPr>
              <w:t> </w:t>
            </w:r>
          </w:p>
          <w:p w14:paraId="00AF9A28" w14:textId="05AB5C6F" w:rsidR="002C4248" w:rsidRPr="002C4248" w:rsidRDefault="002C4248" w:rsidP="00A973F7">
            <w:pPr>
              <w:numPr>
                <w:ilvl w:val="0"/>
                <w:numId w:val="20"/>
              </w:numPr>
              <w:ind w:left="360"/>
              <w:rPr>
                <w:b w:val="0"/>
                <w:bCs w:val="0"/>
                <w:lang w:val="en-CA"/>
              </w:rPr>
            </w:pPr>
            <w:r w:rsidRPr="002C4248">
              <w:rPr>
                <w:b w:val="0"/>
                <w:bCs w:val="0"/>
              </w:rPr>
              <w:t>Reconnecting to the goal</w:t>
            </w:r>
            <w:r w:rsidR="00073ABC">
              <w:rPr>
                <w:b w:val="0"/>
                <w:bCs w:val="0"/>
              </w:rPr>
              <w:t>s</w:t>
            </w:r>
            <w:r w:rsidRPr="002C4248">
              <w:rPr>
                <w:b w:val="0"/>
                <w:bCs w:val="0"/>
              </w:rPr>
              <w:t xml:space="preserve"> throughout the year</w:t>
            </w:r>
            <w:r w:rsidRPr="002C4248">
              <w:rPr>
                <w:b w:val="0"/>
                <w:bCs w:val="0"/>
                <w:lang w:val="en-CA"/>
              </w:rPr>
              <w:t> </w:t>
            </w:r>
          </w:p>
          <w:p w14:paraId="6BB995C5" w14:textId="77777777" w:rsidR="002C4248" w:rsidRPr="002C4248" w:rsidRDefault="002C4248" w:rsidP="00A973F7">
            <w:pPr>
              <w:numPr>
                <w:ilvl w:val="0"/>
                <w:numId w:val="20"/>
              </w:numPr>
              <w:ind w:left="360"/>
              <w:rPr>
                <w:b w:val="0"/>
                <w:bCs w:val="0"/>
                <w:lang w:val="en-CA"/>
              </w:rPr>
            </w:pPr>
            <w:r w:rsidRPr="002C4248">
              <w:rPr>
                <w:b w:val="0"/>
                <w:bCs w:val="0"/>
              </w:rPr>
              <w:t>Class circles</w:t>
            </w:r>
            <w:r w:rsidRPr="002C4248">
              <w:rPr>
                <w:b w:val="0"/>
                <w:bCs w:val="0"/>
                <w:lang w:val="en-CA"/>
              </w:rPr>
              <w:t> </w:t>
            </w:r>
          </w:p>
          <w:p w14:paraId="49B38AF9" w14:textId="77777777" w:rsidR="002C4248" w:rsidRPr="002C4248" w:rsidRDefault="002C4248" w:rsidP="00A973F7">
            <w:pPr>
              <w:numPr>
                <w:ilvl w:val="0"/>
                <w:numId w:val="20"/>
              </w:numPr>
              <w:ind w:left="360"/>
              <w:rPr>
                <w:b w:val="0"/>
                <w:bCs w:val="0"/>
                <w:lang w:val="en-CA"/>
              </w:rPr>
            </w:pPr>
            <w:r w:rsidRPr="002C4248">
              <w:rPr>
                <w:b w:val="0"/>
                <w:bCs w:val="0"/>
              </w:rPr>
              <w:t>Student leadership (e.g. Student voice and Student Public Relations)</w:t>
            </w:r>
            <w:r w:rsidRPr="002C4248">
              <w:rPr>
                <w:b w:val="0"/>
                <w:bCs w:val="0"/>
                <w:lang w:val="en-CA"/>
              </w:rPr>
              <w:t> </w:t>
            </w:r>
          </w:p>
          <w:p w14:paraId="07E740C3" w14:textId="77777777" w:rsidR="002C4248" w:rsidRPr="002C4248" w:rsidRDefault="002C4248" w:rsidP="00A973F7">
            <w:pPr>
              <w:numPr>
                <w:ilvl w:val="0"/>
                <w:numId w:val="20"/>
              </w:numPr>
              <w:ind w:left="360"/>
              <w:rPr>
                <w:b w:val="0"/>
                <w:bCs w:val="0"/>
                <w:lang w:val="en-CA"/>
              </w:rPr>
            </w:pPr>
            <w:r w:rsidRPr="002C4248">
              <w:rPr>
                <w:b w:val="0"/>
                <w:bCs w:val="0"/>
              </w:rPr>
              <w:t>Continual ice-breaker activities (e.g. ‘Question of the day’)</w:t>
            </w:r>
            <w:r w:rsidRPr="002C4248">
              <w:rPr>
                <w:b w:val="0"/>
                <w:bCs w:val="0"/>
                <w:lang w:val="en-CA"/>
              </w:rPr>
              <w:t> </w:t>
            </w:r>
          </w:p>
          <w:p w14:paraId="04446EBC" w14:textId="164A4D40" w:rsidR="00163639" w:rsidRPr="00163639" w:rsidRDefault="002C4248" w:rsidP="00A973F7">
            <w:pPr>
              <w:numPr>
                <w:ilvl w:val="0"/>
                <w:numId w:val="20"/>
              </w:numPr>
              <w:ind w:left="360"/>
              <w:rPr>
                <w:b w:val="0"/>
                <w:bCs w:val="0"/>
                <w:lang w:val="en-CA"/>
              </w:rPr>
            </w:pPr>
            <w:r w:rsidRPr="002C4248">
              <w:rPr>
                <w:b w:val="0"/>
                <w:bCs w:val="0"/>
              </w:rPr>
              <w:t xml:space="preserve">Cross-team connections (e.g. grade 6 classes working with grade </w:t>
            </w:r>
            <w:r w:rsidR="00073ABC">
              <w:rPr>
                <w:b w:val="0"/>
                <w:bCs w:val="0"/>
              </w:rPr>
              <w:t>7/</w:t>
            </w:r>
            <w:r w:rsidRPr="002C4248">
              <w:rPr>
                <w:b w:val="0"/>
                <w:bCs w:val="0"/>
              </w:rPr>
              <w:t>8 classes)</w:t>
            </w:r>
          </w:p>
          <w:p w14:paraId="4DAC2532" w14:textId="5CB76FAF" w:rsidR="002C4248" w:rsidRPr="002C4248" w:rsidRDefault="002C4248" w:rsidP="00163639">
            <w:pPr>
              <w:ind w:left="360"/>
              <w:rPr>
                <w:b w:val="0"/>
                <w:bCs w:val="0"/>
                <w:lang w:val="en-CA"/>
              </w:rPr>
            </w:pPr>
            <w:r w:rsidRPr="002C4248">
              <w:rPr>
                <w:b w:val="0"/>
                <w:bCs w:val="0"/>
                <w:lang w:val="en-CA"/>
              </w:rPr>
              <w:t> </w:t>
            </w:r>
          </w:p>
          <w:p w14:paraId="601BDD62" w14:textId="27629F30" w:rsidR="002C4248" w:rsidRDefault="002C4248" w:rsidP="002C4248">
            <w:pPr>
              <w:rPr>
                <w:b w:val="0"/>
                <w:bCs w:val="0"/>
                <w:lang w:val="en-CA"/>
              </w:rPr>
            </w:pPr>
            <w:r w:rsidRPr="002C4248">
              <w:rPr>
                <w:u w:val="single"/>
              </w:rPr>
              <w:t>How will we monitor progress and adjust actions?</w:t>
            </w:r>
            <w:r w:rsidRPr="002C4248">
              <w:rPr>
                <w:lang w:val="en-CA"/>
              </w:rPr>
              <w:t> </w:t>
            </w:r>
          </w:p>
          <w:p w14:paraId="0D81CE48" w14:textId="533A70FF" w:rsidR="00A973F7" w:rsidRPr="00A973F7" w:rsidRDefault="00216EE9" w:rsidP="00A973F7">
            <w:pPr>
              <w:pStyle w:val="ListParagraph"/>
              <w:numPr>
                <w:ilvl w:val="0"/>
                <w:numId w:val="27"/>
              </w:numPr>
              <w:rPr>
                <w:rFonts w:cstheme="majorHAnsi"/>
                <w:b w:val="0"/>
                <w:bCs w:val="0"/>
                <w:lang w:val="en-CA"/>
              </w:rPr>
            </w:pPr>
            <w:r>
              <w:rPr>
                <w:rFonts w:cstheme="majorHAnsi"/>
                <w:b w:val="0"/>
                <w:bCs w:val="0"/>
                <w:lang w:val="en-CA"/>
              </w:rPr>
              <w:t>Monthly s</w:t>
            </w:r>
            <w:r w:rsidR="00A973F7" w:rsidRPr="00A973F7">
              <w:rPr>
                <w:rFonts w:cstheme="majorHAnsi"/>
                <w:b w:val="0"/>
                <w:bCs w:val="0"/>
                <w:lang w:val="en-CA"/>
              </w:rPr>
              <w:t>taff meeting discussions</w:t>
            </w:r>
          </w:p>
          <w:p w14:paraId="13D3B788"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Anecdotal questions to staff for informal feedback at meeting/collaboration times</w:t>
            </w:r>
          </w:p>
          <w:p w14:paraId="3C349294"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Teacher reflection and feedback that is shared with colleagues</w:t>
            </w:r>
          </w:p>
          <w:p w14:paraId="47E81E1E"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Balance ideas and implemented activities with questions and discussion around how they were received</w:t>
            </w:r>
          </w:p>
          <w:p w14:paraId="2ED84362" w14:textId="77777777" w:rsidR="00391B19" w:rsidRPr="00391B19" w:rsidRDefault="00391B19" w:rsidP="00391B19">
            <w:pPr>
              <w:pStyle w:val="ListParagraph"/>
              <w:numPr>
                <w:ilvl w:val="0"/>
                <w:numId w:val="27"/>
              </w:numPr>
              <w:rPr>
                <w:rFonts w:cstheme="majorHAnsi"/>
                <w:b w:val="0"/>
                <w:bCs w:val="0"/>
                <w:lang w:val="en-CA"/>
              </w:rPr>
            </w:pPr>
            <w:r w:rsidRPr="00391B19">
              <w:rPr>
                <w:rFonts w:cstheme="majorHAnsi"/>
                <w:b w:val="0"/>
                <w:bCs w:val="0"/>
                <w:lang w:val="en-CA"/>
              </w:rPr>
              <w:t>Microsoft Forms – creating simple surveys that students and staff can take to collect data relating to the goal</w:t>
            </w:r>
          </w:p>
          <w:p w14:paraId="3E723718" w14:textId="41CC7E1B" w:rsidR="00A973F7" w:rsidRPr="00A973F7" w:rsidRDefault="00216EE9" w:rsidP="00A973F7">
            <w:pPr>
              <w:pStyle w:val="ListParagraph"/>
              <w:numPr>
                <w:ilvl w:val="0"/>
                <w:numId w:val="27"/>
              </w:numPr>
              <w:rPr>
                <w:rFonts w:cstheme="majorHAnsi"/>
                <w:b w:val="0"/>
                <w:bCs w:val="0"/>
                <w:lang w:val="en-CA"/>
              </w:rPr>
            </w:pPr>
            <w:r>
              <w:rPr>
                <w:rFonts w:cstheme="majorHAnsi"/>
                <w:b w:val="0"/>
                <w:bCs w:val="0"/>
                <w:lang w:val="en-CA"/>
              </w:rPr>
              <w:t xml:space="preserve">Representatives from each team in the school to attend monthly APL and </w:t>
            </w:r>
            <w:proofErr w:type="spellStart"/>
            <w:r>
              <w:rPr>
                <w:rFonts w:cstheme="majorHAnsi"/>
                <w:b w:val="0"/>
                <w:bCs w:val="0"/>
                <w:lang w:val="en-CA"/>
              </w:rPr>
              <w:t>ProD</w:t>
            </w:r>
            <w:proofErr w:type="spellEnd"/>
            <w:r>
              <w:rPr>
                <w:rFonts w:cstheme="majorHAnsi"/>
                <w:b w:val="0"/>
                <w:bCs w:val="0"/>
                <w:lang w:val="en-CA"/>
              </w:rPr>
              <w:t xml:space="preserve"> meetings.</w:t>
            </w:r>
          </w:p>
          <w:p w14:paraId="2896BD35" w14:textId="240A6931" w:rsidR="00A973F7" w:rsidRPr="00A973F7" w:rsidRDefault="00A973F7" w:rsidP="00A973F7">
            <w:pPr>
              <w:pStyle w:val="ListParagraph"/>
              <w:numPr>
                <w:ilvl w:val="0"/>
                <w:numId w:val="27"/>
              </w:numPr>
              <w:rPr>
                <w:rFonts w:cstheme="majorHAnsi"/>
                <w:lang w:val="en-CA"/>
              </w:rPr>
            </w:pPr>
            <w:r w:rsidRPr="00A973F7">
              <w:rPr>
                <w:rStyle w:val="normaltextrun"/>
                <w:rFonts w:cstheme="majorHAnsi"/>
                <w:b w:val="0"/>
                <w:bCs w:val="0"/>
              </w:rPr>
              <w:t>Teacher observations and anecdotal evidence</w:t>
            </w:r>
            <w:r w:rsidRPr="00A973F7">
              <w:rPr>
                <w:rStyle w:val="eop"/>
                <w:rFonts w:cstheme="majorHAnsi"/>
                <w:b w:val="0"/>
                <w:bCs w:val="0"/>
              </w:rPr>
              <w:t> </w:t>
            </w:r>
          </w:p>
          <w:p w14:paraId="1C229339" w14:textId="3CE159CC" w:rsidR="00A973F7" w:rsidRPr="00A973F7" w:rsidRDefault="00A973F7" w:rsidP="00A973F7">
            <w:pPr>
              <w:pStyle w:val="paragraph"/>
              <w:numPr>
                <w:ilvl w:val="0"/>
                <w:numId w:val="27"/>
              </w:numPr>
              <w:spacing w:before="0" w:beforeAutospacing="0" w:after="0" w:afterAutospacing="0"/>
              <w:textAlignment w:val="baseline"/>
              <w:rPr>
                <w:rStyle w:val="normaltextrun"/>
                <w:rFonts w:asciiTheme="majorHAnsi" w:hAnsiTheme="majorHAnsi" w:cstheme="majorHAnsi"/>
                <w:b w:val="0"/>
                <w:bCs w:val="0"/>
              </w:rPr>
            </w:pPr>
            <w:r w:rsidRPr="00A973F7">
              <w:rPr>
                <w:rStyle w:val="normaltextrun"/>
                <w:rFonts w:asciiTheme="majorHAnsi" w:hAnsiTheme="majorHAnsi" w:cstheme="majorHAnsi"/>
                <w:b w:val="0"/>
                <w:bCs w:val="0"/>
                <w:lang w:val="en-US"/>
              </w:rPr>
              <w:t>Teacher collaboration at staff meetings and Wednesday mornings</w:t>
            </w:r>
          </w:p>
          <w:p w14:paraId="25FB8A69" w14:textId="77777777" w:rsidR="00A973F7" w:rsidRPr="00A973F7" w:rsidRDefault="00A973F7" w:rsidP="00A973F7">
            <w:pPr>
              <w:pStyle w:val="paragraph"/>
              <w:numPr>
                <w:ilvl w:val="0"/>
                <w:numId w:val="27"/>
              </w:numPr>
              <w:spacing w:before="0" w:beforeAutospacing="0" w:after="0" w:afterAutospacing="0"/>
              <w:textAlignment w:val="baseline"/>
              <w:rPr>
                <w:rStyle w:val="normaltextrun"/>
                <w:rFonts w:asciiTheme="majorHAnsi" w:hAnsiTheme="majorHAnsi" w:cstheme="majorHAnsi"/>
                <w:b w:val="0"/>
                <w:bCs w:val="0"/>
              </w:rPr>
            </w:pPr>
            <w:r w:rsidRPr="00A973F7">
              <w:rPr>
                <w:rStyle w:val="normaltextrun"/>
                <w:rFonts w:asciiTheme="majorHAnsi" w:hAnsiTheme="majorHAnsi" w:cstheme="majorHAnsi"/>
                <w:b w:val="0"/>
                <w:bCs w:val="0"/>
                <w:lang w:val="en-US"/>
              </w:rPr>
              <w:t>Informally through class discussions and circles</w:t>
            </w:r>
          </w:p>
          <w:p w14:paraId="0E7FED18" w14:textId="007D738D" w:rsidR="00163639" w:rsidRPr="00216EE9" w:rsidRDefault="00A973F7" w:rsidP="00A973F7">
            <w:pPr>
              <w:pStyle w:val="paragraph"/>
              <w:numPr>
                <w:ilvl w:val="0"/>
                <w:numId w:val="27"/>
              </w:numPr>
              <w:spacing w:before="0" w:beforeAutospacing="0" w:after="0" w:afterAutospacing="0"/>
              <w:textAlignment w:val="baseline"/>
              <w:rPr>
                <w:rStyle w:val="normaltextrun"/>
                <w:b w:val="0"/>
              </w:rPr>
            </w:pPr>
            <w:r w:rsidRPr="00A973F7">
              <w:rPr>
                <w:rStyle w:val="normaltextrun"/>
                <w:rFonts w:asciiTheme="majorHAnsi" w:hAnsiTheme="majorHAnsi" w:cstheme="majorHAnsi"/>
                <w:b w:val="0"/>
                <w:bCs w:val="0"/>
                <w:lang w:val="en-US"/>
              </w:rPr>
              <w:t>Student self-reflections</w:t>
            </w:r>
          </w:p>
          <w:p w14:paraId="67C6A703" w14:textId="472C27DF" w:rsidR="00216EE9" w:rsidRPr="00163639" w:rsidRDefault="00216EE9" w:rsidP="00A973F7">
            <w:pPr>
              <w:pStyle w:val="paragraph"/>
              <w:numPr>
                <w:ilvl w:val="0"/>
                <w:numId w:val="27"/>
              </w:numPr>
              <w:spacing w:before="0" w:beforeAutospacing="0" w:after="0" w:afterAutospacing="0"/>
              <w:textAlignment w:val="baseline"/>
              <w:rPr>
                <w:rStyle w:val="normaltextrun"/>
                <w:b w:val="0"/>
              </w:rPr>
            </w:pPr>
            <w:r>
              <w:rPr>
                <w:rStyle w:val="normaltextrun"/>
                <w:rFonts w:asciiTheme="majorHAnsi" w:hAnsiTheme="majorHAnsi" w:cstheme="majorHAnsi"/>
                <w:b w:val="0"/>
                <w:bCs w:val="0"/>
                <w:lang w:val="en-US"/>
              </w:rPr>
              <w:t>Student and staff surveys given at 2 to 3 points during the school year</w:t>
            </w:r>
          </w:p>
          <w:p w14:paraId="2C64BBFA" w14:textId="6D7722D3" w:rsidR="001D2D52" w:rsidRPr="00F1484D" w:rsidRDefault="00A973F7" w:rsidP="00163639">
            <w:pPr>
              <w:pStyle w:val="paragraph"/>
              <w:spacing w:before="0" w:beforeAutospacing="0" w:after="0" w:afterAutospacing="0"/>
              <w:ind w:left="360"/>
              <w:textAlignment w:val="baseline"/>
              <w:rPr>
                <w:b w:val="0"/>
              </w:rPr>
            </w:pPr>
            <w:r w:rsidRPr="00A973F7">
              <w:rPr>
                <w:rStyle w:val="eop"/>
                <w:rFonts w:ascii="Calibri" w:hAnsi="Calibri" w:cs="Calibri"/>
                <w:b w:val="0"/>
                <w:bCs w:val="0"/>
                <w:sz w:val="22"/>
                <w:szCs w:val="22"/>
              </w:rPr>
              <w:t> </w:t>
            </w:r>
          </w:p>
        </w:tc>
      </w:tr>
      <w:tr w:rsidR="00E3364B" w14:paraId="2C64BBFE" w14:textId="77777777" w:rsidTr="00D71E79">
        <w:tc>
          <w:tcPr>
            <w:tcW w:w="2718" w:type="dxa"/>
          </w:tcPr>
          <w:p w14:paraId="2C64BBFC" w14:textId="77777777" w:rsidR="00E3364B" w:rsidRPr="00481FEF" w:rsidRDefault="001D56DF" w:rsidP="009147A6">
            <w:pPr>
              <w:rPr>
                <w:sz w:val="28"/>
                <w:szCs w:val="28"/>
              </w:rPr>
            </w:pPr>
            <w:r w:rsidRPr="00E3364B">
              <w:rPr>
                <w:sz w:val="22"/>
                <w:szCs w:val="28"/>
              </w:rPr>
              <w:lastRenderedPageBreak/>
              <w:t>Backup</w:t>
            </w:r>
            <w:r w:rsidR="00E3364B" w:rsidRPr="00E3364B">
              <w:rPr>
                <w:sz w:val="22"/>
                <w:szCs w:val="28"/>
              </w:rPr>
              <w:t xml:space="preserve"> Documentation</w:t>
            </w:r>
          </w:p>
        </w:tc>
        <w:tc>
          <w:tcPr>
            <w:tcW w:w="8298" w:type="dxa"/>
          </w:tcPr>
          <w:p w14:paraId="2499051E" w14:textId="3B48730A" w:rsidR="00C57C4D" w:rsidRDefault="00C57C4D" w:rsidP="009147A6">
            <w:r>
              <w:t>Previous Year</w:t>
            </w:r>
          </w:p>
          <w:p w14:paraId="4EA0F68C" w14:textId="77777777" w:rsidR="00C57C4D" w:rsidRDefault="00C57C4D" w:rsidP="009147A6"/>
          <w:bookmarkStart w:id="0" w:name="_MON_1622369963"/>
          <w:bookmarkEnd w:id="0"/>
          <w:p w14:paraId="581CFE91" w14:textId="370B7C01" w:rsidR="004056D2" w:rsidRDefault="008061B7" w:rsidP="009147A6">
            <w:r>
              <w:object w:dxaOrig="1538" w:dyaOrig="997" w14:anchorId="0E43E96A">
                <v:shape id="_x0000_i1035" type="#_x0000_t75" style="width:77.25pt;height:49.5pt" o:ole="">
                  <v:imagedata r:id="rId35" o:title=""/>
                </v:shape>
                <o:OLEObject Type="Embed" ProgID="Word.Document.12" ShapeID="_x0000_i1035" DrawAspect="Icon" ObjectID="_1654679177" r:id="rId36">
                  <o:FieldCodes>\s</o:FieldCodes>
                </o:OLEObject>
              </w:object>
            </w:r>
            <w:bookmarkStart w:id="1" w:name="_MON_1622370046"/>
            <w:bookmarkEnd w:id="1"/>
            <w:r>
              <w:object w:dxaOrig="1538" w:dyaOrig="997" w14:anchorId="7778BAE1">
                <v:shape id="_x0000_i1036" type="#_x0000_t75" style="width:77.25pt;height:49.5pt" o:ole="">
                  <v:imagedata r:id="rId37" o:title=""/>
                </v:shape>
                <o:OLEObject Type="Embed" ProgID="Word.Document.12" ShapeID="_x0000_i1036" DrawAspect="Icon" ObjectID="_1654679178" r:id="rId38">
                  <o:FieldCodes>\s</o:FieldCodes>
                </o:OLEObject>
              </w:object>
            </w:r>
            <w:r w:rsidR="005B2CFB">
              <w:object w:dxaOrig="1538" w:dyaOrig="997" w14:anchorId="3DA5ECD5">
                <v:shape id="_x0000_i1037" type="#_x0000_t75" style="width:77.25pt;height:49.5pt" o:ole="">
                  <v:imagedata r:id="rId39" o:title=""/>
                </v:shape>
                <o:OLEObject Type="Embed" ProgID="Package" ShapeID="_x0000_i1037" DrawAspect="Icon" ObjectID="_1654679179" r:id="rId40"/>
              </w:object>
            </w:r>
            <w:r w:rsidR="005B2CFB">
              <w:object w:dxaOrig="1538" w:dyaOrig="997" w14:anchorId="64F5B6D3">
                <v:shape id="_x0000_i1038" type="#_x0000_t75" style="width:77.25pt;height:49.5pt" o:ole="">
                  <v:imagedata r:id="rId41" o:title=""/>
                </v:shape>
                <o:OLEObject Type="Embed" ProgID="Package" ShapeID="_x0000_i1038" DrawAspect="Icon" ObjectID="_1654679180" r:id="rId42"/>
              </w:object>
            </w:r>
            <w:r w:rsidR="005B2CFB">
              <w:object w:dxaOrig="1538" w:dyaOrig="997" w14:anchorId="3CFE0076">
                <v:shape id="_x0000_i1039" type="#_x0000_t75" style="width:77.25pt;height:49.5pt" o:ole="">
                  <v:imagedata r:id="rId43" o:title=""/>
                </v:shape>
                <o:OLEObject Type="Embed" ProgID="Package" ShapeID="_x0000_i1039" DrawAspect="Icon" ObjectID="_1654679181" r:id="rId44"/>
              </w:object>
            </w:r>
            <w:r w:rsidR="005B2CFB">
              <w:object w:dxaOrig="1845" w:dyaOrig="811" w14:anchorId="75FA7E11">
                <v:shape id="_x0000_i1040" type="#_x0000_t75" style="width:92.25pt;height:40.5pt" o:ole="">
                  <v:imagedata r:id="rId45" o:title=""/>
                </v:shape>
                <o:OLEObject Type="Embed" ProgID="Package" ShapeID="_x0000_i1040" DrawAspect="Content" ObjectID="_1654679182" r:id="rId46"/>
              </w:object>
            </w:r>
            <w:r w:rsidR="005B2CFB">
              <w:object w:dxaOrig="2100" w:dyaOrig="811" w14:anchorId="3E245DA8">
                <v:shape id="_x0000_i1041" type="#_x0000_t75" style="width:105.75pt;height:40.5pt" o:ole="">
                  <v:imagedata r:id="rId47" o:title=""/>
                </v:shape>
                <o:OLEObject Type="Embed" ProgID="Package" ShapeID="_x0000_i1041" DrawAspect="Content" ObjectID="_1654679183" r:id="rId48"/>
              </w:object>
            </w:r>
          </w:p>
          <w:p w14:paraId="47AA02D0" w14:textId="77777777" w:rsidR="00C57C4D" w:rsidRDefault="00C57C4D" w:rsidP="009147A6">
            <w:r>
              <w:t>Current Year</w:t>
            </w:r>
          </w:p>
          <w:p w14:paraId="1947BFA5" w14:textId="5069F221" w:rsidR="00C57C4D" w:rsidRDefault="00C57C4D" w:rsidP="009147A6">
            <w:r>
              <w:object w:dxaOrig="1536" w:dyaOrig="992" w14:anchorId="1BD89386">
                <v:shape id="_x0000_i1042" type="#_x0000_t75" style="width:76.5pt;height:49.5pt" o:ole="">
                  <v:imagedata r:id="rId49" o:title=""/>
                </v:shape>
                <o:OLEObject Type="Embed" ProgID="AcroExch.Document.7" ShapeID="_x0000_i1042" DrawAspect="Icon" ObjectID="_1654679184" r:id="rId50"/>
              </w:object>
            </w:r>
            <w:r w:rsidR="003760BB">
              <w:object w:dxaOrig="1536" w:dyaOrig="992" w14:anchorId="40DCFD5F">
                <v:shape id="_x0000_i1061" type="#_x0000_t75" style="width:76.5pt;height:49.5pt" o:ole="">
                  <v:imagedata r:id="rId33" o:title=""/>
                </v:shape>
                <o:OLEObject Type="Embed" ProgID="AcroExch.Document.7" ShapeID="_x0000_i1061" DrawAspect="Icon" ObjectID="_1654679185" r:id="rId51"/>
              </w:object>
            </w:r>
            <w:r w:rsidR="009555A8">
              <w:object w:dxaOrig="1536" w:dyaOrig="992" w14:anchorId="6D5B6591">
                <v:shape id="_x0000_i1062" type="#_x0000_t75" style="width:76.5pt;height:49.5pt" o:ole="">
                  <v:imagedata r:id="rId52" o:title=""/>
                </v:shape>
                <o:OLEObject Type="Embed" ProgID="Package" ShapeID="_x0000_i1062" DrawAspect="Icon" ObjectID="_1654679186" r:id="rId53"/>
              </w:object>
            </w:r>
            <w:r w:rsidR="009555A8">
              <w:rPr>
                <w:noProof/>
              </w:rPr>
              <w:drawing>
                <wp:inline distT="0" distB="0" distL="0" distR="0" wp14:anchorId="213B11AB" wp14:editId="188068C4">
                  <wp:extent cx="2064872" cy="1000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mmit LC Site.jpg"/>
                          <pic:cNvPicPr/>
                        </pic:nvPicPr>
                        <pic:blipFill>
                          <a:blip r:embed="rId54">
                            <a:extLst>
                              <a:ext uri="{28A0092B-C50C-407E-A947-70E740481C1C}">
                                <a14:useLocalDpi xmlns:a14="http://schemas.microsoft.com/office/drawing/2010/main" val="0"/>
                              </a:ext>
                            </a:extLst>
                          </a:blip>
                          <a:stretch>
                            <a:fillRect/>
                          </a:stretch>
                        </pic:blipFill>
                        <pic:spPr>
                          <a:xfrm>
                            <a:off x="0" y="0"/>
                            <a:ext cx="2100418" cy="1017342"/>
                          </a:xfrm>
                          <a:prstGeom prst="rect">
                            <a:avLst/>
                          </a:prstGeom>
                        </pic:spPr>
                      </pic:pic>
                    </a:graphicData>
                  </a:graphic>
                </wp:inline>
              </w:drawing>
            </w:r>
          </w:p>
          <w:p w14:paraId="7AC34C77" w14:textId="135B425A" w:rsidR="004C4F09" w:rsidRPr="004C4F09" w:rsidRDefault="004C4F09" w:rsidP="009147A6">
            <w:pPr>
              <w:rPr>
                <w:rFonts w:asciiTheme="majorHAnsi" w:hAnsiTheme="majorHAnsi" w:cstheme="majorHAnsi"/>
                <w:sz w:val="18"/>
              </w:rPr>
            </w:pPr>
            <w:r>
              <w:rPr>
                <w:rFonts w:asciiTheme="majorHAnsi" w:hAnsiTheme="majorHAnsi" w:cstheme="majorHAnsi"/>
                <w:sz w:val="18"/>
              </w:rPr>
              <w:t xml:space="preserve">                                                                                                                  </w:t>
            </w:r>
            <w:r w:rsidRPr="004C4F09">
              <w:rPr>
                <w:rFonts w:asciiTheme="majorHAnsi" w:hAnsiTheme="majorHAnsi" w:cstheme="majorHAnsi"/>
                <w:sz w:val="18"/>
              </w:rPr>
              <w:t>Summit LC Site (resources)</w:t>
            </w:r>
          </w:p>
          <w:p w14:paraId="2C64BBFD" w14:textId="4F26A9AA" w:rsidR="00C57C4D" w:rsidRPr="00AB26B3" w:rsidRDefault="00C57C4D" w:rsidP="009147A6"/>
        </w:tc>
      </w:tr>
    </w:tbl>
    <w:p w14:paraId="2C64BBFF" w14:textId="77777777" w:rsidR="00090AC0" w:rsidRDefault="00090AC0" w:rsidP="00090AC0"/>
    <w:tbl>
      <w:tblPr>
        <w:tblStyle w:val="LightGrid-Accent1"/>
        <w:tblW w:w="11016" w:type="dxa"/>
        <w:tblLayout w:type="fixed"/>
        <w:tblLook w:val="0620" w:firstRow="1" w:lastRow="0" w:firstColumn="0" w:lastColumn="0" w:noHBand="1" w:noVBand="1"/>
      </w:tblPr>
      <w:tblGrid>
        <w:gridCol w:w="2718"/>
        <w:gridCol w:w="8298"/>
      </w:tblGrid>
      <w:tr w:rsidR="00E3364B" w14:paraId="2C64BC09" w14:textId="77777777" w:rsidTr="004C4F09">
        <w:trPr>
          <w:cnfStyle w:val="100000000000" w:firstRow="1" w:lastRow="0" w:firstColumn="0" w:lastColumn="0" w:oddVBand="0" w:evenVBand="0" w:oddHBand="0" w:evenHBand="0" w:firstRowFirstColumn="0" w:firstRowLastColumn="0" w:lastRowFirstColumn="0" w:lastRowLastColumn="0"/>
        </w:trPr>
        <w:tc>
          <w:tcPr>
            <w:tcW w:w="2718" w:type="dxa"/>
          </w:tcPr>
          <w:p w14:paraId="2C64BC02" w14:textId="21042BE9" w:rsidR="00E3364B" w:rsidRPr="00D25D8F" w:rsidRDefault="00F53225" w:rsidP="009147A6">
            <w:pPr>
              <w:rPr>
                <w:sz w:val="20"/>
              </w:rPr>
            </w:pPr>
            <w:r>
              <w:br w:type="page"/>
            </w:r>
            <w:r w:rsidR="00E3364B" w:rsidRPr="00D25D8F">
              <w:rPr>
                <w:sz w:val="22"/>
                <w:szCs w:val="28"/>
              </w:rPr>
              <w:t>Documentation of learning</w:t>
            </w:r>
          </w:p>
          <w:p w14:paraId="2C64BC03" w14:textId="77777777" w:rsidR="00E3364B" w:rsidRPr="00D71E79" w:rsidRDefault="00E3364B" w:rsidP="00E3364B">
            <w:pPr>
              <w:rPr>
                <w:b w:val="0"/>
                <w:sz w:val="22"/>
                <w:szCs w:val="20"/>
              </w:rPr>
            </w:pPr>
            <w:r w:rsidRPr="00D71E79">
              <w:rPr>
                <w:b w:val="0"/>
                <w:sz w:val="22"/>
                <w:szCs w:val="20"/>
              </w:rPr>
              <w:t>Key evidence of change</w:t>
            </w:r>
          </w:p>
          <w:p w14:paraId="2C64BC04"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How did your actions make a difference? </w:t>
            </w:r>
          </w:p>
          <w:p w14:paraId="2C64BC05"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Choose 1-3 pieces of evidence to demonstrate the impact your actions </w:t>
            </w:r>
            <w:r w:rsidRPr="00D71E79">
              <w:rPr>
                <w:b w:val="0"/>
                <w:sz w:val="22"/>
                <w:szCs w:val="20"/>
              </w:rPr>
              <w:lastRenderedPageBreak/>
              <w:t xml:space="preserve">have had on student learning to meet your goal. </w:t>
            </w:r>
          </w:p>
          <w:p w14:paraId="2C64BC06"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Documentation could include video, survey results, performance standard data, anecdotal evidence, work samples, etc.</w:t>
            </w:r>
          </w:p>
          <w:p w14:paraId="2C64BC07" w14:textId="77777777" w:rsidR="00E3364B" w:rsidRDefault="00E3364B" w:rsidP="00B04B5F"/>
        </w:tc>
        <w:tc>
          <w:tcPr>
            <w:tcW w:w="8298" w:type="dxa"/>
          </w:tcPr>
          <w:p w14:paraId="325CCB26" w14:textId="77777777" w:rsidR="00522FFA" w:rsidRPr="00522FFA" w:rsidRDefault="00522FFA" w:rsidP="00522FFA">
            <w:pPr>
              <w:pStyle w:val="paragraph"/>
              <w:spacing w:before="0" w:beforeAutospacing="0" w:after="0" w:afterAutospacing="0"/>
              <w:ind w:left="360"/>
              <w:textAlignment w:val="baseline"/>
              <w:rPr>
                <w:rStyle w:val="normaltextrun"/>
                <w:rFonts w:ascii="Calibri" w:hAnsi="Calibri" w:cs="Calibri"/>
                <w:sz w:val="22"/>
                <w:szCs w:val="22"/>
              </w:rPr>
            </w:pPr>
          </w:p>
          <w:p w14:paraId="7546982D" w14:textId="0ED8E884" w:rsidR="008061B7" w:rsidRPr="00CE4E8A" w:rsidRDefault="008061B7" w:rsidP="001335D4">
            <w:pPr>
              <w:pStyle w:val="paragraph"/>
              <w:numPr>
                <w:ilvl w:val="0"/>
                <w:numId w:val="37"/>
              </w:numPr>
              <w:spacing w:before="0" w:beforeAutospacing="0" w:after="0" w:afterAutospacing="0"/>
              <w:textAlignment w:val="baseline"/>
              <w:rPr>
                <w:rFonts w:ascii="Calibri" w:hAnsi="Calibri" w:cs="Calibri"/>
                <w:sz w:val="22"/>
                <w:szCs w:val="22"/>
              </w:rPr>
            </w:pPr>
            <w:r w:rsidRPr="00CE4E8A">
              <w:rPr>
                <w:rStyle w:val="normaltextrun"/>
                <w:rFonts w:ascii="Calibri" w:hAnsi="Calibri" w:cs="Calibri"/>
                <w:lang w:val="en-US"/>
              </w:rPr>
              <w:t>MDI</w:t>
            </w:r>
            <w:r w:rsidRPr="00CE4E8A">
              <w:rPr>
                <w:rStyle w:val="apple-converted-space"/>
                <w:rFonts w:ascii="Calibri" w:hAnsi="Calibri" w:cs="Calibri"/>
                <w:lang w:val="en-US"/>
              </w:rPr>
              <w:t> </w:t>
            </w:r>
            <w:r w:rsidRPr="00CE4E8A">
              <w:rPr>
                <w:rStyle w:val="normaltextrun"/>
                <w:rFonts w:ascii="Calibri" w:hAnsi="Calibri" w:cs="Calibri"/>
                <w:lang w:val="en-US"/>
              </w:rPr>
              <w:t>Survey</w:t>
            </w:r>
            <w:r w:rsidR="00AC66F2">
              <w:rPr>
                <w:rStyle w:val="normaltextrun"/>
                <w:rFonts w:ascii="Calibri" w:hAnsi="Calibri" w:cs="Calibri"/>
                <w:lang w:val="en-US"/>
              </w:rPr>
              <w:t>:</w:t>
            </w:r>
          </w:p>
          <w:p w14:paraId="45D5A50C" w14:textId="7A697CCB" w:rsidR="008061B7" w:rsidRDefault="00AD0095" w:rsidP="001335D4">
            <w:pPr>
              <w:pStyle w:val="paragraph"/>
              <w:numPr>
                <w:ilvl w:val="0"/>
                <w:numId w:val="29"/>
              </w:numPr>
              <w:spacing w:before="0" w:beforeAutospacing="0" w:after="0" w:afterAutospacing="0"/>
              <w:ind w:left="720"/>
              <w:textAlignment w:val="baseline"/>
              <w:rPr>
                <w:rStyle w:val="normaltextrun"/>
                <w:rFonts w:ascii="Calibri" w:hAnsi="Calibri" w:cs="Calibri"/>
                <w:b w:val="0"/>
                <w:bCs w:val="0"/>
                <w:sz w:val="22"/>
                <w:szCs w:val="22"/>
              </w:rPr>
            </w:pPr>
            <w:proofErr w:type="gramStart"/>
            <w:r>
              <w:rPr>
                <w:rStyle w:val="normaltextrun"/>
                <w:rFonts w:ascii="Calibri" w:hAnsi="Calibri" w:cs="Calibri"/>
                <w:b w:val="0"/>
                <w:bCs w:val="0"/>
                <w:sz w:val="22"/>
                <w:szCs w:val="22"/>
              </w:rPr>
              <w:t>65</w:t>
            </w:r>
            <w:r w:rsidR="008061B7">
              <w:rPr>
                <w:rStyle w:val="normaltextrun"/>
                <w:rFonts w:ascii="Calibri" w:hAnsi="Calibri" w:cs="Calibri"/>
                <w:b w:val="0"/>
                <w:bCs w:val="0"/>
                <w:sz w:val="22"/>
                <w:szCs w:val="22"/>
              </w:rPr>
              <w:t>%</w:t>
            </w:r>
            <w:proofErr w:type="gramEnd"/>
            <w:r w:rsidR="008061B7">
              <w:rPr>
                <w:rStyle w:val="normaltextrun"/>
                <w:rFonts w:ascii="Calibri" w:hAnsi="Calibri" w:cs="Calibri"/>
                <w:b w:val="0"/>
                <w:bCs w:val="0"/>
                <w:sz w:val="22"/>
                <w:szCs w:val="22"/>
              </w:rPr>
              <w:t xml:space="preserve"> of students </w:t>
            </w:r>
            <w:r w:rsidR="00CE4E8A">
              <w:rPr>
                <w:rStyle w:val="normaltextrun"/>
                <w:rFonts w:ascii="Calibri" w:hAnsi="Calibri" w:cs="Calibri"/>
                <w:b w:val="0"/>
                <w:bCs w:val="0"/>
                <w:sz w:val="22"/>
                <w:szCs w:val="22"/>
              </w:rPr>
              <w:t xml:space="preserve">reported </w:t>
            </w:r>
            <w:r>
              <w:rPr>
                <w:rStyle w:val="normaltextrun"/>
                <w:rFonts w:ascii="Calibri" w:hAnsi="Calibri" w:cs="Calibri"/>
                <w:b w:val="0"/>
                <w:bCs w:val="0"/>
                <w:sz w:val="22"/>
                <w:szCs w:val="22"/>
              </w:rPr>
              <w:t xml:space="preserve">a high </w:t>
            </w:r>
            <w:r w:rsidR="00CE4E8A">
              <w:rPr>
                <w:rStyle w:val="normaltextrun"/>
                <w:rFonts w:ascii="Calibri" w:hAnsi="Calibri" w:cs="Calibri"/>
                <w:b w:val="0"/>
                <w:bCs w:val="0"/>
                <w:sz w:val="22"/>
                <w:szCs w:val="22"/>
              </w:rPr>
              <w:t>understand</w:t>
            </w:r>
            <w:r>
              <w:rPr>
                <w:rStyle w:val="normaltextrun"/>
                <w:rFonts w:ascii="Calibri" w:hAnsi="Calibri" w:cs="Calibri"/>
                <w:b w:val="0"/>
                <w:bCs w:val="0"/>
                <w:sz w:val="22"/>
                <w:szCs w:val="22"/>
              </w:rPr>
              <w:t>ing</w:t>
            </w:r>
            <w:r w:rsidR="00CE4E8A">
              <w:rPr>
                <w:rStyle w:val="normaltextrun"/>
                <w:rFonts w:ascii="Calibri" w:hAnsi="Calibri" w:cs="Calibri"/>
                <w:b w:val="0"/>
                <w:bCs w:val="0"/>
                <w:sz w:val="22"/>
                <w:szCs w:val="22"/>
              </w:rPr>
              <w:t xml:space="preserve"> and feel</w:t>
            </w:r>
            <w:r>
              <w:rPr>
                <w:rStyle w:val="normaltextrun"/>
                <w:rFonts w:ascii="Calibri" w:hAnsi="Calibri" w:cs="Calibri"/>
                <w:b w:val="0"/>
                <w:bCs w:val="0"/>
                <w:sz w:val="22"/>
                <w:szCs w:val="22"/>
              </w:rPr>
              <w:t xml:space="preserve">ing of </w:t>
            </w:r>
            <w:r w:rsidR="00CE4E8A">
              <w:rPr>
                <w:rStyle w:val="normaltextrun"/>
                <w:rFonts w:ascii="Calibri" w:hAnsi="Calibri" w:cs="Calibri"/>
                <w:b w:val="0"/>
                <w:bCs w:val="0"/>
                <w:sz w:val="22"/>
                <w:szCs w:val="22"/>
              </w:rPr>
              <w:t>empathy towards their peers</w:t>
            </w:r>
            <w:r>
              <w:rPr>
                <w:rStyle w:val="normaltextrun"/>
                <w:rFonts w:ascii="Calibri" w:hAnsi="Calibri" w:cs="Calibri"/>
                <w:b w:val="0"/>
                <w:bCs w:val="0"/>
                <w:sz w:val="22"/>
                <w:szCs w:val="22"/>
              </w:rPr>
              <w:t xml:space="preserve"> (e.g., “I care about the feelings of others”</w:t>
            </w:r>
            <w:r w:rsidR="00BB7EE9">
              <w:rPr>
                <w:rStyle w:val="normaltextrun"/>
                <w:rFonts w:ascii="Calibri" w:hAnsi="Calibri" w:cs="Calibri"/>
                <w:b w:val="0"/>
                <w:bCs w:val="0"/>
                <w:sz w:val="22"/>
                <w:szCs w:val="22"/>
              </w:rPr>
              <w:t>), a decrease of 13% from the previous year</w:t>
            </w:r>
            <w:r w:rsidR="0040106F">
              <w:rPr>
                <w:rStyle w:val="normaltextrun"/>
                <w:rFonts w:ascii="Calibri" w:hAnsi="Calibri" w:cs="Calibri"/>
                <w:b w:val="0"/>
                <w:bCs w:val="0"/>
                <w:sz w:val="22"/>
                <w:szCs w:val="22"/>
              </w:rPr>
              <w:t>’</w:t>
            </w:r>
            <w:r w:rsidR="00BB7EE9">
              <w:rPr>
                <w:rStyle w:val="normaltextrun"/>
                <w:rFonts w:ascii="Calibri" w:hAnsi="Calibri" w:cs="Calibri"/>
                <w:b w:val="0"/>
                <w:bCs w:val="0"/>
                <w:sz w:val="22"/>
                <w:szCs w:val="22"/>
              </w:rPr>
              <w:t xml:space="preserve">s report. </w:t>
            </w:r>
            <w:proofErr w:type="gramStart"/>
            <w:r>
              <w:rPr>
                <w:rStyle w:val="normaltextrun"/>
                <w:rFonts w:ascii="Calibri" w:hAnsi="Calibri" w:cs="Calibri"/>
                <w:b w:val="0"/>
                <w:bCs w:val="0"/>
                <w:sz w:val="22"/>
                <w:szCs w:val="22"/>
              </w:rPr>
              <w:t>48</w:t>
            </w:r>
            <w:r w:rsidR="00CE4E8A">
              <w:rPr>
                <w:rStyle w:val="normaltextrun"/>
                <w:rFonts w:ascii="Calibri" w:hAnsi="Calibri" w:cs="Calibri"/>
                <w:b w:val="0"/>
                <w:bCs w:val="0"/>
                <w:sz w:val="22"/>
                <w:szCs w:val="22"/>
              </w:rPr>
              <w:t>%</w:t>
            </w:r>
            <w:proofErr w:type="gramEnd"/>
            <w:r w:rsidR="00CE4E8A">
              <w:rPr>
                <w:rStyle w:val="normaltextrun"/>
                <w:rFonts w:ascii="Calibri" w:hAnsi="Calibri" w:cs="Calibri"/>
                <w:b w:val="0"/>
                <w:bCs w:val="0"/>
                <w:sz w:val="22"/>
                <w:szCs w:val="22"/>
              </w:rPr>
              <w:t xml:space="preserve"> reported </w:t>
            </w:r>
            <w:r>
              <w:rPr>
                <w:rStyle w:val="normaltextrun"/>
                <w:rFonts w:ascii="Calibri" w:hAnsi="Calibri" w:cs="Calibri"/>
                <w:b w:val="0"/>
                <w:bCs w:val="0"/>
                <w:sz w:val="22"/>
                <w:szCs w:val="22"/>
              </w:rPr>
              <w:t xml:space="preserve">a high </w:t>
            </w:r>
            <w:r w:rsidR="00CE4E8A">
              <w:rPr>
                <w:rStyle w:val="normaltextrun"/>
                <w:rFonts w:ascii="Calibri" w:hAnsi="Calibri" w:cs="Calibri"/>
                <w:b w:val="0"/>
                <w:bCs w:val="0"/>
                <w:sz w:val="22"/>
                <w:szCs w:val="22"/>
              </w:rPr>
              <w:t>participat</w:t>
            </w:r>
            <w:r>
              <w:rPr>
                <w:rStyle w:val="normaltextrun"/>
                <w:rFonts w:ascii="Calibri" w:hAnsi="Calibri" w:cs="Calibri"/>
                <w:b w:val="0"/>
                <w:bCs w:val="0"/>
                <w:sz w:val="22"/>
                <w:szCs w:val="22"/>
              </w:rPr>
              <w:t xml:space="preserve">ion in prosocial behaviour (e.g., “I </w:t>
            </w:r>
            <w:r w:rsidR="00CE4E8A">
              <w:rPr>
                <w:rStyle w:val="normaltextrun"/>
                <w:rFonts w:ascii="Calibri" w:hAnsi="Calibri" w:cs="Calibri"/>
                <w:b w:val="0"/>
                <w:bCs w:val="0"/>
                <w:sz w:val="22"/>
                <w:szCs w:val="22"/>
              </w:rPr>
              <w:t>help</w:t>
            </w:r>
            <w:r>
              <w:rPr>
                <w:rStyle w:val="normaltextrun"/>
                <w:rFonts w:ascii="Calibri" w:hAnsi="Calibri" w:cs="Calibri"/>
                <w:b w:val="0"/>
                <w:bCs w:val="0"/>
                <w:sz w:val="22"/>
                <w:szCs w:val="22"/>
              </w:rPr>
              <w:t>ed</w:t>
            </w:r>
            <w:r w:rsidR="00CE4E8A">
              <w:rPr>
                <w:rStyle w:val="normaltextrun"/>
                <w:rFonts w:ascii="Calibri" w:hAnsi="Calibri" w:cs="Calibri"/>
                <w:b w:val="0"/>
                <w:bCs w:val="0"/>
                <w:sz w:val="22"/>
                <w:szCs w:val="22"/>
              </w:rPr>
              <w:t xml:space="preserve"> someone who is hurt</w:t>
            </w:r>
            <w:r w:rsidR="00BB7EE9">
              <w:rPr>
                <w:rStyle w:val="normaltextrun"/>
                <w:rFonts w:ascii="Calibri" w:hAnsi="Calibri" w:cs="Calibri"/>
                <w:b w:val="0"/>
                <w:bCs w:val="0"/>
                <w:sz w:val="22"/>
                <w:szCs w:val="22"/>
              </w:rPr>
              <w:t>”</w:t>
            </w:r>
            <w:r w:rsidR="00CE4E8A">
              <w:rPr>
                <w:rStyle w:val="normaltextrun"/>
                <w:rFonts w:ascii="Calibri" w:hAnsi="Calibri" w:cs="Calibri"/>
                <w:b w:val="0"/>
                <w:bCs w:val="0"/>
                <w:sz w:val="22"/>
                <w:szCs w:val="22"/>
              </w:rPr>
              <w:t>)</w:t>
            </w:r>
            <w:r w:rsidR="00BB7EE9">
              <w:rPr>
                <w:rStyle w:val="normaltextrun"/>
                <w:rFonts w:ascii="Calibri" w:hAnsi="Calibri" w:cs="Calibri"/>
                <w:b w:val="0"/>
                <w:bCs w:val="0"/>
                <w:sz w:val="22"/>
                <w:szCs w:val="22"/>
              </w:rPr>
              <w:t>, an increase of 3% when compared to the previous year</w:t>
            </w:r>
            <w:r w:rsidR="0040106F">
              <w:rPr>
                <w:rStyle w:val="normaltextrun"/>
                <w:rFonts w:ascii="Calibri" w:hAnsi="Calibri" w:cs="Calibri"/>
                <w:b w:val="0"/>
                <w:bCs w:val="0"/>
                <w:sz w:val="22"/>
                <w:szCs w:val="22"/>
              </w:rPr>
              <w:t>’</w:t>
            </w:r>
            <w:r w:rsidR="00BB7EE9">
              <w:rPr>
                <w:rStyle w:val="normaltextrun"/>
                <w:rFonts w:ascii="Calibri" w:hAnsi="Calibri" w:cs="Calibri"/>
                <w:b w:val="0"/>
                <w:bCs w:val="0"/>
                <w:sz w:val="22"/>
                <w:szCs w:val="22"/>
              </w:rPr>
              <w:t>s report. While the report data</w:t>
            </w:r>
            <w:r w:rsidR="00BB7EE9" w:rsidRPr="00CE4E8A">
              <w:rPr>
                <w:rStyle w:val="normaltextrun"/>
                <w:rFonts w:ascii="Calibri" w:hAnsi="Calibri" w:cs="Calibri"/>
                <w:b w:val="0"/>
                <w:bCs w:val="0"/>
                <w:sz w:val="22"/>
                <w:szCs w:val="22"/>
              </w:rPr>
              <w:t xml:space="preserve"> indicate</w:t>
            </w:r>
            <w:r w:rsidR="00BB7EE9">
              <w:rPr>
                <w:rStyle w:val="normaltextrun"/>
                <w:rFonts w:ascii="Calibri" w:hAnsi="Calibri" w:cs="Calibri"/>
                <w:b w:val="0"/>
                <w:bCs w:val="0"/>
                <w:sz w:val="22"/>
                <w:szCs w:val="22"/>
              </w:rPr>
              <w:t>s</w:t>
            </w:r>
            <w:r w:rsidR="00BB7EE9" w:rsidRPr="00CE4E8A">
              <w:rPr>
                <w:rStyle w:val="normaltextrun"/>
                <w:rFonts w:ascii="Calibri" w:hAnsi="Calibri" w:cs="Calibri"/>
                <w:b w:val="0"/>
                <w:bCs w:val="0"/>
                <w:sz w:val="22"/>
                <w:szCs w:val="22"/>
              </w:rPr>
              <w:t xml:space="preserve"> that students</w:t>
            </w:r>
            <w:r w:rsidR="00BB7EE9">
              <w:rPr>
                <w:rStyle w:val="normaltextrun"/>
                <w:rFonts w:ascii="Calibri" w:hAnsi="Calibri" w:cs="Calibri"/>
                <w:b w:val="0"/>
                <w:bCs w:val="0"/>
                <w:sz w:val="22"/>
                <w:szCs w:val="22"/>
              </w:rPr>
              <w:t xml:space="preserve"> are</w:t>
            </w:r>
            <w:r w:rsidR="00BB7EE9" w:rsidRPr="00CE4E8A">
              <w:rPr>
                <w:rStyle w:val="normaltextrun"/>
                <w:rFonts w:ascii="Calibri" w:hAnsi="Calibri" w:cs="Calibri"/>
                <w:b w:val="0"/>
                <w:bCs w:val="0"/>
                <w:sz w:val="22"/>
                <w:szCs w:val="22"/>
              </w:rPr>
              <w:t xml:space="preserve"> </w:t>
            </w:r>
            <w:r w:rsidR="00BB7EE9" w:rsidRPr="00CE4E8A">
              <w:rPr>
                <w:rStyle w:val="normaltextrun"/>
                <w:rFonts w:ascii="Calibri" w:hAnsi="Calibri" w:cs="Calibri"/>
                <w:b w:val="0"/>
                <w:bCs w:val="0"/>
                <w:sz w:val="22"/>
                <w:szCs w:val="22"/>
              </w:rPr>
              <w:lastRenderedPageBreak/>
              <w:t>recogniz</w:t>
            </w:r>
            <w:r w:rsidR="00BB7EE9">
              <w:rPr>
                <w:rStyle w:val="normaltextrun"/>
                <w:rFonts w:ascii="Calibri" w:hAnsi="Calibri" w:cs="Calibri"/>
                <w:b w:val="0"/>
                <w:bCs w:val="0"/>
                <w:sz w:val="22"/>
                <w:szCs w:val="22"/>
              </w:rPr>
              <w:t>ing</w:t>
            </w:r>
            <w:r w:rsidR="00BB7EE9" w:rsidRPr="00CE4E8A">
              <w:rPr>
                <w:rStyle w:val="normaltextrun"/>
                <w:rFonts w:ascii="Calibri" w:hAnsi="Calibri" w:cs="Calibri"/>
                <w:b w:val="0"/>
                <w:bCs w:val="0"/>
                <w:sz w:val="22"/>
                <w:szCs w:val="22"/>
              </w:rPr>
              <w:t xml:space="preserve"> the feelings and perspectives of others</w:t>
            </w:r>
            <w:r w:rsidR="00BB7EE9">
              <w:rPr>
                <w:rStyle w:val="normaltextrun"/>
                <w:rFonts w:ascii="Calibri" w:hAnsi="Calibri" w:cs="Calibri"/>
                <w:b w:val="0"/>
                <w:bCs w:val="0"/>
                <w:sz w:val="22"/>
                <w:szCs w:val="22"/>
              </w:rPr>
              <w:t>,</w:t>
            </w:r>
            <w:r w:rsidR="00BB7EE9" w:rsidRPr="00CE4E8A">
              <w:rPr>
                <w:rStyle w:val="normaltextrun"/>
                <w:rFonts w:ascii="Calibri" w:hAnsi="Calibri" w:cs="Calibri"/>
                <w:b w:val="0"/>
                <w:bCs w:val="0"/>
                <w:sz w:val="22"/>
                <w:szCs w:val="22"/>
              </w:rPr>
              <w:t xml:space="preserve"> </w:t>
            </w:r>
            <w:r w:rsidR="0040106F">
              <w:rPr>
                <w:rStyle w:val="normaltextrun"/>
                <w:rFonts w:ascii="Calibri" w:hAnsi="Calibri" w:cs="Calibri"/>
                <w:b w:val="0"/>
                <w:bCs w:val="0"/>
                <w:sz w:val="22"/>
                <w:szCs w:val="22"/>
              </w:rPr>
              <w:t>they</w:t>
            </w:r>
            <w:r w:rsidR="00BB7EE9" w:rsidRPr="00CE4E8A">
              <w:rPr>
                <w:rStyle w:val="normaltextrun"/>
                <w:rFonts w:ascii="Calibri" w:hAnsi="Calibri" w:cs="Calibri"/>
                <w:b w:val="0"/>
                <w:bCs w:val="0"/>
                <w:sz w:val="22"/>
                <w:szCs w:val="22"/>
              </w:rPr>
              <w:t xml:space="preserve"> </w:t>
            </w:r>
            <w:r w:rsidR="00BB7EE9">
              <w:rPr>
                <w:rStyle w:val="normaltextrun"/>
                <w:rFonts w:ascii="Calibri" w:hAnsi="Calibri" w:cs="Calibri"/>
                <w:b w:val="0"/>
                <w:bCs w:val="0"/>
                <w:sz w:val="22"/>
                <w:szCs w:val="22"/>
              </w:rPr>
              <w:t xml:space="preserve">are not acting on this. </w:t>
            </w:r>
            <w:proofErr w:type="gramStart"/>
            <w:r w:rsidR="00BB7EE9">
              <w:rPr>
                <w:rStyle w:val="normaltextrun"/>
                <w:rFonts w:ascii="Calibri" w:hAnsi="Calibri" w:cs="Calibri"/>
                <w:b w:val="0"/>
                <w:bCs w:val="0"/>
                <w:sz w:val="22"/>
                <w:szCs w:val="22"/>
              </w:rPr>
              <w:t>O</w:t>
            </w:r>
            <w:r w:rsidR="00BB7EE9" w:rsidRPr="00CE4E8A">
              <w:rPr>
                <w:rStyle w:val="normaltextrun"/>
                <w:rFonts w:ascii="Calibri" w:hAnsi="Calibri" w:cs="Calibri"/>
                <w:b w:val="0"/>
                <w:bCs w:val="0"/>
                <w:sz w:val="22"/>
                <w:szCs w:val="22"/>
              </w:rPr>
              <w:t>ur goal targets this discrepancy and will encourage students to put action to their empathy</w:t>
            </w:r>
            <w:r w:rsidR="00BB7EE9">
              <w:rPr>
                <w:rStyle w:val="normaltextrun"/>
                <w:rFonts w:ascii="Calibri" w:hAnsi="Calibri" w:cs="Calibri"/>
                <w:b w:val="0"/>
                <w:bCs w:val="0"/>
                <w:sz w:val="22"/>
                <w:szCs w:val="22"/>
              </w:rPr>
              <w:t>.</w:t>
            </w:r>
            <w:proofErr w:type="gramEnd"/>
          </w:p>
          <w:p w14:paraId="0537331F" w14:textId="4D6257E0" w:rsidR="00BB7EE9" w:rsidRDefault="00BB7EE9" w:rsidP="001335D4">
            <w:pPr>
              <w:pStyle w:val="paragraph"/>
              <w:numPr>
                <w:ilvl w:val="0"/>
                <w:numId w:val="29"/>
              </w:numPr>
              <w:spacing w:before="0" w:beforeAutospacing="0" w:after="0" w:afterAutospacing="0"/>
              <w:ind w:left="720"/>
              <w:textAlignment w:val="baseline"/>
              <w:rPr>
                <w:rStyle w:val="normaltextrun"/>
                <w:rFonts w:ascii="Calibri" w:hAnsi="Calibri" w:cs="Calibri"/>
                <w:b w:val="0"/>
                <w:bCs w:val="0"/>
                <w:sz w:val="22"/>
                <w:szCs w:val="22"/>
              </w:rPr>
            </w:pPr>
            <w:proofErr w:type="gramStart"/>
            <w:r>
              <w:rPr>
                <w:rStyle w:val="normaltextrun"/>
                <w:rFonts w:ascii="Calibri" w:hAnsi="Calibri" w:cs="Calibri"/>
                <w:b w:val="0"/>
                <w:bCs w:val="0"/>
                <w:sz w:val="22"/>
                <w:szCs w:val="22"/>
              </w:rPr>
              <w:t>4</w:t>
            </w:r>
            <w:r w:rsidR="008F4F70">
              <w:rPr>
                <w:rStyle w:val="normaltextrun"/>
                <w:rFonts w:ascii="Calibri" w:hAnsi="Calibri" w:cs="Calibri"/>
                <w:b w:val="0"/>
                <w:bCs w:val="0"/>
                <w:sz w:val="22"/>
                <w:szCs w:val="22"/>
              </w:rPr>
              <w:t>6</w:t>
            </w:r>
            <w:r>
              <w:rPr>
                <w:rStyle w:val="normaltextrun"/>
                <w:rFonts w:ascii="Calibri" w:hAnsi="Calibri" w:cs="Calibri"/>
                <w:b w:val="0"/>
                <w:bCs w:val="0"/>
                <w:sz w:val="22"/>
                <w:szCs w:val="22"/>
              </w:rPr>
              <w:t>%</w:t>
            </w:r>
            <w:proofErr w:type="gramEnd"/>
            <w:r>
              <w:rPr>
                <w:rStyle w:val="normaltextrun"/>
                <w:rFonts w:ascii="Calibri" w:hAnsi="Calibri" w:cs="Calibri"/>
                <w:b w:val="0"/>
                <w:bCs w:val="0"/>
                <w:sz w:val="22"/>
                <w:szCs w:val="22"/>
              </w:rPr>
              <w:t xml:space="preserve"> (</w:t>
            </w:r>
            <w:r w:rsidR="008F4F70">
              <w:rPr>
                <w:rStyle w:val="normaltextrun"/>
                <w:rFonts w:ascii="Calibri" w:hAnsi="Calibri" w:cs="Calibri"/>
                <w:b w:val="0"/>
                <w:bCs w:val="0"/>
                <w:sz w:val="22"/>
                <w:szCs w:val="22"/>
              </w:rPr>
              <w:t xml:space="preserve">a decrease of 22% compared to the previous year) </w:t>
            </w:r>
            <w:r>
              <w:rPr>
                <w:rStyle w:val="normaltextrun"/>
                <w:rFonts w:ascii="Calibri" w:hAnsi="Calibri" w:cs="Calibri"/>
                <w:b w:val="0"/>
                <w:bCs w:val="0"/>
                <w:sz w:val="22"/>
                <w:szCs w:val="22"/>
              </w:rPr>
              <w:t>of students responded in high agreement toward School Climate (e.g., “People care about each other in this school.”</w:t>
            </w:r>
            <w:r w:rsidR="008F4F70">
              <w:rPr>
                <w:rStyle w:val="normaltextrun"/>
                <w:rFonts w:ascii="Calibri" w:hAnsi="Calibri" w:cs="Calibri"/>
                <w:b w:val="0"/>
                <w:bCs w:val="0"/>
                <w:sz w:val="22"/>
                <w:szCs w:val="22"/>
              </w:rPr>
              <w:t>)</w:t>
            </w:r>
            <w:r>
              <w:rPr>
                <w:rStyle w:val="normaltextrun"/>
                <w:rFonts w:ascii="Calibri" w:hAnsi="Calibri" w:cs="Calibri"/>
                <w:b w:val="0"/>
                <w:bCs w:val="0"/>
                <w:sz w:val="22"/>
                <w:szCs w:val="22"/>
              </w:rPr>
              <w:t xml:space="preserve">, while 22% </w:t>
            </w:r>
            <w:r w:rsidR="008F4F70">
              <w:rPr>
                <w:rStyle w:val="normaltextrun"/>
                <w:rFonts w:ascii="Calibri" w:hAnsi="Calibri" w:cs="Calibri"/>
                <w:b w:val="0"/>
                <w:bCs w:val="0"/>
                <w:sz w:val="22"/>
                <w:szCs w:val="22"/>
              </w:rPr>
              <w:t xml:space="preserve">(an increase of 14% compared to the previous year) </w:t>
            </w:r>
            <w:r>
              <w:rPr>
                <w:rStyle w:val="normaltextrun"/>
                <w:rFonts w:ascii="Calibri" w:hAnsi="Calibri" w:cs="Calibri"/>
                <w:b w:val="0"/>
                <w:bCs w:val="0"/>
                <w:sz w:val="22"/>
                <w:szCs w:val="22"/>
              </w:rPr>
              <w:t xml:space="preserve">responded in low </w:t>
            </w:r>
            <w:r w:rsidR="008F4F70">
              <w:rPr>
                <w:rStyle w:val="normaltextrun"/>
                <w:rFonts w:ascii="Calibri" w:hAnsi="Calibri" w:cs="Calibri"/>
                <w:b w:val="0"/>
                <w:bCs w:val="0"/>
                <w:sz w:val="22"/>
                <w:szCs w:val="22"/>
              </w:rPr>
              <w:t>agreement</w:t>
            </w:r>
            <w:r>
              <w:rPr>
                <w:rStyle w:val="normaltextrun"/>
                <w:rFonts w:ascii="Calibri" w:hAnsi="Calibri" w:cs="Calibri"/>
                <w:b w:val="0"/>
                <w:bCs w:val="0"/>
                <w:sz w:val="22"/>
                <w:szCs w:val="22"/>
              </w:rPr>
              <w:t xml:space="preserve">. </w:t>
            </w:r>
          </w:p>
          <w:p w14:paraId="1490CE2E" w14:textId="26737E28" w:rsidR="008F4F70" w:rsidRPr="00CE4E8A" w:rsidRDefault="008F4F70" w:rsidP="008F4F70">
            <w:pPr>
              <w:pStyle w:val="paragraph"/>
              <w:numPr>
                <w:ilvl w:val="0"/>
                <w:numId w:val="29"/>
              </w:numPr>
              <w:spacing w:before="0" w:beforeAutospacing="0" w:after="0" w:afterAutospacing="0"/>
              <w:ind w:left="720"/>
              <w:textAlignment w:val="baseline"/>
              <w:rPr>
                <w:rStyle w:val="normaltextrun"/>
                <w:rFonts w:ascii="Calibri" w:hAnsi="Calibri" w:cs="Calibri"/>
                <w:b w:val="0"/>
                <w:bCs w:val="0"/>
                <w:sz w:val="22"/>
                <w:szCs w:val="22"/>
              </w:rPr>
            </w:pPr>
            <w:proofErr w:type="gramStart"/>
            <w:r>
              <w:rPr>
                <w:rStyle w:val="normaltextrun"/>
                <w:rFonts w:ascii="Calibri" w:hAnsi="Calibri" w:cs="Calibri"/>
                <w:b w:val="0"/>
                <w:bCs w:val="0"/>
                <w:sz w:val="22"/>
                <w:szCs w:val="22"/>
              </w:rPr>
              <w:t>47%</w:t>
            </w:r>
            <w:proofErr w:type="gramEnd"/>
            <w:r>
              <w:rPr>
                <w:rStyle w:val="normaltextrun"/>
                <w:rFonts w:ascii="Calibri" w:hAnsi="Calibri" w:cs="Calibri"/>
                <w:b w:val="0"/>
                <w:bCs w:val="0"/>
                <w:sz w:val="22"/>
                <w:szCs w:val="22"/>
              </w:rPr>
              <w:t xml:space="preserve"> (a decrease of 8% compared to the previous year) of students responded in high agreement toward School Belonging (e.g., “I feel like I am important to this school.”), while 22% (an increase of 7% compared to the previous year) responded in low agreement. </w:t>
            </w:r>
          </w:p>
          <w:p w14:paraId="02A87872" w14:textId="432537E7" w:rsidR="008061B7" w:rsidRPr="001335D4" w:rsidRDefault="001335D4" w:rsidP="001335D4">
            <w:pPr>
              <w:pStyle w:val="paragraph"/>
              <w:numPr>
                <w:ilvl w:val="0"/>
                <w:numId w:val="36"/>
              </w:numPr>
              <w:spacing w:before="0" w:beforeAutospacing="0" w:after="0" w:afterAutospacing="0"/>
              <w:ind w:left="720"/>
              <w:textAlignment w:val="baseline"/>
              <w:rPr>
                <w:rFonts w:ascii="Calibri" w:hAnsi="Calibri" w:cs="Calibri"/>
                <w:b w:val="0"/>
                <w:bCs w:val="0"/>
                <w:sz w:val="22"/>
                <w:szCs w:val="22"/>
              </w:rPr>
            </w:pPr>
            <w:r>
              <w:rPr>
                <w:rStyle w:val="normaltextrun"/>
                <w:rFonts w:ascii="Calibri" w:hAnsi="Calibri" w:cs="Calibri"/>
                <w:b w:val="0"/>
                <w:bCs w:val="0"/>
                <w:lang w:val="en-US"/>
              </w:rPr>
              <w:t>Overall, w</w:t>
            </w:r>
            <w:r w:rsidR="008061B7" w:rsidRPr="001335D4">
              <w:rPr>
                <w:rStyle w:val="normaltextrun"/>
                <w:rFonts w:ascii="Calibri" w:hAnsi="Calibri" w:cs="Calibri"/>
                <w:b w:val="0"/>
                <w:bCs w:val="0"/>
                <w:lang w:val="en-US"/>
              </w:rPr>
              <w:t xml:space="preserve">e would like to increase the number of students in the “high” </w:t>
            </w:r>
            <w:r w:rsidR="009A07B7">
              <w:rPr>
                <w:rStyle w:val="normaltextrun"/>
                <w:rFonts w:ascii="Calibri" w:hAnsi="Calibri" w:cs="Calibri"/>
                <w:b w:val="0"/>
                <w:bCs w:val="0"/>
                <w:lang w:val="en-US"/>
              </w:rPr>
              <w:t xml:space="preserve">and “agree a lot” </w:t>
            </w:r>
            <w:r w:rsidR="008061B7" w:rsidRPr="001335D4">
              <w:rPr>
                <w:rStyle w:val="normaltextrun"/>
                <w:rFonts w:ascii="Calibri" w:hAnsi="Calibri" w:cs="Calibri"/>
                <w:b w:val="0"/>
                <w:bCs w:val="0"/>
                <w:lang w:val="en-US"/>
              </w:rPr>
              <w:t>sections. </w:t>
            </w:r>
            <w:r w:rsidR="008061B7" w:rsidRPr="001335D4">
              <w:rPr>
                <w:rStyle w:val="eop"/>
                <w:rFonts w:ascii="Calibri" w:hAnsi="Calibri" w:cs="Calibri"/>
                <w:b w:val="0"/>
                <w:bCs w:val="0"/>
              </w:rPr>
              <w:t> </w:t>
            </w:r>
          </w:p>
          <w:p w14:paraId="142150EF" w14:textId="77777777" w:rsidR="008061B7" w:rsidRDefault="008061B7" w:rsidP="008061B7">
            <w:pPr>
              <w:pStyle w:val="paragraph"/>
              <w:spacing w:before="0" w:beforeAutospacing="0" w:after="0" w:afterAutospacing="0"/>
              <w:ind w:left="360"/>
              <w:textAlignment w:val="baseline"/>
              <w:rPr>
                <w:rFonts w:ascii="Calibri" w:hAnsi="Calibri" w:cs="Calibri"/>
                <w:b w:val="0"/>
                <w:bCs w:val="0"/>
                <w:sz w:val="22"/>
                <w:szCs w:val="22"/>
              </w:rPr>
            </w:pPr>
            <w:r>
              <w:rPr>
                <w:rStyle w:val="eop"/>
                <w:rFonts w:ascii="Calibri" w:hAnsi="Calibri" w:cs="Calibri"/>
                <w:b w:val="0"/>
                <w:bCs w:val="0"/>
              </w:rPr>
              <w:t> </w:t>
            </w:r>
          </w:p>
          <w:p w14:paraId="10ADC617" w14:textId="77777777" w:rsidR="009A07B7" w:rsidRPr="009A07B7" w:rsidRDefault="008061B7" w:rsidP="009A07B7">
            <w:pPr>
              <w:pStyle w:val="paragraph"/>
              <w:numPr>
                <w:ilvl w:val="0"/>
                <w:numId w:val="37"/>
              </w:numPr>
              <w:spacing w:before="0" w:beforeAutospacing="0" w:after="0" w:afterAutospacing="0"/>
              <w:textAlignment w:val="baseline"/>
              <w:rPr>
                <w:rStyle w:val="normaltextrun"/>
                <w:rFonts w:ascii="Calibri" w:hAnsi="Calibri" w:cs="Calibri"/>
                <w:b w:val="0"/>
                <w:bCs w:val="0"/>
                <w:sz w:val="22"/>
                <w:szCs w:val="22"/>
              </w:rPr>
            </w:pPr>
            <w:r>
              <w:rPr>
                <w:rStyle w:val="normaltextrun"/>
                <w:rFonts w:ascii="Calibri" w:hAnsi="Calibri" w:cs="Calibri"/>
                <w:b w:val="0"/>
                <w:bCs w:val="0"/>
                <w:lang w:val="en-US"/>
              </w:rPr>
              <w:t>Student</w:t>
            </w:r>
            <w:r w:rsidR="001335D4">
              <w:rPr>
                <w:rStyle w:val="normaltextrun"/>
                <w:rFonts w:ascii="Calibri" w:hAnsi="Calibri" w:cs="Calibri"/>
                <w:b w:val="0"/>
                <w:bCs w:val="0"/>
                <w:lang w:val="en-US"/>
              </w:rPr>
              <w:t xml:space="preserve"> core competency</w:t>
            </w:r>
            <w:r>
              <w:rPr>
                <w:rStyle w:val="normaltextrun"/>
                <w:rFonts w:ascii="Calibri" w:hAnsi="Calibri" w:cs="Calibri"/>
                <w:b w:val="0"/>
                <w:bCs w:val="0"/>
                <w:lang w:val="en-US"/>
              </w:rPr>
              <w:t xml:space="preserve"> reflections for their report card show growth in our practice of helping students identify their own strengths and stretches</w:t>
            </w:r>
            <w:r w:rsidR="009A07B7">
              <w:rPr>
                <w:rStyle w:val="normaltextrun"/>
                <w:rFonts w:ascii="Calibri" w:hAnsi="Calibri" w:cs="Calibri"/>
                <w:b w:val="0"/>
                <w:bCs w:val="0"/>
                <w:lang w:val="en-US"/>
              </w:rPr>
              <w:t>.</w:t>
            </w:r>
          </w:p>
          <w:p w14:paraId="188B6CA6" w14:textId="276EF989" w:rsidR="009A07B7" w:rsidRPr="009A07B7" w:rsidRDefault="008061B7" w:rsidP="009A07B7">
            <w:pPr>
              <w:pStyle w:val="paragraph"/>
              <w:numPr>
                <w:ilvl w:val="0"/>
                <w:numId w:val="37"/>
              </w:numPr>
              <w:spacing w:before="0" w:beforeAutospacing="0" w:after="0" w:afterAutospacing="0"/>
              <w:textAlignment w:val="baseline"/>
              <w:rPr>
                <w:rStyle w:val="normaltextrun"/>
                <w:rFonts w:ascii="Calibri" w:hAnsi="Calibri" w:cs="Calibri"/>
                <w:b w:val="0"/>
                <w:bCs w:val="0"/>
                <w:sz w:val="22"/>
                <w:szCs w:val="22"/>
              </w:rPr>
            </w:pPr>
            <w:r w:rsidRPr="009A07B7">
              <w:rPr>
                <w:rStyle w:val="normaltextrun"/>
                <w:rFonts w:ascii="Calibri" w:hAnsi="Calibri" w:cs="Calibri"/>
                <w:b w:val="0"/>
                <w:bCs w:val="0"/>
                <w:lang w:val="en-US"/>
              </w:rPr>
              <w:t>Students reflected on</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their learning and ways to share their learning.</w:t>
            </w:r>
          </w:p>
          <w:p w14:paraId="6767B32A" w14:textId="7DFBF511" w:rsidR="009A07B7" w:rsidRPr="009A07B7" w:rsidRDefault="009A07B7" w:rsidP="009A07B7">
            <w:pPr>
              <w:pStyle w:val="paragraph"/>
              <w:numPr>
                <w:ilvl w:val="0"/>
                <w:numId w:val="37"/>
              </w:numPr>
              <w:spacing w:before="0" w:beforeAutospacing="0" w:after="0" w:afterAutospacing="0"/>
              <w:textAlignment w:val="baseline"/>
              <w:rPr>
                <w:rStyle w:val="eop"/>
                <w:rFonts w:asciiTheme="majorHAnsi" w:hAnsiTheme="majorHAnsi" w:cstheme="majorHAnsi"/>
                <w:b w:val="0"/>
                <w:bCs w:val="0"/>
                <w:sz w:val="22"/>
                <w:szCs w:val="22"/>
              </w:rPr>
            </w:pPr>
            <w:r w:rsidRPr="009A07B7">
              <w:rPr>
                <w:rStyle w:val="normaltextrun"/>
                <w:rFonts w:asciiTheme="majorHAnsi" w:hAnsiTheme="majorHAnsi" w:cstheme="majorHAnsi"/>
                <w:b w:val="0"/>
                <w:bCs w:val="0"/>
                <w:lang w:val="en-US"/>
              </w:rPr>
              <w:t>Teams participated in activities to create hallway displays that demonstrate the connections between students (e.g. Traits and Talents chain)</w:t>
            </w:r>
          </w:p>
          <w:p w14:paraId="363815FB" w14:textId="52A47856" w:rsidR="009A07B7" w:rsidRPr="009A07B7" w:rsidRDefault="009A07B7" w:rsidP="009A07B7">
            <w:pPr>
              <w:pStyle w:val="paragraph"/>
              <w:numPr>
                <w:ilvl w:val="0"/>
                <w:numId w:val="37"/>
              </w:numPr>
              <w:spacing w:before="0" w:beforeAutospacing="0" w:after="0" w:afterAutospacing="0"/>
              <w:textAlignment w:val="baseline"/>
              <w:rPr>
                <w:rStyle w:val="eop"/>
                <w:rFonts w:ascii="Calibri" w:hAnsi="Calibri" w:cs="Calibri"/>
                <w:b w:val="0"/>
                <w:bCs w:val="0"/>
                <w:sz w:val="22"/>
                <w:szCs w:val="22"/>
              </w:rPr>
            </w:pPr>
            <w:r>
              <w:rPr>
                <w:rStyle w:val="normaltextrun"/>
                <w:rFonts w:ascii="Calibri" w:hAnsi="Calibri" w:cs="Calibri"/>
                <w:b w:val="0"/>
                <w:bCs w:val="0"/>
                <w:lang w:val="en-US"/>
              </w:rPr>
              <w:t>S</w:t>
            </w:r>
            <w:r w:rsidR="008061B7" w:rsidRPr="009A07B7">
              <w:rPr>
                <w:rStyle w:val="normaltextrun"/>
                <w:rFonts w:ascii="Calibri" w:hAnsi="Calibri" w:cs="Calibri"/>
                <w:b w:val="0"/>
                <w:bCs w:val="0"/>
                <w:lang w:val="en-US"/>
              </w:rPr>
              <w:t>tudents</w:t>
            </w:r>
            <w:r>
              <w:rPr>
                <w:rStyle w:val="normaltextrun"/>
                <w:rFonts w:ascii="Calibri" w:hAnsi="Calibri" w:cs="Calibri"/>
                <w:b w:val="0"/>
                <w:bCs w:val="0"/>
                <w:lang w:val="en-US"/>
              </w:rPr>
              <w:t xml:space="preserve"> and staff</w:t>
            </w:r>
            <w:r w:rsidR="008061B7" w:rsidRPr="009A07B7">
              <w:rPr>
                <w:rStyle w:val="apple-converted-space"/>
                <w:rFonts w:ascii="Calibri" w:hAnsi="Calibri" w:cs="Calibri"/>
                <w:b w:val="0"/>
                <w:bCs w:val="0"/>
                <w:lang w:val="en-US"/>
              </w:rPr>
              <w:t> </w:t>
            </w:r>
            <w:r w:rsidR="008061B7" w:rsidRPr="009A07B7">
              <w:rPr>
                <w:rStyle w:val="normaltextrun"/>
                <w:rFonts w:ascii="Calibri" w:hAnsi="Calibri" w:cs="Calibri"/>
                <w:b w:val="0"/>
                <w:bCs w:val="0"/>
                <w:lang w:val="en-US"/>
              </w:rPr>
              <w:t xml:space="preserve">collaborated </w:t>
            </w:r>
            <w:r>
              <w:rPr>
                <w:rStyle w:val="normaltextrun"/>
                <w:rFonts w:ascii="Calibri" w:hAnsi="Calibri" w:cs="Calibri"/>
                <w:b w:val="0"/>
                <w:bCs w:val="0"/>
                <w:lang w:val="en-US"/>
              </w:rPr>
              <w:t xml:space="preserve">in teams </w:t>
            </w:r>
            <w:r w:rsidR="008061B7" w:rsidRPr="009A07B7">
              <w:rPr>
                <w:rStyle w:val="normaltextrun"/>
                <w:rFonts w:ascii="Calibri" w:hAnsi="Calibri" w:cs="Calibri"/>
                <w:b w:val="0"/>
                <w:bCs w:val="0"/>
                <w:lang w:val="en-US"/>
              </w:rPr>
              <w:t>to choose their team name</w:t>
            </w:r>
            <w:r>
              <w:rPr>
                <w:rStyle w:val="normaltextrun"/>
                <w:rFonts w:ascii="Calibri" w:hAnsi="Calibri" w:cs="Calibri"/>
                <w:b w:val="0"/>
                <w:bCs w:val="0"/>
                <w:lang w:val="en-US"/>
              </w:rPr>
              <w:t xml:space="preserve"> </w:t>
            </w:r>
            <w:r w:rsidR="008061B7" w:rsidRPr="009A07B7">
              <w:rPr>
                <w:rStyle w:val="normaltextrun"/>
                <w:rFonts w:ascii="Calibri" w:hAnsi="Calibri" w:cs="Calibri"/>
                <w:b w:val="0"/>
                <w:bCs w:val="0"/>
                <w:lang w:val="en-US"/>
              </w:rPr>
              <w:t>and</w:t>
            </w:r>
            <w:r w:rsidR="008061B7" w:rsidRPr="009A07B7">
              <w:rPr>
                <w:rStyle w:val="apple-converted-space"/>
                <w:rFonts w:ascii="Calibri" w:hAnsi="Calibri" w:cs="Calibri"/>
                <w:b w:val="0"/>
                <w:bCs w:val="0"/>
                <w:lang w:val="en-US"/>
              </w:rPr>
              <w:t> </w:t>
            </w:r>
            <w:r w:rsidR="008061B7" w:rsidRPr="009A07B7">
              <w:rPr>
                <w:rStyle w:val="normaltextrun"/>
                <w:rFonts w:ascii="Calibri" w:hAnsi="Calibri" w:cs="Calibri"/>
                <w:b w:val="0"/>
                <w:bCs w:val="0"/>
                <w:lang w:val="en-US"/>
              </w:rPr>
              <w:t>worked on</w:t>
            </w:r>
            <w:r w:rsidR="008061B7" w:rsidRPr="009A07B7">
              <w:rPr>
                <w:rStyle w:val="apple-converted-space"/>
                <w:rFonts w:ascii="Calibri" w:hAnsi="Calibri" w:cs="Calibri"/>
                <w:b w:val="0"/>
                <w:bCs w:val="0"/>
                <w:lang w:val="en-US"/>
              </w:rPr>
              <w:t> </w:t>
            </w:r>
            <w:r w:rsidR="008061B7" w:rsidRPr="009A07B7">
              <w:rPr>
                <w:rStyle w:val="normaltextrun"/>
                <w:rFonts w:ascii="Calibri" w:hAnsi="Calibri" w:cs="Calibri"/>
                <w:b w:val="0"/>
                <w:bCs w:val="0"/>
                <w:lang w:val="en-US"/>
              </w:rPr>
              <w:t>a cheer</w:t>
            </w:r>
            <w:r>
              <w:rPr>
                <w:rStyle w:val="normaltextrun"/>
                <w:rFonts w:ascii="Calibri" w:hAnsi="Calibri" w:cs="Calibri"/>
                <w:b w:val="0"/>
                <w:bCs w:val="0"/>
                <w:lang w:val="en-US"/>
              </w:rPr>
              <w:t>s</w:t>
            </w:r>
            <w:r w:rsidR="008061B7" w:rsidRPr="009A07B7">
              <w:rPr>
                <w:rStyle w:val="normaltextrun"/>
                <w:rFonts w:ascii="Calibri" w:hAnsi="Calibri" w:cs="Calibri"/>
                <w:b w:val="0"/>
                <w:bCs w:val="0"/>
                <w:lang w:val="en-US"/>
              </w:rPr>
              <w:t xml:space="preserve"> and/or dance</w:t>
            </w:r>
            <w:r>
              <w:rPr>
                <w:rStyle w:val="normaltextrun"/>
                <w:rFonts w:ascii="Calibri" w:hAnsi="Calibri" w:cs="Calibri"/>
                <w:b w:val="0"/>
                <w:bCs w:val="0"/>
                <w:lang w:val="en-US"/>
              </w:rPr>
              <w:t>s</w:t>
            </w:r>
            <w:r w:rsidR="008061B7" w:rsidRPr="009A07B7">
              <w:rPr>
                <w:rStyle w:val="normaltextrun"/>
                <w:rFonts w:ascii="Calibri" w:hAnsi="Calibri" w:cs="Calibri"/>
                <w:b w:val="0"/>
                <w:bCs w:val="0"/>
                <w:lang w:val="en-US"/>
              </w:rPr>
              <w:t xml:space="preserve"> </w:t>
            </w:r>
            <w:r>
              <w:rPr>
                <w:rStyle w:val="normaltextrun"/>
                <w:rFonts w:ascii="Calibri" w:hAnsi="Calibri" w:cs="Calibri"/>
                <w:b w:val="0"/>
                <w:bCs w:val="0"/>
                <w:lang w:val="en-US"/>
              </w:rPr>
              <w:t>to</w:t>
            </w:r>
            <w:r w:rsidR="008061B7" w:rsidRPr="009A07B7">
              <w:rPr>
                <w:rStyle w:val="normaltextrun"/>
                <w:rFonts w:ascii="Calibri" w:hAnsi="Calibri" w:cs="Calibri"/>
                <w:b w:val="0"/>
                <w:bCs w:val="0"/>
                <w:lang w:val="en-US"/>
              </w:rPr>
              <w:t xml:space="preserve"> creat</w:t>
            </w:r>
            <w:r>
              <w:rPr>
                <w:rStyle w:val="normaltextrun"/>
                <w:rFonts w:ascii="Calibri" w:hAnsi="Calibri" w:cs="Calibri"/>
                <w:b w:val="0"/>
                <w:bCs w:val="0"/>
                <w:lang w:val="en-US"/>
              </w:rPr>
              <w:t>e</w:t>
            </w:r>
            <w:r w:rsidR="008061B7" w:rsidRPr="009A07B7">
              <w:rPr>
                <w:rStyle w:val="normaltextrun"/>
                <w:rFonts w:ascii="Calibri" w:hAnsi="Calibri" w:cs="Calibri"/>
                <w:b w:val="0"/>
                <w:bCs w:val="0"/>
                <w:lang w:val="en-US"/>
              </w:rPr>
              <w:t xml:space="preserve"> a sense of belonging for all students on each team.</w:t>
            </w:r>
            <w:r w:rsidR="008061B7" w:rsidRPr="009A07B7">
              <w:rPr>
                <w:rStyle w:val="eop"/>
                <w:rFonts w:ascii="Calibri" w:hAnsi="Calibri" w:cs="Calibri"/>
                <w:b w:val="0"/>
                <w:bCs w:val="0"/>
              </w:rPr>
              <w:t> </w:t>
            </w:r>
          </w:p>
          <w:p w14:paraId="42DC0C83" w14:textId="77777777" w:rsidR="00E3364B" w:rsidRPr="00522FFA" w:rsidRDefault="008061B7" w:rsidP="009A07B7">
            <w:pPr>
              <w:pStyle w:val="paragraph"/>
              <w:numPr>
                <w:ilvl w:val="0"/>
                <w:numId w:val="37"/>
              </w:numPr>
              <w:spacing w:before="0" w:beforeAutospacing="0" w:after="0" w:afterAutospacing="0"/>
              <w:textAlignment w:val="baseline"/>
              <w:rPr>
                <w:rStyle w:val="eop"/>
                <w:rFonts w:ascii="Calibri" w:hAnsi="Calibri" w:cs="Calibri"/>
                <w:b w:val="0"/>
                <w:bCs w:val="0"/>
                <w:sz w:val="22"/>
                <w:szCs w:val="22"/>
              </w:rPr>
            </w:pPr>
            <w:r w:rsidRPr="009A07B7">
              <w:rPr>
                <w:rStyle w:val="normaltextrun"/>
                <w:rFonts w:ascii="Calibri" w:hAnsi="Calibri" w:cs="Calibri"/>
                <w:b w:val="0"/>
                <w:bCs w:val="0"/>
                <w:lang w:val="en-US"/>
              </w:rPr>
              <w:t>A variety of clubs were</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offered at lunch time</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and after school</w:t>
            </w:r>
            <w:r w:rsidRPr="009A07B7">
              <w:rPr>
                <w:rStyle w:val="apple-converted-space"/>
                <w:rFonts w:ascii="Calibri" w:hAnsi="Calibri" w:cs="Calibri"/>
                <w:b w:val="0"/>
                <w:bCs w:val="0"/>
                <w:lang w:val="en-US"/>
              </w:rPr>
              <w:t> </w:t>
            </w:r>
            <w:r w:rsidRPr="009A07B7">
              <w:rPr>
                <w:rStyle w:val="normaltextrun"/>
                <w:rFonts w:ascii="Calibri" w:hAnsi="Calibri" w:cs="Calibri"/>
                <w:b w:val="0"/>
                <w:bCs w:val="0"/>
                <w:lang w:val="en-US"/>
              </w:rPr>
              <w:t>for students.</w:t>
            </w:r>
          </w:p>
          <w:p w14:paraId="2C64BC08" w14:textId="0F6C2535" w:rsidR="00522FFA" w:rsidRPr="009A07B7" w:rsidRDefault="00522FFA" w:rsidP="00522FFA">
            <w:pPr>
              <w:pStyle w:val="paragraph"/>
              <w:spacing w:before="0" w:beforeAutospacing="0" w:after="0" w:afterAutospacing="0"/>
              <w:ind w:left="360"/>
              <w:textAlignment w:val="baseline"/>
              <w:rPr>
                <w:rFonts w:ascii="Calibri" w:hAnsi="Calibri" w:cs="Calibri"/>
                <w:b w:val="0"/>
                <w:bCs w:val="0"/>
                <w:sz w:val="22"/>
                <w:szCs w:val="22"/>
              </w:rPr>
            </w:pPr>
          </w:p>
        </w:tc>
      </w:tr>
      <w:tr w:rsidR="00D71E79" w14:paraId="2C64BC0C" w14:textId="77777777" w:rsidTr="004C4F09">
        <w:tc>
          <w:tcPr>
            <w:tcW w:w="2718" w:type="dxa"/>
          </w:tcPr>
          <w:p w14:paraId="2C64BC0A" w14:textId="77777777" w:rsidR="00D71E79" w:rsidRPr="00E3364B" w:rsidRDefault="001D56DF" w:rsidP="009147A6">
            <w:pPr>
              <w:rPr>
                <w:sz w:val="22"/>
                <w:szCs w:val="22"/>
              </w:rPr>
            </w:pPr>
            <w:r w:rsidRPr="00E3364B">
              <w:rPr>
                <w:sz w:val="22"/>
                <w:szCs w:val="22"/>
              </w:rPr>
              <w:lastRenderedPageBreak/>
              <w:t>Backup</w:t>
            </w:r>
            <w:r w:rsidR="00D71E79" w:rsidRPr="00E3364B">
              <w:rPr>
                <w:sz w:val="22"/>
                <w:szCs w:val="22"/>
              </w:rPr>
              <w:t xml:space="preserve"> Documentation</w:t>
            </w:r>
          </w:p>
        </w:tc>
        <w:tc>
          <w:tcPr>
            <w:tcW w:w="8298" w:type="dxa"/>
          </w:tcPr>
          <w:p w14:paraId="500B7C2E" w14:textId="34E36225" w:rsidR="0049770E" w:rsidRPr="0049770E" w:rsidRDefault="0049770E" w:rsidP="0071343B">
            <w:pPr>
              <w:rPr>
                <w:b/>
              </w:rPr>
            </w:pPr>
            <w:r w:rsidRPr="0049770E">
              <w:rPr>
                <w:b/>
              </w:rPr>
              <w:t>Previous Year</w:t>
            </w:r>
          </w:p>
          <w:p w14:paraId="15165440" w14:textId="77777777" w:rsidR="0049770E" w:rsidRDefault="00CE4E8A" w:rsidP="0071343B">
            <w:pPr>
              <w:rPr>
                <w:b/>
                <w:sz w:val="22"/>
              </w:rPr>
            </w:pPr>
            <w:r>
              <w:object w:dxaOrig="1538" w:dyaOrig="997" w14:anchorId="0F05F9B2">
                <v:shape id="_x0000_i1043" type="#_x0000_t75" style="width:77.25pt;height:49.5pt" o:ole="">
                  <v:imagedata r:id="rId55" o:title=""/>
                </v:shape>
                <o:OLEObject Type="Embed" ProgID="AcroExch.Document.7" ShapeID="_x0000_i1043" DrawAspect="Icon" ObjectID="_1654679187" r:id="rId56"/>
              </w:object>
            </w:r>
            <w:r>
              <w:rPr>
                <w:b/>
                <w:sz w:val="22"/>
              </w:rPr>
              <w:object w:dxaOrig="1538" w:dyaOrig="997" w14:anchorId="5B58F4A2">
                <v:shape id="_x0000_i1044" type="#_x0000_t75" style="width:77.25pt;height:49.5pt" o:ole="">
                  <v:imagedata r:id="rId13" o:title=""/>
                </v:shape>
                <o:OLEObject Type="Embed" ProgID="AcroExch.Document.7" ShapeID="_x0000_i1044" DrawAspect="Icon" ObjectID="_1654679188" r:id="rId57"/>
              </w:object>
            </w:r>
            <w:bookmarkStart w:id="2" w:name="_MON_1622372247"/>
            <w:bookmarkEnd w:id="2"/>
            <w:r w:rsidR="009A07B7">
              <w:rPr>
                <w:b/>
                <w:sz w:val="22"/>
              </w:rPr>
              <w:object w:dxaOrig="1538" w:dyaOrig="997" w14:anchorId="62A77BC5">
                <v:shape id="_x0000_i1045" type="#_x0000_t75" style="width:77.25pt;height:49.5pt" o:ole="">
                  <v:imagedata r:id="rId58" o:title=""/>
                </v:shape>
                <o:OLEObject Type="Embed" ProgID="Word.Document.12" ShapeID="_x0000_i1045" DrawAspect="Icon" ObjectID="_1654679189" r:id="rId59">
                  <o:FieldCodes>\s</o:FieldCodes>
                </o:OLEObject>
              </w:object>
            </w:r>
            <w:r w:rsidR="005B2CFB">
              <w:rPr>
                <w:b/>
                <w:sz w:val="22"/>
              </w:rPr>
              <w:object w:dxaOrig="1538" w:dyaOrig="997" w14:anchorId="15B00821">
                <v:shape id="_x0000_i1046" type="#_x0000_t75" style="width:77.25pt;height:49.5pt" o:ole="">
                  <v:imagedata r:id="rId60" o:title=""/>
                </v:shape>
                <o:OLEObject Type="Embed" ProgID="Package" ShapeID="_x0000_i1046" DrawAspect="Icon" ObjectID="_1654679190" r:id="rId61"/>
              </w:object>
            </w:r>
          </w:p>
          <w:p w14:paraId="6EA611BC" w14:textId="77777777" w:rsidR="0049770E" w:rsidRDefault="0049770E" w:rsidP="0071343B">
            <w:pPr>
              <w:rPr>
                <w:b/>
                <w:sz w:val="22"/>
              </w:rPr>
            </w:pPr>
          </w:p>
          <w:p w14:paraId="5099B6CD" w14:textId="069A75CE" w:rsidR="0049770E" w:rsidRDefault="0049770E" w:rsidP="0071343B">
            <w:pPr>
              <w:rPr>
                <w:b/>
                <w:sz w:val="22"/>
              </w:rPr>
            </w:pPr>
            <w:r>
              <w:rPr>
                <w:b/>
                <w:sz w:val="22"/>
              </w:rPr>
              <w:t>Current Year</w:t>
            </w:r>
          </w:p>
          <w:p w14:paraId="2C64BC0B" w14:textId="2B0758CC" w:rsidR="00F1484D" w:rsidRPr="00AB26B3" w:rsidRDefault="001D044E" w:rsidP="0071343B">
            <w:r>
              <w:rPr>
                <w:b/>
                <w:sz w:val="22"/>
              </w:rPr>
              <w:object w:dxaOrig="1536" w:dyaOrig="992" w14:anchorId="6F60FA4D">
                <v:shape id="_x0000_i1047" type="#_x0000_t75" style="width:76.5pt;height:49.5pt" o:ole="">
                  <v:imagedata r:id="rId29" o:title=""/>
                </v:shape>
                <o:OLEObject Type="Embed" ProgID="AcroExch.Document.7" ShapeID="_x0000_i1047" DrawAspect="Icon" ObjectID="_1654679191" r:id="rId62"/>
              </w:object>
            </w:r>
            <w:r w:rsidR="0049770E">
              <w:object w:dxaOrig="1536" w:dyaOrig="992" w14:anchorId="75B908B7">
                <v:shape id="_x0000_i1048" type="#_x0000_t75" style="width:76.5pt;height:49.5pt" o:ole="">
                  <v:imagedata r:id="rId63" o:title=""/>
                </v:shape>
                <o:OLEObject Type="Embed" ProgID="AcroExch.Document.7" ShapeID="_x0000_i1048" DrawAspect="Icon" ObjectID="_1654679192" r:id="rId64"/>
              </w:object>
            </w:r>
            <w:r w:rsidR="0049770E">
              <w:object w:dxaOrig="1536" w:dyaOrig="992" w14:anchorId="395A4EF1">
                <v:shape id="_x0000_i1049" type="#_x0000_t75" style="width:76.5pt;height:49.5pt" o:ole="">
                  <v:imagedata r:id="rId65" o:title=""/>
                </v:shape>
                <o:OLEObject Type="Embed" ProgID="AcroExch.Document.7" ShapeID="_x0000_i1049" DrawAspect="Icon" ObjectID="_1654679193" r:id="rId66"/>
              </w:object>
            </w:r>
            <w:r w:rsidR="0049770E">
              <w:object w:dxaOrig="1536" w:dyaOrig="992" w14:anchorId="6EBD87D7">
                <v:shape id="_x0000_i1050" type="#_x0000_t75" style="width:76.5pt;height:49.5pt" o:ole="">
                  <v:imagedata r:id="rId67" o:title=""/>
                </v:shape>
                <o:OLEObject Type="Embed" ProgID="AcroExch.Document.7" ShapeID="_x0000_i1050" DrawAspect="Icon" ObjectID="_1654679194" r:id="rId68"/>
              </w:object>
            </w:r>
            <w:r w:rsidR="0049770E">
              <w:object w:dxaOrig="1536" w:dyaOrig="992" w14:anchorId="3C60D49F">
                <v:shape id="_x0000_i1051" type="#_x0000_t75" style="width:76.5pt;height:49.5pt" o:ole="">
                  <v:imagedata r:id="rId69" o:title=""/>
                </v:shape>
                <o:OLEObject Type="Embed" ProgID="AcroExch.Document.7" ShapeID="_x0000_i1051" DrawAspect="Icon" ObjectID="_1654679195" r:id="rId70"/>
              </w:object>
            </w:r>
            <w:r w:rsidR="0049770E">
              <w:object w:dxaOrig="1536" w:dyaOrig="992" w14:anchorId="02C3951D">
                <v:shape id="_x0000_i1052" type="#_x0000_t75" style="width:76.5pt;height:49.5pt" o:ole="">
                  <v:imagedata r:id="rId71" o:title=""/>
                </v:shape>
                <o:OLEObject Type="Embed" ProgID="AcroExch.Document.7" ShapeID="_x0000_i1052" DrawAspect="Icon" ObjectID="_1654679196" r:id="rId72"/>
              </w:object>
            </w:r>
            <w:r w:rsidR="0049770E">
              <w:object w:dxaOrig="1536" w:dyaOrig="992" w14:anchorId="1E367A87">
                <v:shape id="_x0000_i1053" type="#_x0000_t75" style="width:76.5pt;height:49.5pt" o:ole="">
                  <v:imagedata r:id="rId73" o:title=""/>
                </v:shape>
                <o:OLEObject Type="Embed" ProgID="AcroExch.Document.7" ShapeID="_x0000_i1053" DrawAspect="Icon" ObjectID="_1654679197" r:id="rId74"/>
              </w:object>
            </w:r>
          </w:p>
        </w:tc>
      </w:tr>
    </w:tbl>
    <w:p w14:paraId="2C64BC0D" w14:textId="77777777" w:rsidR="009147A6" w:rsidRDefault="009147A6"/>
    <w:p w14:paraId="5C083A1D" w14:textId="61262B3D" w:rsidR="008A03DF" w:rsidRDefault="008A03DF"/>
    <w:tbl>
      <w:tblPr>
        <w:tblStyle w:val="LightGrid-Accent1"/>
        <w:tblW w:w="0" w:type="auto"/>
        <w:tblLook w:val="0620" w:firstRow="1" w:lastRow="0" w:firstColumn="0" w:lastColumn="0" w:noHBand="1" w:noVBand="1"/>
      </w:tblPr>
      <w:tblGrid>
        <w:gridCol w:w="2660"/>
        <w:gridCol w:w="8120"/>
      </w:tblGrid>
      <w:tr w:rsidR="008A03DF" w14:paraId="0F757602" w14:textId="77777777" w:rsidTr="00914819">
        <w:trPr>
          <w:cnfStyle w:val="100000000000" w:firstRow="1" w:lastRow="0" w:firstColumn="0" w:lastColumn="0" w:oddVBand="0" w:evenVBand="0" w:oddHBand="0" w:evenHBand="0" w:firstRowFirstColumn="0" w:firstRowLastColumn="0" w:lastRowFirstColumn="0" w:lastRowLastColumn="0"/>
        </w:trPr>
        <w:tc>
          <w:tcPr>
            <w:tcW w:w="2718" w:type="dxa"/>
            <w:tcBorders>
              <w:top w:val="none" w:sz="0" w:space="0" w:color="auto"/>
              <w:left w:val="none" w:sz="0" w:space="0" w:color="auto"/>
              <w:bottom w:val="none" w:sz="0" w:space="0" w:color="auto"/>
              <w:right w:val="none" w:sz="0" w:space="0" w:color="auto"/>
            </w:tcBorders>
          </w:tcPr>
          <w:p w14:paraId="647ECA98" w14:textId="24E700F1" w:rsidR="008A03DF" w:rsidRPr="00D25D8F" w:rsidRDefault="008A03DF" w:rsidP="00914819">
            <w:pPr>
              <w:rPr>
                <w:b w:val="0"/>
                <w:sz w:val="22"/>
                <w:szCs w:val="28"/>
              </w:rPr>
            </w:pPr>
            <w:r>
              <w:rPr>
                <w:sz w:val="22"/>
                <w:szCs w:val="28"/>
              </w:rPr>
              <w:t>School Community Engagement Process</w:t>
            </w:r>
          </w:p>
          <w:p w14:paraId="6F2F0501" w14:textId="41D4E00D" w:rsidR="008A03DF" w:rsidRPr="00D71E79" w:rsidRDefault="008A03DF" w:rsidP="00914819">
            <w:pPr>
              <w:pStyle w:val="ListParagraph"/>
              <w:numPr>
                <w:ilvl w:val="0"/>
                <w:numId w:val="8"/>
              </w:numPr>
              <w:ind w:left="180" w:hanging="180"/>
              <w:rPr>
                <w:b w:val="0"/>
                <w:sz w:val="22"/>
                <w:szCs w:val="20"/>
              </w:rPr>
            </w:pPr>
            <w:r>
              <w:rPr>
                <w:b w:val="0"/>
                <w:sz w:val="22"/>
                <w:szCs w:val="20"/>
              </w:rPr>
              <w:t>How did you engage parents, teachers, students &amp; support staff in developing your APL</w:t>
            </w:r>
            <w:r w:rsidRPr="00D71E79">
              <w:rPr>
                <w:b w:val="0"/>
                <w:sz w:val="22"/>
                <w:szCs w:val="20"/>
              </w:rPr>
              <w:t>?</w:t>
            </w:r>
          </w:p>
          <w:p w14:paraId="5C1974DE" w14:textId="25417B46" w:rsidR="008A03DF" w:rsidRPr="00266950" w:rsidRDefault="008A03DF" w:rsidP="00266950">
            <w:pPr>
              <w:pStyle w:val="ListParagraph"/>
              <w:numPr>
                <w:ilvl w:val="0"/>
                <w:numId w:val="8"/>
              </w:numPr>
              <w:ind w:left="180" w:hanging="180"/>
              <w:rPr>
                <w:b w:val="0"/>
                <w:sz w:val="22"/>
                <w:szCs w:val="20"/>
              </w:rPr>
            </w:pPr>
            <w:r>
              <w:rPr>
                <w:b w:val="0"/>
                <w:sz w:val="22"/>
                <w:szCs w:val="20"/>
              </w:rPr>
              <w:t>How did you share your APL goals with parents, teachers, students &amp; support staff</w:t>
            </w:r>
            <w:r w:rsidRPr="00D71E79">
              <w:rPr>
                <w:b w:val="0"/>
                <w:sz w:val="22"/>
                <w:szCs w:val="20"/>
              </w:rPr>
              <w:t>?</w:t>
            </w:r>
          </w:p>
          <w:p w14:paraId="7DFC0359" w14:textId="545847B0" w:rsidR="008A03DF" w:rsidRPr="008A03DF" w:rsidRDefault="008A03DF" w:rsidP="008A03DF">
            <w:pPr>
              <w:pStyle w:val="ListParagraph"/>
              <w:ind w:left="180"/>
              <w:rPr>
                <w:b w:val="0"/>
              </w:rPr>
            </w:pPr>
          </w:p>
        </w:tc>
        <w:tc>
          <w:tcPr>
            <w:tcW w:w="8298" w:type="dxa"/>
            <w:tcBorders>
              <w:top w:val="none" w:sz="0" w:space="0" w:color="auto"/>
              <w:left w:val="none" w:sz="0" w:space="0" w:color="auto"/>
              <w:bottom w:val="none" w:sz="0" w:space="0" w:color="auto"/>
              <w:right w:val="none" w:sz="0" w:space="0" w:color="auto"/>
            </w:tcBorders>
          </w:tcPr>
          <w:p w14:paraId="4A0E1E7B" w14:textId="77777777" w:rsidR="00522FFA" w:rsidRPr="00522FFA" w:rsidRDefault="00522FFA" w:rsidP="00522FFA">
            <w:pPr>
              <w:pStyle w:val="paragraph"/>
              <w:spacing w:before="0" w:beforeAutospacing="0" w:after="0" w:afterAutospacing="0"/>
              <w:ind w:left="360"/>
              <w:textAlignment w:val="baseline"/>
              <w:rPr>
                <w:rStyle w:val="normaltextrun"/>
                <w:rFonts w:ascii="Calibri" w:hAnsi="Calibri" w:cs="Calibri"/>
                <w:b w:val="0"/>
                <w:bCs w:val="0"/>
                <w:sz w:val="22"/>
                <w:szCs w:val="22"/>
              </w:rPr>
            </w:pPr>
          </w:p>
          <w:p w14:paraId="3691F41B" w14:textId="23CB51CE" w:rsidR="008161A6" w:rsidRPr="00EA3E39" w:rsidRDefault="008161A6" w:rsidP="008161A6">
            <w:pPr>
              <w:pStyle w:val="paragraph"/>
              <w:numPr>
                <w:ilvl w:val="0"/>
                <w:numId w:val="39"/>
              </w:numPr>
              <w:spacing w:before="0" w:beforeAutospacing="0" w:after="0" w:afterAutospacing="0"/>
              <w:textAlignment w:val="baseline"/>
              <w:rPr>
                <w:rStyle w:val="normaltextrun"/>
                <w:rFonts w:ascii="Calibri" w:hAnsi="Calibri" w:cs="Calibri"/>
                <w:b w:val="0"/>
                <w:bCs w:val="0"/>
                <w:sz w:val="22"/>
                <w:szCs w:val="22"/>
              </w:rPr>
            </w:pPr>
            <w:r w:rsidRPr="008161A6">
              <w:rPr>
                <w:rStyle w:val="normaltextrun"/>
                <w:rFonts w:ascii="Calibri" w:hAnsi="Calibri" w:cs="Calibri"/>
                <w:b w:val="0"/>
                <w:bCs w:val="0"/>
                <w:sz w:val="22"/>
                <w:szCs w:val="22"/>
                <w:lang w:val="en-US"/>
              </w:rPr>
              <w:t>Monthly collaboration meeting for APL committee (all staff welcome), minutes shared with all staff</w:t>
            </w:r>
          </w:p>
          <w:p w14:paraId="35AF6A5D" w14:textId="5B76CEEC" w:rsidR="00EA3E39" w:rsidRPr="00EA3E39" w:rsidRDefault="00EA3E39" w:rsidP="008161A6">
            <w:pPr>
              <w:pStyle w:val="paragraph"/>
              <w:numPr>
                <w:ilvl w:val="0"/>
                <w:numId w:val="39"/>
              </w:numPr>
              <w:spacing w:before="0" w:beforeAutospacing="0" w:after="0" w:afterAutospacing="0"/>
              <w:textAlignment w:val="baseline"/>
              <w:rPr>
                <w:rFonts w:asciiTheme="majorHAnsi" w:hAnsiTheme="majorHAnsi" w:cstheme="majorHAnsi"/>
                <w:b w:val="0"/>
                <w:bCs w:val="0"/>
                <w:sz w:val="22"/>
                <w:szCs w:val="22"/>
              </w:rPr>
            </w:pPr>
            <w:r w:rsidRPr="00EA3E39">
              <w:rPr>
                <w:rFonts w:asciiTheme="majorHAnsi" w:hAnsiTheme="majorHAnsi" w:cstheme="majorHAnsi"/>
                <w:b w:val="0"/>
                <w:bCs w:val="0"/>
                <w:sz w:val="22"/>
                <w:szCs w:val="22"/>
              </w:rPr>
              <w:t>P</w:t>
            </w:r>
            <w:r w:rsidRPr="00EA3E39">
              <w:rPr>
                <w:rFonts w:asciiTheme="majorHAnsi" w:hAnsiTheme="majorHAnsi" w:cstheme="majorHAnsi"/>
                <w:b w:val="0"/>
                <w:bCs w:val="0"/>
              </w:rPr>
              <w:t>resentation &amp; discussion at staff meetings to gain feedback and help direct future efforts</w:t>
            </w:r>
          </w:p>
          <w:p w14:paraId="77ED2553" w14:textId="0041B3ED" w:rsidR="00EA3E39" w:rsidRPr="00EA3E39" w:rsidRDefault="00EA3E39" w:rsidP="008161A6">
            <w:pPr>
              <w:pStyle w:val="paragraph"/>
              <w:numPr>
                <w:ilvl w:val="0"/>
                <w:numId w:val="39"/>
              </w:numPr>
              <w:spacing w:before="0" w:beforeAutospacing="0" w:after="0" w:afterAutospacing="0"/>
              <w:textAlignment w:val="baseline"/>
              <w:rPr>
                <w:rFonts w:asciiTheme="majorHAnsi" w:hAnsiTheme="majorHAnsi" w:cstheme="majorHAnsi"/>
                <w:b w:val="0"/>
                <w:bCs w:val="0"/>
                <w:sz w:val="22"/>
                <w:szCs w:val="22"/>
              </w:rPr>
            </w:pPr>
            <w:r w:rsidRPr="00EA3E39">
              <w:rPr>
                <w:rFonts w:asciiTheme="majorHAnsi" w:hAnsiTheme="majorHAnsi" w:cstheme="majorHAnsi"/>
                <w:b w:val="0"/>
                <w:bCs w:val="0"/>
                <w:sz w:val="22"/>
                <w:szCs w:val="22"/>
              </w:rPr>
              <w:t>Presentation &amp; discussion on professional development day to collaborate with staff on next year’s goal</w:t>
            </w:r>
            <w:r w:rsidR="008F4F70">
              <w:rPr>
                <w:rFonts w:asciiTheme="majorHAnsi" w:hAnsiTheme="majorHAnsi" w:cstheme="majorHAnsi"/>
                <w:b w:val="0"/>
                <w:bCs w:val="0"/>
                <w:sz w:val="22"/>
                <w:szCs w:val="22"/>
              </w:rPr>
              <w:t>s</w:t>
            </w:r>
          </w:p>
          <w:p w14:paraId="184E8D66" w14:textId="341C389A" w:rsidR="008161A6" w:rsidRPr="008161A6" w:rsidRDefault="008161A6" w:rsidP="008161A6">
            <w:pPr>
              <w:pStyle w:val="paragraph"/>
              <w:numPr>
                <w:ilvl w:val="0"/>
                <w:numId w:val="39"/>
              </w:numPr>
              <w:spacing w:before="0" w:beforeAutospacing="0" w:after="0" w:afterAutospacing="0"/>
              <w:textAlignment w:val="baseline"/>
              <w:rPr>
                <w:rFonts w:asciiTheme="majorHAnsi" w:hAnsiTheme="majorHAnsi" w:cstheme="majorHAnsi"/>
                <w:b w:val="0"/>
                <w:bCs w:val="0"/>
                <w:sz w:val="22"/>
                <w:szCs w:val="22"/>
              </w:rPr>
            </w:pPr>
            <w:r w:rsidRPr="008161A6">
              <w:rPr>
                <w:rStyle w:val="normaltextrun"/>
                <w:rFonts w:asciiTheme="majorHAnsi" w:hAnsiTheme="majorHAnsi" w:cstheme="majorHAnsi"/>
                <w:b w:val="0"/>
                <w:bCs w:val="0"/>
                <w:lang w:val="en-US"/>
              </w:rPr>
              <w:t>Ongoing communication with parents through online portfolios and emails</w:t>
            </w:r>
          </w:p>
          <w:p w14:paraId="18933083" w14:textId="77777777"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Goal updates in school newsletter</w:t>
            </w:r>
            <w:r w:rsidRPr="008161A6">
              <w:rPr>
                <w:rStyle w:val="eop"/>
                <w:rFonts w:ascii="Calibri" w:hAnsi="Calibri" w:cs="Calibri"/>
                <w:b w:val="0"/>
                <w:bCs w:val="0"/>
                <w:sz w:val="22"/>
                <w:szCs w:val="22"/>
              </w:rPr>
              <w:t> </w:t>
            </w:r>
          </w:p>
          <w:p w14:paraId="61B8DCBE" w14:textId="77777777"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Parent participation in School Satisfaction Survey</w:t>
            </w:r>
            <w:r w:rsidRPr="008161A6">
              <w:rPr>
                <w:rStyle w:val="eop"/>
                <w:rFonts w:ascii="Calibri" w:hAnsi="Calibri" w:cs="Calibri"/>
                <w:b w:val="0"/>
                <w:bCs w:val="0"/>
                <w:sz w:val="22"/>
                <w:szCs w:val="22"/>
              </w:rPr>
              <w:t> </w:t>
            </w:r>
          </w:p>
          <w:p w14:paraId="0BF945FC" w14:textId="29C0AD04"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Explicit discussion of school goal with students in class</w:t>
            </w:r>
            <w:r w:rsidRPr="008161A6">
              <w:rPr>
                <w:rStyle w:val="eop"/>
                <w:rFonts w:ascii="Calibri" w:hAnsi="Calibri" w:cs="Calibri"/>
                <w:b w:val="0"/>
                <w:bCs w:val="0"/>
                <w:sz w:val="22"/>
                <w:szCs w:val="22"/>
              </w:rPr>
              <w:t> </w:t>
            </w:r>
          </w:p>
          <w:p w14:paraId="30A0E12E" w14:textId="0BBD7056"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Pr>
                <w:rStyle w:val="normaltextrun"/>
                <w:rFonts w:ascii="Calibri" w:hAnsi="Calibri" w:cs="Calibri"/>
                <w:b w:val="0"/>
                <w:bCs w:val="0"/>
                <w:sz w:val="22"/>
                <w:szCs w:val="22"/>
                <w:lang w:val="en-US"/>
              </w:rPr>
              <w:lastRenderedPageBreak/>
              <w:t>Survey</w:t>
            </w:r>
            <w:r w:rsidRPr="008161A6">
              <w:rPr>
                <w:rStyle w:val="normaltextrun"/>
                <w:rFonts w:ascii="Calibri" w:hAnsi="Calibri" w:cs="Calibri"/>
                <w:b w:val="0"/>
                <w:bCs w:val="0"/>
                <w:sz w:val="22"/>
                <w:szCs w:val="22"/>
                <w:lang w:val="en-US"/>
              </w:rPr>
              <w:t xml:space="preserve"> provided</w:t>
            </w:r>
            <w:r w:rsidR="00EA3E39">
              <w:rPr>
                <w:rStyle w:val="normaltextrun"/>
                <w:rFonts w:ascii="Calibri" w:hAnsi="Calibri" w:cs="Calibri"/>
                <w:b w:val="0"/>
                <w:bCs w:val="0"/>
                <w:sz w:val="22"/>
                <w:szCs w:val="22"/>
                <w:lang w:val="en-US"/>
              </w:rPr>
              <w:t xml:space="preserve"> </w:t>
            </w:r>
            <w:r w:rsidR="008F4F70">
              <w:rPr>
                <w:rStyle w:val="normaltextrun"/>
                <w:rFonts w:ascii="Calibri" w:hAnsi="Calibri" w:cs="Calibri"/>
                <w:b w:val="0"/>
                <w:bCs w:val="0"/>
                <w:sz w:val="22"/>
                <w:szCs w:val="22"/>
                <w:lang w:val="en-US"/>
              </w:rPr>
              <w:t>in mid-fall and early spring</w:t>
            </w:r>
            <w:r w:rsidRPr="008161A6">
              <w:rPr>
                <w:rStyle w:val="normaltextrun"/>
                <w:rFonts w:ascii="Calibri" w:hAnsi="Calibri" w:cs="Calibri"/>
                <w:b w:val="0"/>
                <w:bCs w:val="0"/>
                <w:sz w:val="22"/>
                <w:szCs w:val="22"/>
                <w:lang w:val="en-US"/>
              </w:rPr>
              <w:t xml:space="preserve"> to teacher</w:t>
            </w:r>
            <w:r w:rsidR="008F4F70">
              <w:rPr>
                <w:rStyle w:val="normaltextrun"/>
                <w:rFonts w:ascii="Calibri" w:hAnsi="Calibri" w:cs="Calibri"/>
                <w:b w:val="0"/>
                <w:bCs w:val="0"/>
                <w:sz w:val="22"/>
                <w:szCs w:val="22"/>
                <w:lang w:val="en-US"/>
              </w:rPr>
              <w:t>s</w:t>
            </w:r>
            <w:r w:rsidRPr="008161A6">
              <w:rPr>
                <w:rStyle w:val="normaltextrun"/>
                <w:rFonts w:ascii="Calibri" w:hAnsi="Calibri" w:cs="Calibri"/>
                <w:b w:val="0"/>
                <w:bCs w:val="0"/>
                <w:sz w:val="22"/>
                <w:szCs w:val="22"/>
                <w:lang w:val="en-US"/>
              </w:rPr>
              <w:t xml:space="preserve"> </w:t>
            </w:r>
            <w:r w:rsidR="008F4F70">
              <w:rPr>
                <w:rStyle w:val="normaltextrun"/>
                <w:rFonts w:ascii="Calibri" w:hAnsi="Calibri" w:cs="Calibri"/>
                <w:b w:val="0"/>
                <w:bCs w:val="0"/>
                <w:sz w:val="22"/>
                <w:szCs w:val="22"/>
                <w:lang w:val="en-US"/>
              </w:rPr>
              <w:t xml:space="preserve">and students </w:t>
            </w:r>
            <w:r w:rsidRPr="008161A6">
              <w:rPr>
                <w:rStyle w:val="normaltextrun"/>
                <w:rFonts w:ascii="Calibri" w:hAnsi="Calibri" w:cs="Calibri"/>
                <w:b w:val="0"/>
                <w:bCs w:val="0"/>
                <w:sz w:val="22"/>
                <w:szCs w:val="22"/>
                <w:lang w:val="en-US"/>
              </w:rPr>
              <w:t>specifically related to the goal</w:t>
            </w:r>
            <w:r w:rsidR="008F4F70">
              <w:rPr>
                <w:rStyle w:val="normaltextrun"/>
                <w:rFonts w:ascii="Calibri" w:hAnsi="Calibri" w:cs="Calibri"/>
                <w:b w:val="0"/>
                <w:bCs w:val="0"/>
                <w:sz w:val="22"/>
                <w:szCs w:val="22"/>
                <w:lang w:val="en-US"/>
              </w:rPr>
              <w:t>s</w:t>
            </w:r>
            <w:r>
              <w:rPr>
                <w:rStyle w:val="normaltextrun"/>
                <w:rFonts w:ascii="Calibri" w:hAnsi="Calibri" w:cs="Calibri"/>
                <w:b w:val="0"/>
                <w:bCs w:val="0"/>
                <w:sz w:val="22"/>
                <w:szCs w:val="22"/>
                <w:lang w:val="en-US"/>
              </w:rPr>
              <w:t xml:space="preserve"> and student/school progress</w:t>
            </w:r>
          </w:p>
          <w:p w14:paraId="26EB782E" w14:textId="0EC91355"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Staff participation in the satisfaction survey</w:t>
            </w:r>
          </w:p>
          <w:p w14:paraId="326E47B7" w14:textId="77777777" w:rsidR="008161A6" w:rsidRPr="008161A6" w:rsidRDefault="008161A6" w:rsidP="008161A6">
            <w:pPr>
              <w:pStyle w:val="paragraph"/>
              <w:numPr>
                <w:ilvl w:val="0"/>
                <w:numId w:val="39"/>
              </w:numPr>
              <w:spacing w:before="0" w:beforeAutospacing="0" w:after="0" w:afterAutospacing="0"/>
              <w:textAlignment w:val="baseline"/>
              <w:rPr>
                <w:rFonts w:ascii="Calibri" w:hAnsi="Calibri" w:cs="Calibri"/>
                <w:b w:val="0"/>
                <w:bCs w:val="0"/>
                <w:sz w:val="22"/>
                <w:szCs w:val="22"/>
              </w:rPr>
            </w:pPr>
            <w:r w:rsidRPr="008161A6">
              <w:rPr>
                <w:rStyle w:val="normaltextrun"/>
                <w:rFonts w:ascii="Calibri" w:hAnsi="Calibri" w:cs="Calibri"/>
                <w:b w:val="0"/>
                <w:bCs w:val="0"/>
                <w:sz w:val="22"/>
                <w:szCs w:val="22"/>
                <w:lang w:val="en-US"/>
              </w:rPr>
              <w:t>Encouragement of dedicating time to building connections</w:t>
            </w:r>
            <w:r w:rsidRPr="008161A6">
              <w:rPr>
                <w:rStyle w:val="eop"/>
                <w:rFonts w:ascii="Calibri" w:hAnsi="Calibri" w:cs="Calibri"/>
                <w:b w:val="0"/>
                <w:bCs w:val="0"/>
                <w:sz w:val="22"/>
                <w:szCs w:val="22"/>
              </w:rPr>
              <w:t> </w:t>
            </w:r>
          </w:p>
          <w:p w14:paraId="4D2A613D" w14:textId="77777777" w:rsidR="008A03DF" w:rsidRPr="00EA3E39" w:rsidRDefault="008161A6" w:rsidP="00EA3E39">
            <w:pPr>
              <w:pStyle w:val="paragraph"/>
              <w:numPr>
                <w:ilvl w:val="0"/>
                <w:numId w:val="39"/>
              </w:numPr>
              <w:spacing w:before="0" w:beforeAutospacing="0" w:after="0" w:afterAutospacing="0"/>
              <w:textAlignment w:val="baseline"/>
              <w:rPr>
                <w:rStyle w:val="normaltextrun"/>
                <w:rFonts w:asciiTheme="majorHAnsi" w:hAnsiTheme="majorHAnsi" w:cstheme="majorHAnsi"/>
                <w:b w:val="0"/>
                <w:bCs w:val="0"/>
                <w:sz w:val="22"/>
              </w:rPr>
            </w:pPr>
            <w:r w:rsidRPr="008161A6">
              <w:rPr>
                <w:rStyle w:val="normaltextrun"/>
                <w:rFonts w:ascii="Calibri" w:hAnsi="Calibri" w:cs="Calibri"/>
                <w:b w:val="0"/>
                <w:bCs w:val="0"/>
                <w:sz w:val="22"/>
                <w:szCs w:val="22"/>
                <w:lang w:val="en-US"/>
              </w:rPr>
              <w:t>Feedb</w:t>
            </w:r>
            <w:r w:rsidRPr="00EA3E39">
              <w:rPr>
                <w:rStyle w:val="normaltextrun"/>
                <w:rFonts w:asciiTheme="majorHAnsi" w:hAnsiTheme="majorHAnsi" w:cstheme="majorHAnsi"/>
                <w:b w:val="0"/>
                <w:bCs w:val="0"/>
                <w:sz w:val="22"/>
                <w:szCs w:val="22"/>
                <w:lang w:val="en-US"/>
              </w:rPr>
              <w:t>ack collected on the progress of the school goal and collected ideas for areas of focus</w:t>
            </w:r>
          </w:p>
          <w:p w14:paraId="5070BE75" w14:textId="2DB61484" w:rsidR="00EA3E39" w:rsidRPr="00EA3E39" w:rsidRDefault="00EA3E39" w:rsidP="00EA3E39">
            <w:pPr>
              <w:pStyle w:val="paragraph"/>
              <w:numPr>
                <w:ilvl w:val="0"/>
                <w:numId w:val="39"/>
              </w:numPr>
              <w:spacing w:before="0" w:beforeAutospacing="0" w:after="0" w:afterAutospacing="0"/>
              <w:textAlignment w:val="baseline"/>
              <w:rPr>
                <w:rStyle w:val="normaltextrun"/>
                <w:rFonts w:asciiTheme="majorHAnsi" w:hAnsiTheme="majorHAnsi" w:cstheme="majorHAnsi"/>
                <w:b w:val="0"/>
                <w:bCs w:val="0"/>
                <w:sz w:val="22"/>
              </w:rPr>
            </w:pPr>
            <w:r w:rsidRPr="00EA3E39">
              <w:rPr>
                <w:rStyle w:val="normaltextrun"/>
                <w:rFonts w:asciiTheme="majorHAnsi" w:hAnsiTheme="majorHAnsi" w:cstheme="majorHAnsi"/>
                <w:b w:val="0"/>
                <w:bCs w:val="0"/>
              </w:rPr>
              <w:t>Sharing APL minutes and lesson plans</w:t>
            </w:r>
          </w:p>
          <w:p w14:paraId="1C3F1792" w14:textId="77777777" w:rsidR="00EA3E39" w:rsidRPr="00EA3E39" w:rsidRDefault="00EA3E39" w:rsidP="00EA3E39">
            <w:pPr>
              <w:pStyle w:val="paragraph"/>
              <w:numPr>
                <w:ilvl w:val="0"/>
                <w:numId w:val="39"/>
              </w:numPr>
              <w:spacing w:before="0" w:beforeAutospacing="0" w:after="0" w:afterAutospacing="0"/>
              <w:textAlignment w:val="baseline"/>
              <w:rPr>
                <w:rStyle w:val="normaltextrun"/>
                <w:rFonts w:asciiTheme="majorHAnsi" w:hAnsiTheme="majorHAnsi" w:cstheme="majorHAnsi"/>
                <w:b w:val="0"/>
                <w:bCs w:val="0"/>
                <w:sz w:val="22"/>
              </w:rPr>
            </w:pPr>
            <w:r w:rsidRPr="00EA3E39">
              <w:rPr>
                <w:rStyle w:val="normaltextrun"/>
                <w:rFonts w:asciiTheme="majorHAnsi" w:hAnsiTheme="majorHAnsi" w:cstheme="majorHAnsi"/>
                <w:b w:val="0"/>
                <w:bCs w:val="0"/>
              </w:rPr>
              <w:t>CDMC discussions around ideas for community engagement</w:t>
            </w:r>
          </w:p>
          <w:p w14:paraId="76E75596" w14:textId="76DA5FB7" w:rsidR="00EA3E39" w:rsidRPr="007C35CC" w:rsidRDefault="00EA3E39" w:rsidP="00EA3E39">
            <w:pPr>
              <w:pStyle w:val="paragraph"/>
              <w:numPr>
                <w:ilvl w:val="0"/>
                <w:numId w:val="39"/>
              </w:numPr>
              <w:spacing w:before="0" w:beforeAutospacing="0" w:after="0" w:afterAutospacing="0"/>
              <w:textAlignment w:val="baseline"/>
              <w:rPr>
                <w:b w:val="0"/>
                <w:sz w:val="22"/>
              </w:rPr>
            </w:pPr>
            <w:r w:rsidRPr="00EA3E39">
              <w:rPr>
                <w:rFonts w:asciiTheme="majorHAnsi" w:hAnsiTheme="majorHAnsi" w:cstheme="majorHAnsi"/>
                <w:b w:val="0"/>
                <w:bCs w:val="0"/>
                <w:sz w:val="22"/>
              </w:rPr>
              <w:t>Field trips to provide volunteer opportunities for students</w:t>
            </w:r>
          </w:p>
          <w:p w14:paraId="3296F2AE" w14:textId="1D3ECA15" w:rsidR="007C35CC" w:rsidRPr="007C35CC" w:rsidRDefault="007C35CC" w:rsidP="00EA3E39">
            <w:pPr>
              <w:pStyle w:val="paragraph"/>
              <w:numPr>
                <w:ilvl w:val="0"/>
                <w:numId w:val="39"/>
              </w:numPr>
              <w:spacing w:before="0" w:beforeAutospacing="0" w:after="0" w:afterAutospacing="0"/>
              <w:textAlignment w:val="baseline"/>
              <w:rPr>
                <w:b w:val="0"/>
                <w:sz w:val="22"/>
              </w:rPr>
            </w:pPr>
            <w:r>
              <w:rPr>
                <w:rFonts w:asciiTheme="majorHAnsi" w:hAnsiTheme="majorHAnsi" w:cstheme="majorHAnsi"/>
                <w:b w:val="0"/>
                <w:bCs w:val="0"/>
                <w:sz w:val="22"/>
              </w:rPr>
              <w:t>Celebrating work toward the SR goal through student/class displays throughout the school</w:t>
            </w:r>
          </w:p>
          <w:p w14:paraId="7FD637A5" w14:textId="5D85F517" w:rsidR="007C35CC" w:rsidRDefault="007C35CC" w:rsidP="007C35CC">
            <w:pPr>
              <w:pStyle w:val="paragraph"/>
              <w:numPr>
                <w:ilvl w:val="0"/>
                <w:numId w:val="39"/>
              </w:numPr>
              <w:spacing w:before="0" w:beforeAutospacing="0" w:after="0" w:afterAutospacing="0"/>
              <w:textAlignment w:val="baseline"/>
              <w:rPr>
                <w:b w:val="0"/>
                <w:sz w:val="22"/>
              </w:rPr>
            </w:pPr>
            <w:r>
              <w:rPr>
                <w:rFonts w:asciiTheme="majorHAnsi" w:hAnsiTheme="majorHAnsi" w:cstheme="majorHAnsi"/>
                <w:b w:val="0"/>
                <w:bCs w:val="0"/>
                <w:sz w:val="22"/>
              </w:rPr>
              <w:t>Creation of a student focus group that met in November 2019 to discuss the SR goal</w:t>
            </w:r>
          </w:p>
          <w:p w14:paraId="6710B97F" w14:textId="43E201B2" w:rsidR="007C35CC" w:rsidRPr="007C35CC" w:rsidRDefault="007C35CC" w:rsidP="007C35CC">
            <w:pPr>
              <w:pStyle w:val="paragraph"/>
              <w:numPr>
                <w:ilvl w:val="0"/>
                <w:numId w:val="39"/>
              </w:numPr>
              <w:spacing w:before="0" w:beforeAutospacing="0" w:after="0" w:afterAutospacing="0"/>
              <w:textAlignment w:val="baseline"/>
              <w:rPr>
                <w:rFonts w:asciiTheme="majorHAnsi" w:hAnsiTheme="majorHAnsi" w:cstheme="majorHAnsi"/>
                <w:b w:val="0"/>
                <w:sz w:val="22"/>
              </w:rPr>
            </w:pPr>
            <w:r w:rsidRPr="007C35CC">
              <w:rPr>
                <w:rFonts w:asciiTheme="majorHAnsi" w:hAnsiTheme="majorHAnsi" w:cstheme="majorHAnsi"/>
                <w:b w:val="0"/>
                <w:sz w:val="22"/>
              </w:rPr>
              <w:t>Involving/sharing progress with PAC</w:t>
            </w:r>
          </w:p>
          <w:p w14:paraId="481958EE" w14:textId="5FE88947" w:rsidR="00522FFA" w:rsidRPr="008161A6" w:rsidRDefault="00522FFA" w:rsidP="00522FFA">
            <w:pPr>
              <w:pStyle w:val="paragraph"/>
              <w:spacing w:before="0" w:beforeAutospacing="0" w:after="0" w:afterAutospacing="0"/>
              <w:ind w:left="360"/>
              <w:textAlignment w:val="baseline"/>
              <w:rPr>
                <w:b w:val="0"/>
                <w:sz w:val="22"/>
              </w:rPr>
            </w:pPr>
          </w:p>
        </w:tc>
      </w:tr>
      <w:tr w:rsidR="008A03DF" w14:paraId="67018012" w14:textId="77777777" w:rsidTr="00914819">
        <w:tc>
          <w:tcPr>
            <w:tcW w:w="2718" w:type="dxa"/>
          </w:tcPr>
          <w:p w14:paraId="283CF282" w14:textId="77777777" w:rsidR="008A03DF" w:rsidRPr="00E3364B" w:rsidRDefault="008A03DF" w:rsidP="00914819">
            <w:r w:rsidRPr="00D71E79">
              <w:rPr>
                <w:sz w:val="22"/>
              </w:rPr>
              <w:t>Backup Documentation</w:t>
            </w:r>
          </w:p>
        </w:tc>
        <w:tc>
          <w:tcPr>
            <w:tcW w:w="8298" w:type="dxa"/>
          </w:tcPr>
          <w:p w14:paraId="4949CEB1" w14:textId="1E3F5CA1" w:rsidR="004C4F09" w:rsidRDefault="004C4F09" w:rsidP="00914819">
            <w:r>
              <w:t xml:space="preserve">Previous Year </w:t>
            </w:r>
          </w:p>
          <w:p w14:paraId="118B2A3D" w14:textId="77777777" w:rsidR="004C4F09" w:rsidRDefault="004C4F09" w:rsidP="00914819"/>
          <w:bookmarkStart w:id="3" w:name="_MON_1622369867"/>
          <w:bookmarkEnd w:id="3"/>
          <w:p w14:paraId="6B49B644" w14:textId="52A4A643" w:rsidR="008A03DF" w:rsidRDefault="008161A6" w:rsidP="00914819">
            <w:r>
              <w:object w:dxaOrig="1538" w:dyaOrig="997" w14:anchorId="10D4CBC2">
                <v:shape id="_x0000_i1054" type="#_x0000_t75" style="width:77.25pt;height:49.5pt" o:ole="">
                  <v:imagedata r:id="rId75" o:title=""/>
                </v:shape>
                <o:OLEObject Type="Embed" ProgID="Word.Document.12" ShapeID="_x0000_i1054" DrawAspect="Icon" ObjectID="_1654679198" r:id="rId76">
                  <o:FieldCodes>\s</o:FieldCodes>
                </o:OLEObject>
              </w:object>
            </w:r>
            <w:bookmarkStart w:id="4" w:name="_MON_1622373153"/>
            <w:bookmarkEnd w:id="4"/>
            <w:r w:rsidR="008D0798">
              <w:object w:dxaOrig="1538" w:dyaOrig="997" w14:anchorId="71534F57">
                <v:shape id="_x0000_i1055" type="#_x0000_t75" style="width:77.25pt;height:49.5pt" o:ole="">
                  <v:imagedata r:id="rId77" o:title=""/>
                </v:shape>
                <o:OLEObject Type="Embed" ProgID="Word.Document.12" ShapeID="_x0000_i1055" DrawAspect="Icon" ObjectID="_1654679199" r:id="rId78">
                  <o:FieldCodes>\s</o:FieldCodes>
                </o:OLEObject>
              </w:object>
            </w:r>
            <w:r w:rsidR="008D0798">
              <w:object w:dxaOrig="1538" w:dyaOrig="997" w14:anchorId="222C7DC2">
                <v:shape id="_x0000_i1056" type="#_x0000_t75" style="width:77.25pt;height:49.5pt" o:ole="">
                  <v:imagedata r:id="rId79" o:title=""/>
                </v:shape>
                <o:OLEObject Type="Embed" ProgID="AcroExch.Document.7" ShapeID="_x0000_i1056" DrawAspect="Icon" ObjectID="_1654679200" r:id="rId80"/>
              </w:object>
            </w:r>
          </w:p>
          <w:p w14:paraId="4F4AB01B" w14:textId="79BC10A3" w:rsidR="00FD73DC" w:rsidRDefault="00FD73DC" w:rsidP="00914819">
            <w:r>
              <w:rPr>
                <w:noProof/>
              </w:rPr>
              <w:pict w14:anchorId="0338E544">
                <v:shape id="_x0000_s1066" type="#_x0000_t75" style="position:absolute;margin-left:167.6pt;margin-top:13.75pt;width:96pt;height:145.5pt;z-index:-251649024;mso-position-horizontal-relative:text;mso-position-vertical-relative:text;mso-width-relative:page;mso-height-relative:page" wrapcoords="-169 0 -169 21489 21600 21489 21600 0 -169 0">
                  <v:imagedata r:id="rId81" o:title="Focus Group Question Building2"/>
                  <w10:wrap type="through"/>
                </v:shape>
              </w:pict>
            </w:r>
            <w:r>
              <w:t>Current Year</w:t>
            </w:r>
          </w:p>
          <w:p w14:paraId="2FBD985B" w14:textId="5FCE88F4" w:rsidR="00FD73DC" w:rsidRPr="00FD73DC" w:rsidRDefault="00FD73DC" w:rsidP="00914819">
            <w:pPr>
              <w:rPr>
                <w:rFonts w:asciiTheme="majorHAnsi" w:hAnsiTheme="majorHAnsi" w:cstheme="majorHAnsi"/>
                <w:sz w:val="18"/>
              </w:rPr>
            </w:pPr>
            <w:r w:rsidRPr="00FD73DC">
              <w:rPr>
                <w:rFonts w:asciiTheme="majorHAnsi" w:hAnsiTheme="majorHAnsi" w:cstheme="majorHAnsi"/>
                <w:noProof/>
                <w:sz w:val="18"/>
              </w:rPr>
              <w:pict w14:anchorId="27DA9BBB">
                <v:shape id="_x0000_s1062" type="#_x0000_t75" style="position:absolute;margin-left:1.1pt;margin-top:10.95pt;width:153.75pt;height:115.8pt;z-index:-251657216;mso-position-horizontal-relative:text;mso-position-vertical-relative:text;mso-width-relative:page;mso-height-relative:page" wrapcoords="-133 0 -133 21423 21600 21423 21600 0 -133 0">
                  <v:imagedata r:id="rId82" o:title="APL Team"/>
                  <w10:wrap type="through"/>
                </v:shape>
              </w:pict>
            </w:r>
            <w:r w:rsidRPr="00FD73DC">
              <w:rPr>
                <w:rFonts w:asciiTheme="majorHAnsi" w:hAnsiTheme="majorHAnsi" w:cstheme="majorHAnsi"/>
                <w:noProof/>
                <w:sz w:val="18"/>
              </w:rPr>
              <w:pict w14:anchorId="0773E0B8">
                <v:shape id="_x0000_s1063" type="#_x0000_t75" style="position:absolute;margin-left:276.75pt;margin-top:7.2pt;width:120.75pt;height:118.4pt;z-index:-251655168;mso-position-horizontal-relative:text;mso-position-vertical-relative:text;mso-width-relative:page;mso-height-relative:page" wrapcoords="-140 0 -140 21457 21600 21457 21600 0 -140 0">
                  <v:imagedata r:id="rId83" o:title="Classroom Display"/>
                  <w10:wrap type="through"/>
                </v:shape>
              </w:pict>
            </w:r>
            <w:r>
              <w:rPr>
                <w:rFonts w:asciiTheme="majorHAnsi" w:hAnsiTheme="majorHAnsi" w:cstheme="majorHAnsi"/>
                <w:sz w:val="18"/>
              </w:rPr>
              <w:t xml:space="preserve">  </w:t>
            </w:r>
            <w:r w:rsidRPr="00FD73DC">
              <w:rPr>
                <w:rFonts w:asciiTheme="majorHAnsi" w:hAnsiTheme="majorHAnsi" w:cstheme="majorHAnsi"/>
                <w:sz w:val="18"/>
              </w:rPr>
              <w:t>APL Team</w:t>
            </w:r>
            <w:r w:rsidR="008A19B1" w:rsidRPr="00FD73DC">
              <w:rPr>
                <w:rFonts w:asciiTheme="majorHAnsi" w:hAnsiTheme="majorHAnsi" w:cstheme="majorHAnsi"/>
                <w:sz w:val="18"/>
              </w:rPr>
              <w:t xml:space="preserve">  </w:t>
            </w:r>
            <w:r w:rsidRPr="00FD73DC">
              <w:rPr>
                <w:rFonts w:asciiTheme="majorHAnsi" w:hAnsiTheme="majorHAnsi" w:cstheme="majorHAnsi"/>
                <w:sz w:val="18"/>
              </w:rPr>
              <w:t xml:space="preserve">                                                         </w:t>
            </w:r>
            <w:r>
              <w:rPr>
                <w:rFonts w:asciiTheme="majorHAnsi" w:hAnsiTheme="majorHAnsi" w:cstheme="majorHAnsi"/>
                <w:sz w:val="18"/>
              </w:rPr>
              <w:t xml:space="preserve">          </w:t>
            </w:r>
            <w:r w:rsidRPr="00FD73DC">
              <w:rPr>
                <w:rFonts w:asciiTheme="majorHAnsi" w:hAnsiTheme="majorHAnsi" w:cstheme="majorHAnsi"/>
                <w:sz w:val="18"/>
              </w:rPr>
              <w:t>Class Display</w:t>
            </w:r>
            <w:r w:rsidR="008A19B1" w:rsidRPr="00FD73DC">
              <w:rPr>
                <w:rFonts w:asciiTheme="majorHAnsi" w:hAnsiTheme="majorHAnsi" w:cstheme="majorHAnsi"/>
                <w:sz w:val="18"/>
              </w:rPr>
              <w:t xml:space="preserve">   </w:t>
            </w:r>
          </w:p>
          <w:p w14:paraId="72132ED7" w14:textId="73FDDDD4" w:rsidR="00FD73DC" w:rsidRPr="00FD73DC" w:rsidRDefault="00FD73DC" w:rsidP="00914819">
            <w:pPr>
              <w:rPr>
                <w:rFonts w:asciiTheme="majorHAnsi" w:hAnsiTheme="majorHAnsi" w:cstheme="majorHAnsi"/>
                <w:sz w:val="18"/>
              </w:rPr>
            </w:pPr>
          </w:p>
          <w:p w14:paraId="058EE0BF" w14:textId="7032CCFC" w:rsidR="00FD73DC" w:rsidRDefault="00FD73DC" w:rsidP="00914819">
            <w:pPr>
              <w:rPr>
                <w:rFonts w:asciiTheme="majorHAnsi" w:hAnsiTheme="majorHAnsi" w:cstheme="majorHAnsi"/>
                <w:sz w:val="18"/>
              </w:rPr>
            </w:pPr>
            <w:r w:rsidRPr="00FD73DC">
              <w:rPr>
                <w:rFonts w:asciiTheme="majorHAnsi" w:hAnsiTheme="majorHAnsi" w:cstheme="majorHAnsi"/>
                <w:noProof/>
                <w:sz w:val="18"/>
              </w:rPr>
              <w:pict w14:anchorId="1AC7596B">
                <v:shape id="_x0000_s1064" type="#_x0000_t75" style="position:absolute;margin-left:-2.65pt;margin-top:3.95pt;width:137.25pt;height:93pt;z-index:-251653120;mso-position-horizontal-relative:text;mso-position-vertical-relative:text;mso-width-relative:page;mso-height-relative:page" wrapcoords="-118 0 -118 21426 21600 21426 21600 0 -118 0">
                  <v:imagedata r:id="rId84" o:title="Staff Meeting"/>
                  <w10:wrap type="through"/>
                </v:shape>
              </w:pict>
            </w:r>
            <w:r>
              <w:rPr>
                <w:rFonts w:asciiTheme="majorHAnsi" w:hAnsiTheme="majorHAnsi" w:cstheme="majorHAnsi"/>
                <w:sz w:val="18"/>
              </w:rPr>
              <w:t xml:space="preserve">               </w:t>
            </w:r>
            <w:r w:rsidRPr="00FD73DC">
              <w:rPr>
                <w:rFonts w:asciiTheme="majorHAnsi" w:hAnsiTheme="majorHAnsi" w:cstheme="majorHAnsi"/>
                <w:sz w:val="18"/>
              </w:rPr>
              <w:t>Student Focus</w:t>
            </w:r>
            <w:r>
              <w:rPr>
                <w:rFonts w:asciiTheme="majorHAnsi" w:hAnsiTheme="majorHAnsi" w:cstheme="majorHAnsi"/>
                <w:sz w:val="18"/>
              </w:rPr>
              <w:t xml:space="preserve"> Group</w:t>
            </w:r>
          </w:p>
          <w:p w14:paraId="29416AB0" w14:textId="1D14CF8D" w:rsidR="00FD73DC" w:rsidRDefault="00FD73DC" w:rsidP="00914819">
            <w:pPr>
              <w:rPr>
                <w:rFonts w:asciiTheme="majorHAnsi" w:hAnsiTheme="majorHAnsi" w:cstheme="majorHAnsi"/>
                <w:sz w:val="18"/>
              </w:rPr>
            </w:pPr>
            <w:r>
              <w:rPr>
                <w:rFonts w:asciiTheme="majorHAnsi" w:hAnsiTheme="majorHAnsi" w:cstheme="majorHAnsi"/>
                <w:sz w:val="18"/>
              </w:rPr>
              <w:t xml:space="preserve">                  </w:t>
            </w:r>
            <w:r w:rsidRPr="00FD73DC">
              <w:rPr>
                <w:rFonts w:asciiTheme="majorHAnsi" w:hAnsiTheme="majorHAnsi" w:cstheme="majorHAnsi"/>
                <w:sz w:val="18"/>
              </w:rPr>
              <w:t>Question Building</w:t>
            </w:r>
          </w:p>
          <w:p w14:paraId="6C2CB30C" w14:textId="2167CDC7" w:rsidR="00FD73DC" w:rsidRPr="00FD73DC" w:rsidRDefault="00FD73DC" w:rsidP="00914819">
            <w:pPr>
              <w:rPr>
                <w:rFonts w:asciiTheme="majorHAnsi" w:hAnsiTheme="majorHAnsi" w:cstheme="majorHAnsi"/>
                <w:sz w:val="18"/>
              </w:rPr>
            </w:pPr>
          </w:p>
          <w:p w14:paraId="2EDDDA11" w14:textId="77777777" w:rsidR="004C4F09" w:rsidRDefault="004C4F09" w:rsidP="00FD73DC">
            <w:pPr>
              <w:rPr>
                <w:rFonts w:asciiTheme="majorHAnsi" w:hAnsiTheme="majorHAnsi" w:cstheme="majorHAnsi"/>
                <w:sz w:val="18"/>
              </w:rPr>
            </w:pPr>
          </w:p>
          <w:p w14:paraId="0DA5867B" w14:textId="77777777" w:rsidR="008A19B1" w:rsidRDefault="004C4F09" w:rsidP="00FD73DC">
            <w:pPr>
              <w:rPr>
                <w:rFonts w:asciiTheme="majorHAnsi" w:hAnsiTheme="majorHAnsi" w:cstheme="majorHAnsi"/>
                <w:sz w:val="18"/>
              </w:rPr>
            </w:pPr>
            <w:r w:rsidRPr="00FD73DC">
              <w:rPr>
                <w:rFonts w:asciiTheme="majorHAnsi" w:hAnsiTheme="majorHAnsi" w:cstheme="majorHAnsi"/>
                <w:noProof/>
                <w:sz w:val="18"/>
              </w:rPr>
              <w:pict w14:anchorId="651CDE7E">
                <v:shape id="_x0000_s1065" type="#_x0000_t75" style="position:absolute;margin-left:145.85pt;margin-top:7.25pt;width:241.5pt;height:48pt;z-index:-251651072;mso-position-horizontal-relative:text;mso-position-vertical-relative:text;mso-width-relative:page;mso-height-relative:page" wrapcoords="-67 0 -67 21262 21600 21262 21600 0 -67 0">
                  <v:imagedata r:id="rId85" o:title="IMG_9494"/>
                  <w10:wrap type="through"/>
                </v:shape>
              </w:pict>
            </w:r>
            <w:r w:rsidR="00FD73DC" w:rsidRPr="00FD73DC">
              <w:rPr>
                <w:rFonts w:asciiTheme="majorHAnsi" w:hAnsiTheme="majorHAnsi" w:cstheme="majorHAnsi"/>
                <w:sz w:val="18"/>
              </w:rPr>
              <w:t xml:space="preserve">Staff Meeting                                     </w:t>
            </w:r>
            <w:r w:rsidR="00FD73DC">
              <w:rPr>
                <w:rFonts w:asciiTheme="majorHAnsi" w:hAnsiTheme="majorHAnsi" w:cstheme="majorHAnsi"/>
                <w:sz w:val="18"/>
              </w:rPr>
              <w:t xml:space="preserve">           </w:t>
            </w:r>
            <w:r w:rsidR="00FD73DC" w:rsidRPr="00FD73DC">
              <w:rPr>
                <w:rFonts w:asciiTheme="majorHAnsi" w:hAnsiTheme="majorHAnsi" w:cstheme="majorHAnsi"/>
                <w:sz w:val="18"/>
              </w:rPr>
              <w:t>School Display</w:t>
            </w:r>
          </w:p>
          <w:p w14:paraId="5BBCF0BA" w14:textId="77777777" w:rsidR="004C4F09" w:rsidRDefault="004C4F09" w:rsidP="00FD73DC">
            <w:pPr>
              <w:rPr>
                <w:rFonts w:asciiTheme="majorHAnsi" w:hAnsiTheme="majorHAnsi" w:cstheme="majorHAnsi"/>
                <w:sz w:val="18"/>
              </w:rPr>
            </w:pPr>
          </w:p>
          <w:p w14:paraId="45303F84" w14:textId="4CEA8353" w:rsidR="004C4F09" w:rsidRPr="00F53225" w:rsidRDefault="004C4F09" w:rsidP="00FD73DC">
            <w:pPr>
              <w:rPr>
                <w:sz w:val="22"/>
              </w:rPr>
            </w:pPr>
          </w:p>
        </w:tc>
      </w:tr>
    </w:tbl>
    <w:p w14:paraId="1D6C5C85" w14:textId="77777777" w:rsidR="008A03DF" w:rsidRDefault="008A03DF"/>
    <w:p w14:paraId="18BC8430" w14:textId="77777777" w:rsidR="008A03DF" w:rsidRDefault="008A03DF"/>
    <w:tbl>
      <w:tblPr>
        <w:tblStyle w:val="LightGrid-Accent1"/>
        <w:tblW w:w="0" w:type="auto"/>
        <w:tblLook w:val="0620" w:firstRow="1" w:lastRow="0" w:firstColumn="0" w:lastColumn="0" w:noHBand="1" w:noVBand="1"/>
      </w:tblPr>
      <w:tblGrid>
        <w:gridCol w:w="2681"/>
        <w:gridCol w:w="8099"/>
      </w:tblGrid>
      <w:tr w:rsidR="009147A6" w14:paraId="2C64BC17" w14:textId="77777777" w:rsidTr="000D0B33">
        <w:trPr>
          <w:cnfStyle w:val="100000000000" w:firstRow="1" w:lastRow="0" w:firstColumn="0" w:lastColumn="0" w:oddVBand="0" w:evenVBand="0" w:oddHBand="0" w:evenHBand="0" w:firstRowFirstColumn="0" w:firstRowLastColumn="0" w:lastRowFirstColumn="0" w:lastRowLastColumn="0"/>
        </w:trPr>
        <w:tc>
          <w:tcPr>
            <w:tcW w:w="2718" w:type="dxa"/>
            <w:tcBorders>
              <w:top w:val="none" w:sz="0" w:space="0" w:color="auto"/>
              <w:left w:val="none" w:sz="0" w:space="0" w:color="auto"/>
              <w:bottom w:val="none" w:sz="0" w:space="0" w:color="auto"/>
              <w:right w:val="none" w:sz="0" w:space="0" w:color="auto"/>
            </w:tcBorders>
          </w:tcPr>
          <w:p w14:paraId="2C64BC0F" w14:textId="77777777" w:rsidR="009147A6" w:rsidRPr="00D25D8F" w:rsidRDefault="009147A6" w:rsidP="009147A6">
            <w:pPr>
              <w:rPr>
                <w:b w:val="0"/>
                <w:sz w:val="22"/>
                <w:szCs w:val="28"/>
              </w:rPr>
            </w:pPr>
            <w:r w:rsidRPr="00D25D8F">
              <w:rPr>
                <w:sz w:val="22"/>
                <w:szCs w:val="28"/>
              </w:rPr>
              <w:t>Reflection Highlights</w:t>
            </w:r>
          </w:p>
          <w:p w14:paraId="2C64BC10"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Where are we now?</w:t>
            </w:r>
          </w:p>
          <w:p w14:paraId="2C64BC11"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are some patterns emerging?</w:t>
            </w:r>
          </w:p>
          <w:p w14:paraId="2C64BC12"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surprised you?</w:t>
            </w:r>
          </w:p>
          <w:p w14:paraId="2C64BC13"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conclusions</w:t>
            </w:r>
            <w:r w:rsidR="000C5C5C">
              <w:rPr>
                <w:b w:val="0"/>
                <w:sz w:val="22"/>
                <w:szCs w:val="20"/>
              </w:rPr>
              <w:t xml:space="preserve"> </w:t>
            </w:r>
            <w:r w:rsidRPr="00D71E79">
              <w:rPr>
                <w:b w:val="0"/>
                <w:sz w:val="22"/>
                <w:szCs w:val="20"/>
              </w:rPr>
              <w:t>/</w:t>
            </w:r>
            <w:r w:rsidR="000C5C5C">
              <w:rPr>
                <w:b w:val="0"/>
                <w:sz w:val="22"/>
                <w:szCs w:val="20"/>
              </w:rPr>
              <w:t xml:space="preserve"> </w:t>
            </w:r>
            <w:r w:rsidRPr="00D71E79">
              <w:rPr>
                <w:b w:val="0"/>
                <w:sz w:val="22"/>
                <w:szCs w:val="20"/>
              </w:rPr>
              <w:t>inferences might you draw?</w:t>
            </w:r>
          </w:p>
          <w:p w14:paraId="2C64BC14"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lastRenderedPageBreak/>
              <w:t>How does this inform potential next steps?</w:t>
            </w:r>
          </w:p>
          <w:p w14:paraId="2C64BC15" w14:textId="77777777" w:rsidR="009147A6" w:rsidRDefault="009147A6" w:rsidP="00B04B5F"/>
        </w:tc>
        <w:tc>
          <w:tcPr>
            <w:tcW w:w="8298" w:type="dxa"/>
            <w:tcBorders>
              <w:top w:val="none" w:sz="0" w:space="0" w:color="auto"/>
              <w:left w:val="none" w:sz="0" w:space="0" w:color="auto"/>
              <w:bottom w:val="none" w:sz="0" w:space="0" w:color="auto"/>
              <w:right w:val="none" w:sz="0" w:space="0" w:color="auto"/>
            </w:tcBorders>
          </w:tcPr>
          <w:p w14:paraId="51EB0BA0" w14:textId="06994D8C" w:rsidR="00F1484D" w:rsidRDefault="00F1484D" w:rsidP="00B04B5F">
            <w:pPr>
              <w:rPr>
                <w:bCs w:val="0"/>
                <w:sz w:val="22"/>
              </w:rPr>
            </w:pPr>
          </w:p>
          <w:p w14:paraId="364AA93C" w14:textId="5C5C7A1D" w:rsidR="008D0798" w:rsidRPr="008D0798" w:rsidRDefault="008D0798" w:rsidP="009934C1">
            <w:pPr>
              <w:pStyle w:val="ListParagraph"/>
              <w:numPr>
                <w:ilvl w:val="0"/>
                <w:numId w:val="40"/>
              </w:numPr>
              <w:rPr>
                <w:b w:val="0"/>
                <w:bCs w:val="0"/>
                <w:sz w:val="22"/>
              </w:rPr>
            </w:pPr>
            <w:r w:rsidRPr="008D0798">
              <w:rPr>
                <w:b w:val="0"/>
                <w:bCs w:val="0"/>
                <w:sz w:val="22"/>
              </w:rPr>
              <w:t xml:space="preserve">Teachers have a clearer idea of the intentions behind the </w:t>
            </w:r>
            <w:r w:rsidR="00527612">
              <w:rPr>
                <w:b w:val="0"/>
                <w:bCs w:val="0"/>
                <w:sz w:val="22"/>
              </w:rPr>
              <w:t xml:space="preserve">Social Responsibility and Numeracy </w:t>
            </w:r>
            <w:r w:rsidRPr="008D0798">
              <w:rPr>
                <w:b w:val="0"/>
                <w:bCs w:val="0"/>
                <w:sz w:val="22"/>
              </w:rPr>
              <w:t>goal</w:t>
            </w:r>
            <w:r w:rsidR="008F4F70">
              <w:rPr>
                <w:b w:val="0"/>
                <w:bCs w:val="0"/>
                <w:sz w:val="22"/>
              </w:rPr>
              <w:t>s</w:t>
            </w:r>
            <w:r w:rsidRPr="008D0798">
              <w:rPr>
                <w:b w:val="0"/>
                <w:bCs w:val="0"/>
                <w:sz w:val="22"/>
              </w:rPr>
              <w:t xml:space="preserve"> for next year</w:t>
            </w:r>
            <w:r w:rsidR="00527612">
              <w:rPr>
                <w:b w:val="0"/>
                <w:bCs w:val="0"/>
                <w:sz w:val="22"/>
              </w:rPr>
              <w:t xml:space="preserve">. The SR goal </w:t>
            </w:r>
            <w:r w:rsidRPr="008D0798">
              <w:rPr>
                <w:b w:val="0"/>
                <w:bCs w:val="0"/>
                <w:sz w:val="22"/>
              </w:rPr>
              <w:t xml:space="preserve">it is a </w:t>
            </w:r>
            <w:r w:rsidR="00527612">
              <w:rPr>
                <w:b w:val="0"/>
                <w:bCs w:val="0"/>
                <w:sz w:val="22"/>
              </w:rPr>
              <w:t xml:space="preserve">continuation </w:t>
            </w:r>
            <w:r w:rsidRPr="008D0798">
              <w:rPr>
                <w:b w:val="0"/>
                <w:bCs w:val="0"/>
                <w:sz w:val="22"/>
              </w:rPr>
              <w:t xml:space="preserve">of this </w:t>
            </w:r>
            <w:proofErr w:type="gramStart"/>
            <w:r w:rsidRPr="008D0798">
              <w:rPr>
                <w:b w:val="0"/>
                <w:bCs w:val="0"/>
                <w:sz w:val="22"/>
              </w:rPr>
              <w:t>year’s</w:t>
            </w:r>
            <w:proofErr w:type="gramEnd"/>
            <w:r w:rsidR="00527612">
              <w:rPr>
                <w:b w:val="0"/>
                <w:bCs w:val="0"/>
                <w:sz w:val="22"/>
              </w:rPr>
              <w:t>. Each goal’s statement language</w:t>
            </w:r>
            <w:r w:rsidRPr="008D0798">
              <w:rPr>
                <w:b w:val="0"/>
                <w:bCs w:val="0"/>
                <w:sz w:val="22"/>
              </w:rPr>
              <w:t xml:space="preserve"> </w:t>
            </w:r>
            <w:proofErr w:type="gramStart"/>
            <w:r w:rsidR="00527612">
              <w:rPr>
                <w:b w:val="0"/>
                <w:bCs w:val="0"/>
                <w:sz w:val="22"/>
              </w:rPr>
              <w:t xml:space="preserve">is </w:t>
            </w:r>
            <w:r w:rsidRPr="008D0798">
              <w:rPr>
                <w:b w:val="0"/>
                <w:bCs w:val="0"/>
                <w:sz w:val="22"/>
              </w:rPr>
              <w:t>simplified</w:t>
            </w:r>
            <w:proofErr w:type="gramEnd"/>
            <w:r w:rsidRPr="008D0798">
              <w:rPr>
                <w:b w:val="0"/>
                <w:bCs w:val="0"/>
                <w:sz w:val="22"/>
              </w:rPr>
              <w:t xml:space="preserve"> </w:t>
            </w:r>
            <w:r w:rsidR="00527612">
              <w:rPr>
                <w:b w:val="0"/>
                <w:bCs w:val="0"/>
                <w:sz w:val="22"/>
              </w:rPr>
              <w:t>to clearly focus on the intention and direction of each</w:t>
            </w:r>
            <w:r w:rsidR="008F4F70">
              <w:rPr>
                <w:b w:val="0"/>
                <w:bCs w:val="0"/>
                <w:sz w:val="22"/>
              </w:rPr>
              <w:t xml:space="preserve">. </w:t>
            </w:r>
          </w:p>
          <w:p w14:paraId="29A4C501" w14:textId="7A76CEAF" w:rsidR="008D0798" w:rsidRPr="008D0798" w:rsidRDefault="008D0798" w:rsidP="009934C1">
            <w:pPr>
              <w:pStyle w:val="ListParagraph"/>
              <w:numPr>
                <w:ilvl w:val="0"/>
                <w:numId w:val="40"/>
              </w:numPr>
              <w:rPr>
                <w:b w:val="0"/>
                <w:bCs w:val="0"/>
                <w:sz w:val="22"/>
              </w:rPr>
            </w:pPr>
            <w:r w:rsidRPr="008D0798">
              <w:rPr>
                <w:b w:val="0"/>
                <w:bCs w:val="0"/>
                <w:sz w:val="22"/>
              </w:rPr>
              <w:t>Our school goal</w:t>
            </w:r>
            <w:r w:rsidR="008F4F70">
              <w:rPr>
                <w:b w:val="0"/>
                <w:bCs w:val="0"/>
                <w:sz w:val="22"/>
              </w:rPr>
              <w:t>s</w:t>
            </w:r>
            <w:r w:rsidRPr="008D0798">
              <w:rPr>
                <w:b w:val="0"/>
                <w:bCs w:val="0"/>
                <w:sz w:val="22"/>
              </w:rPr>
              <w:t xml:space="preserve"> tie in well with the “new” BC curriculum and a competency-based approach to learning</w:t>
            </w:r>
          </w:p>
          <w:p w14:paraId="38F929E1" w14:textId="77777777" w:rsidR="008D0798" w:rsidRDefault="008D0798" w:rsidP="009934C1">
            <w:pPr>
              <w:pStyle w:val="ListParagraph"/>
              <w:numPr>
                <w:ilvl w:val="0"/>
                <w:numId w:val="40"/>
              </w:numPr>
              <w:rPr>
                <w:sz w:val="22"/>
              </w:rPr>
            </w:pPr>
            <w:r w:rsidRPr="008D0798">
              <w:rPr>
                <w:b w:val="0"/>
                <w:bCs w:val="0"/>
                <w:sz w:val="22"/>
              </w:rPr>
              <w:lastRenderedPageBreak/>
              <w:t>As Summit is continuing with ‘gradeless’ assessment, student growth (growth mindset) and personal awareness are closely associated with our goal, as students need to know and understand themselves and their unique learning styles in order to recognize how they can contribute to the school and community</w:t>
            </w:r>
          </w:p>
          <w:p w14:paraId="3F171995" w14:textId="593F2CF0" w:rsidR="00522FFA" w:rsidRPr="00522FFA" w:rsidRDefault="009555A8" w:rsidP="009934C1">
            <w:pPr>
              <w:pStyle w:val="ListParagraph"/>
              <w:numPr>
                <w:ilvl w:val="0"/>
                <w:numId w:val="40"/>
              </w:numPr>
              <w:rPr>
                <w:b w:val="0"/>
                <w:bCs w:val="0"/>
                <w:sz w:val="22"/>
              </w:rPr>
            </w:pPr>
            <w:r>
              <w:rPr>
                <w:b w:val="0"/>
                <w:bCs w:val="0"/>
                <w:sz w:val="22"/>
              </w:rPr>
              <w:t xml:space="preserve">We </w:t>
            </w:r>
            <w:r w:rsidR="00522FFA" w:rsidRPr="00522FFA">
              <w:rPr>
                <w:b w:val="0"/>
                <w:bCs w:val="0"/>
                <w:sz w:val="22"/>
              </w:rPr>
              <w:t>w</w:t>
            </w:r>
            <w:r>
              <w:rPr>
                <w:b w:val="0"/>
                <w:bCs w:val="0"/>
                <w:sz w:val="22"/>
              </w:rPr>
              <w:t>ere</w:t>
            </w:r>
            <w:r w:rsidR="00522FFA" w:rsidRPr="00522FFA">
              <w:rPr>
                <w:b w:val="0"/>
                <w:bCs w:val="0"/>
                <w:sz w:val="22"/>
              </w:rPr>
              <w:t xml:space="preserve"> surprised that </w:t>
            </w:r>
            <w:r>
              <w:rPr>
                <w:b w:val="0"/>
                <w:bCs w:val="0"/>
                <w:sz w:val="22"/>
              </w:rPr>
              <w:t xml:space="preserve">while approximately half of </w:t>
            </w:r>
            <w:r w:rsidR="00522FFA" w:rsidRPr="00522FFA">
              <w:rPr>
                <w:b w:val="0"/>
                <w:bCs w:val="0"/>
                <w:sz w:val="22"/>
              </w:rPr>
              <w:t xml:space="preserve">teachers felt the need to focus on </w:t>
            </w:r>
            <w:r w:rsidR="00527612">
              <w:rPr>
                <w:b w:val="0"/>
                <w:bCs w:val="0"/>
                <w:sz w:val="22"/>
              </w:rPr>
              <w:t>curricular content</w:t>
            </w:r>
            <w:r w:rsidR="007C35CC">
              <w:rPr>
                <w:b w:val="0"/>
                <w:bCs w:val="0"/>
                <w:sz w:val="22"/>
              </w:rPr>
              <w:t xml:space="preserve"> (communication and representation)</w:t>
            </w:r>
            <w:r w:rsidR="00527612">
              <w:rPr>
                <w:b w:val="0"/>
                <w:bCs w:val="0"/>
                <w:sz w:val="22"/>
              </w:rPr>
              <w:t xml:space="preserve"> in terms of </w:t>
            </w:r>
            <w:r w:rsidR="007C35CC">
              <w:rPr>
                <w:b w:val="0"/>
                <w:bCs w:val="0"/>
                <w:sz w:val="22"/>
              </w:rPr>
              <w:t>a</w:t>
            </w:r>
            <w:r w:rsidR="00527612">
              <w:rPr>
                <w:b w:val="0"/>
                <w:bCs w:val="0"/>
                <w:sz w:val="22"/>
              </w:rPr>
              <w:t xml:space="preserve"> numeracy </w:t>
            </w:r>
            <w:r w:rsidR="00263194">
              <w:rPr>
                <w:b w:val="0"/>
                <w:bCs w:val="0"/>
                <w:sz w:val="22"/>
              </w:rPr>
              <w:t>goal and focus on math</w:t>
            </w:r>
            <w:r>
              <w:rPr>
                <w:b w:val="0"/>
                <w:bCs w:val="0"/>
                <w:sz w:val="22"/>
              </w:rPr>
              <w:t>, approximately half felt the need to focus on building math culture and mindset</w:t>
            </w:r>
            <w:r w:rsidR="00263194">
              <w:rPr>
                <w:b w:val="0"/>
                <w:bCs w:val="0"/>
                <w:sz w:val="22"/>
              </w:rPr>
              <w:t xml:space="preserve">. </w:t>
            </w:r>
          </w:p>
          <w:p w14:paraId="4771481E" w14:textId="325240CF" w:rsidR="00522FFA" w:rsidRDefault="00522FFA" w:rsidP="009934C1">
            <w:pPr>
              <w:pStyle w:val="ListParagraph"/>
              <w:numPr>
                <w:ilvl w:val="1"/>
                <w:numId w:val="40"/>
              </w:numPr>
              <w:rPr>
                <w:sz w:val="22"/>
              </w:rPr>
            </w:pPr>
            <w:r w:rsidRPr="00522FFA">
              <w:rPr>
                <w:b w:val="0"/>
                <w:bCs w:val="0"/>
                <w:sz w:val="22"/>
              </w:rPr>
              <w:t xml:space="preserve">This demonstrates a continued need to </w:t>
            </w:r>
            <w:r w:rsidR="00081768">
              <w:rPr>
                <w:b w:val="0"/>
                <w:bCs w:val="0"/>
                <w:sz w:val="22"/>
              </w:rPr>
              <w:t xml:space="preserve">continue </w:t>
            </w:r>
            <w:r w:rsidRPr="00522FFA">
              <w:rPr>
                <w:b w:val="0"/>
                <w:bCs w:val="0"/>
                <w:sz w:val="22"/>
              </w:rPr>
              <w:t>conversation and collaboration between staff to create and share intentional activities and lessons next year</w:t>
            </w:r>
            <w:r w:rsidR="00263194">
              <w:rPr>
                <w:b w:val="0"/>
                <w:bCs w:val="0"/>
                <w:sz w:val="22"/>
              </w:rPr>
              <w:t xml:space="preserve"> </w:t>
            </w:r>
            <w:proofErr w:type="gramStart"/>
            <w:r w:rsidR="00263194">
              <w:rPr>
                <w:b w:val="0"/>
                <w:bCs w:val="0"/>
                <w:sz w:val="22"/>
              </w:rPr>
              <w:t>to truly understand</w:t>
            </w:r>
            <w:proofErr w:type="gramEnd"/>
            <w:r w:rsidR="00263194">
              <w:rPr>
                <w:b w:val="0"/>
                <w:bCs w:val="0"/>
                <w:sz w:val="22"/>
              </w:rPr>
              <w:t xml:space="preserve"> the dimensions and extensions of the numeracy, as well as understanding that numeracy skills are not taught or used only in math class.</w:t>
            </w:r>
          </w:p>
          <w:p w14:paraId="54C2DFC5" w14:textId="77777777" w:rsidR="00522FFA" w:rsidRPr="00263194" w:rsidRDefault="00263194" w:rsidP="00263194">
            <w:pPr>
              <w:pStyle w:val="ListParagraph"/>
              <w:numPr>
                <w:ilvl w:val="0"/>
                <w:numId w:val="40"/>
              </w:numPr>
              <w:rPr>
                <w:sz w:val="22"/>
              </w:rPr>
            </w:pPr>
            <w:r>
              <w:rPr>
                <w:b w:val="0"/>
                <w:bCs w:val="0"/>
                <w:sz w:val="22"/>
              </w:rPr>
              <w:t xml:space="preserve">Capacity building will need to be a focus in our staff (external and internal motivation) to challenge one’s self and practice of planning and teaching numeracy as well as social responsibility. </w:t>
            </w:r>
          </w:p>
          <w:p w14:paraId="2C64BC16" w14:textId="23BE40A6" w:rsidR="00263194" w:rsidRPr="008D0798" w:rsidRDefault="00263194" w:rsidP="007C35CC">
            <w:pPr>
              <w:pStyle w:val="ListParagraph"/>
              <w:ind w:left="360"/>
              <w:rPr>
                <w:sz w:val="22"/>
              </w:rPr>
            </w:pPr>
          </w:p>
        </w:tc>
      </w:tr>
      <w:tr w:rsidR="00E3364B" w14:paraId="2C64BC1A" w14:textId="77777777" w:rsidTr="00D71E79">
        <w:tc>
          <w:tcPr>
            <w:tcW w:w="2718" w:type="dxa"/>
          </w:tcPr>
          <w:p w14:paraId="2C64BC18" w14:textId="77777777" w:rsidR="00E3364B" w:rsidRPr="00E3364B" w:rsidRDefault="001D56DF" w:rsidP="00E3364B">
            <w:r w:rsidRPr="00D71E79">
              <w:rPr>
                <w:sz w:val="22"/>
              </w:rPr>
              <w:lastRenderedPageBreak/>
              <w:t>Backup</w:t>
            </w:r>
            <w:r w:rsidR="00E3364B" w:rsidRPr="00D71E79">
              <w:rPr>
                <w:sz w:val="22"/>
              </w:rPr>
              <w:t xml:space="preserve"> Documentation</w:t>
            </w:r>
          </w:p>
        </w:tc>
        <w:tc>
          <w:tcPr>
            <w:tcW w:w="8298" w:type="dxa"/>
          </w:tcPr>
          <w:p w14:paraId="0FCA99FE" w14:textId="277654EE" w:rsidR="007C35CC" w:rsidRDefault="007C35CC" w:rsidP="00B04B5F">
            <w:pPr>
              <w:rPr>
                <w:sz w:val="22"/>
              </w:rPr>
            </w:pPr>
            <w:r>
              <w:rPr>
                <w:sz w:val="22"/>
              </w:rPr>
              <w:t>Previous Year</w:t>
            </w:r>
          </w:p>
          <w:p w14:paraId="49B63C70" w14:textId="77777777" w:rsidR="007C35CC" w:rsidRDefault="007C35CC" w:rsidP="00B04B5F">
            <w:pPr>
              <w:rPr>
                <w:sz w:val="22"/>
              </w:rPr>
            </w:pPr>
          </w:p>
          <w:p w14:paraId="1F5CFB64" w14:textId="77777777" w:rsidR="001D56DF" w:rsidRDefault="00522FFA" w:rsidP="00B04B5F">
            <w:pPr>
              <w:rPr>
                <w:sz w:val="22"/>
              </w:rPr>
            </w:pPr>
            <w:r>
              <w:rPr>
                <w:sz w:val="22"/>
              </w:rPr>
              <w:object w:dxaOrig="1538" w:dyaOrig="997" w14:anchorId="1506FC29">
                <v:shape id="_x0000_i1057" type="#_x0000_t75" style="width:77.25pt;height:49.5pt" o:ole="">
                  <v:imagedata r:id="rId86" o:title=""/>
                </v:shape>
                <o:OLEObject Type="Embed" ProgID="Excel.Sheet.12" ShapeID="_x0000_i1057" DrawAspect="Icon" ObjectID="_1654679201" r:id="rId87"/>
              </w:object>
            </w:r>
            <w:bookmarkStart w:id="5" w:name="_MON_1622374443"/>
            <w:bookmarkEnd w:id="5"/>
            <w:r w:rsidR="009934C1">
              <w:rPr>
                <w:sz w:val="22"/>
              </w:rPr>
              <w:object w:dxaOrig="1538" w:dyaOrig="997" w14:anchorId="347EC17F">
                <v:shape id="_x0000_i1058" type="#_x0000_t75" style="width:77.25pt;height:49.5pt" o:ole="">
                  <v:imagedata r:id="rId88" o:title=""/>
                </v:shape>
                <o:OLEObject Type="Embed" ProgID="Word.Document.12" ShapeID="_x0000_i1058" DrawAspect="Icon" ObjectID="_1654679202" r:id="rId89">
                  <o:FieldCodes>\s</o:FieldCodes>
                </o:OLEObject>
              </w:object>
            </w:r>
          </w:p>
          <w:p w14:paraId="027EE315" w14:textId="77777777" w:rsidR="007C35CC" w:rsidRDefault="007C35CC" w:rsidP="00B04B5F">
            <w:pPr>
              <w:rPr>
                <w:sz w:val="22"/>
              </w:rPr>
            </w:pPr>
            <w:r>
              <w:rPr>
                <w:sz w:val="22"/>
              </w:rPr>
              <w:t>Current Year</w:t>
            </w:r>
          </w:p>
          <w:p w14:paraId="2C64BC19" w14:textId="7FEAE327" w:rsidR="007C35CC" w:rsidRPr="00F53225" w:rsidRDefault="007C35CC" w:rsidP="00B04B5F">
            <w:pPr>
              <w:rPr>
                <w:sz w:val="22"/>
              </w:rPr>
            </w:pPr>
            <w:r>
              <w:rPr>
                <w:sz w:val="22"/>
              </w:rPr>
              <w:object w:dxaOrig="1536" w:dyaOrig="992" w14:anchorId="71193AFD">
                <v:shape id="_x0000_i1073" type="#_x0000_t75" style="width:76.5pt;height:49.5pt" o:ole="">
                  <v:imagedata r:id="rId90" o:title=""/>
                </v:shape>
                <o:OLEObject Type="Embed" ProgID="AcroExch.Document.7" ShapeID="_x0000_i1073" DrawAspect="Icon" ObjectID="_1654679203" r:id="rId91"/>
              </w:object>
            </w:r>
          </w:p>
        </w:tc>
      </w:tr>
    </w:tbl>
    <w:p w14:paraId="7DD48046" w14:textId="3E5AB65C" w:rsidR="00266950" w:rsidRDefault="00266950" w:rsidP="00AB26B3">
      <w:pPr>
        <w:rPr>
          <w:b/>
          <w:color w:val="FF0000"/>
          <w:sz w:val="22"/>
          <w:szCs w:val="22"/>
        </w:rPr>
      </w:pPr>
    </w:p>
    <w:tbl>
      <w:tblPr>
        <w:tblStyle w:val="LightGrid-Accent1"/>
        <w:tblW w:w="0" w:type="auto"/>
        <w:tblLook w:val="0600" w:firstRow="0" w:lastRow="0" w:firstColumn="0" w:lastColumn="0" w:noHBand="1" w:noVBand="1"/>
      </w:tblPr>
      <w:tblGrid>
        <w:gridCol w:w="2680"/>
        <w:gridCol w:w="8100"/>
      </w:tblGrid>
      <w:tr w:rsidR="002653F0" w14:paraId="2C64BC24" w14:textId="77777777" w:rsidTr="004C4F09">
        <w:tc>
          <w:tcPr>
            <w:tcW w:w="2680" w:type="dxa"/>
          </w:tcPr>
          <w:p w14:paraId="2C64BC1E" w14:textId="77777777" w:rsidR="002653F0" w:rsidRPr="00585DED" w:rsidRDefault="002653F0" w:rsidP="002653F0">
            <w:pPr>
              <w:rPr>
                <w:b/>
                <w:sz w:val="22"/>
                <w:szCs w:val="28"/>
              </w:rPr>
            </w:pPr>
            <w:r w:rsidRPr="00585DED">
              <w:rPr>
                <w:b/>
                <w:sz w:val="22"/>
                <w:szCs w:val="28"/>
              </w:rPr>
              <w:t>Literacy Data</w:t>
            </w:r>
          </w:p>
          <w:p w14:paraId="2C64BC1F" w14:textId="1A794745" w:rsidR="00585DED" w:rsidRPr="00585DED" w:rsidRDefault="002653F0" w:rsidP="002653F0">
            <w:pPr>
              <w:rPr>
                <w:sz w:val="22"/>
                <w:szCs w:val="28"/>
              </w:rPr>
            </w:pPr>
            <w:r w:rsidRPr="00585DED">
              <w:rPr>
                <w:sz w:val="22"/>
                <w:szCs w:val="28"/>
              </w:rPr>
              <w:t>Attach</w:t>
            </w:r>
            <w:r w:rsidR="00F945AC">
              <w:rPr>
                <w:sz w:val="22"/>
                <w:szCs w:val="28"/>
              </w:rPr>
              <w:t xml:space="preserve"> the </w:t>
            </w:r>
            <w:r w:rsidR="00973E21">
              <w:rPr>
                <w:sz w:val="22"/>
                <w:szCs w:val="28"/>
              </w:rPr>
              <w:t>following</w:t>
            </w:r>
            <w:r w:rsidR="00973E21" w:rsidRPr="00585DED">
              <w:rPr>
                <w:sz w:val="22"/>
                <w:szCs w:val="28"/>
              </w:rPr>
              <w:t>:</w:t>
            </w:r>
          </w:p>
          <w:p w14:paraId="2C64BC20" w14:textId="77777777" w:rsidR="00585DED" w:rsidRDefault="002653F0" w:rsidP="00585DED">
            <w:pPr>
              <w:pStyle w:val="ListParagraph"/>
              <w:numPr>
                <w:ilvl w:val="0"/>
                <w:numId w:val="11"/>
              </w:numPr>
              <w:ind w:left="180" w:hanging="180"/>
              <w:rPr>
                <w:sz w:val="22"/>
                <w:szCs w:val="28"/>
              </w:rPr>
            </w:pPr>
            <w:r w:rsidRPr="00585DED">
              <w:rPr>
                <w:rFonts w:asciiTheme="majorHAnsi" w:eastAsiaTheme="majorEastAsia" w:hAnsiTheme="majorHAnsi" w:cstheme="majorBidi"/>
                <w:bCs/>
                <w:sz w:val="22"/>
                <w:szCs w:val="28"/>
              </w:rPr>
              <w:t xml:space="preserve">Classroom </w:t>
            </w:r>
            <w:r w:rsidR="00585DED" w:rsidRPr="00585DED">
              <w:rPr>
                <w:sz w:val="22"/>
                <w:szCs w:val="28"/>
              </w:rPr>
              <w:t xml:space="preserve">Assessment </w:t>
            </w:r>
          </w:p>
          <w:p w14:paraId="2C64BC21" w14:textId="77777777" w:rsidR="00F945AC" w:rsidRPr="00585DED" w:rsidRDefault="00F945AC" w:rsidP="00585DED">
            <w:pPr>
              <w:pStyle w:val="ListParagraph"/>
              <w:numPr>
                <w:ilvl w:val="0"/>
                <w:numId w:val="11"/>
              </w:numPr>
              <w:ind w:left="180" w:hanging="180"/>
              <w:rPr>
                <w:sz w:val="22"/>
                <w:szCs w:val="28"/>
              </w:rPr>
            </w:pPr>
            <w:r>
              <w:rPr>
                <w:sz w:val="22"/>
                <w:szCs w:val="28"/>
              </w:rPr>
              <w:t>School Assessment</w:t>
            </w:r>
          </w:p>
          <w:p w14:paraId="5EF2498F" w14:textId="77777777" w:rsidR="004C4F09" w:rsidRDefault="002653F0" w:rsidP="00585DED">
            <w:pPr>
              <w:pStyle w:val="ListParagraph"/>
              <w:numPr>
                <w:ilvl w:val="0"/>
                <w:numId w:val="11"/>
              </w:numPr>
              <w:ind w:left="180" w:hanging="180"/>
              <w:rPr>
                <w:rFonts w:asciiTheme="majorHAnsi" w:eastAsiaTheme="majorEastAsia" w:hAnsiTheme="majorHAnsi" w:cstheme="majorBidi"/>
                <w:bCs/>
                <w:sz w:val="22"/>
                <w:szCs w:val="28"/>
              </w:rPr>
            </w:pPr>
            <w:r w:rsidRPr="00585DED">
              <w:rPr>
                <w:rFonts w:asciiTheme="majorHAnsi" w:eastAsiaTheme="majorEastAsia" w:hAnsiTheme="majorHAnsi" w:cstheme="majorBidi"/>
                <w:bCs/>
                <w:sz w:val="22"/>
                <w:szCs w:val="28"/>
              </w:rPr>
              <w:t>FSA results</w:t>
            </w:r>
          </w:p>
          <w:p w14:paraId="2473820A" w14:textId="77777777" w:rsidR="004C4F09" w:rsidRDefault="004C4F09" w:rsidP="004C4F09">
            <w:pPr>
              <w:pStyle w:val="ListParagraph"/>
              <w:ind w:left="180"/>
              <w:rPr>
                <w:rFonts w:asciiTheme="majorHAnsi" w:hAnsiTheme="majorHAnsi" w:cstheme="majorHAnsi"/>
                <w:bCs/>
              </w:rPr>
            </w:pPr>
          </w:p>
          <w:p w14:paraId="12E4E09B" w14:textId="77777777" w:rsidR="004C4F09" w:rsidRDefault="004C4F09" w:rsidP="004C4F09">
            <w:pPr>
              <w:pStyle w:val="ListParagraph"/>
              <w:ind w:left="180"/>
              <w:rPr>
                <w:rFonts w:asciiTheme="majorHAnsi" w:hAnsiTheme="majorHAnsi" w:cstheme="majorHAnsi"/>
                <w:bCs/>
              </w:rPr>
            </w:pPr>
          </w:p>
          <w:p w14:paraId="2839FC88" w14:textId="77777777" w:rsidR="004C4F09" w:rsidRDefault="004C4F09" w:rsidP="004C4F09">
            <w:pPr>
              <w:pStyle w:val="ListParagraph"/>
              <w:ind w:left="180"/>
              <w:rPr>
                <w:rFonts w:asciiTheme="majorHAnsi" w:hAnsiTheme="majorHAnsi" w:cstheme="majorHAnsi"/>
                <w:bCs/>
              </w:rPr>
            </w:pPr>
          </w:p>
          <w:p w14:paraId="7F29C714" w14:textId="77777777" w:rsidR="004C4F09" w:rsidRDefault="004C4F09" w:rsidP="004C4F09">
            <w:pPr>
              <w:pStyle w:val="ListParagraph"/>
              <w:ind w:left="180"/>
              <w:rPr>
                <w:rFonts w:asciiTheme="majorHAnsi" w:hAnsiTheme="majorHAnsi" w:cstheme="majorHAnsi"/>
                <w:bCs/>
              </w:rPr>
            </w:pPr>
          </w:p>
          <w:p w14:paraId="314CDDAB" w14:textId="77777777" w:rsidR="004C4F09" w:rsidRDefault="004C4F09" w:rsidP="004C4F09">
            <w:pPr>
              <w:pStyle w:val="ListParagraph"/>
              <w:ind w:left="180"/>
              <w:rPr>
                <w:rFonts w:asciiTheme="majorHAnsi" w:hAnsiTheme="majorHAnsi" w:cstheme="majorHAnsi"/>
                <w:bCs/>
              </w:rPr>
            </w:pPr>
          </w:p>
          <w:p w14:paraId="61E4F7AD" w14:textId="77777777" w:rsidR="004C4F09" w:rsidRDefault="004C4F09" w:rsidP="004C4F09">
            <w:pPr>
              <w:pStyle w:val="ListParagraph"/>
              <w:ind w:left="180"/>
              <w:rPr>
                <w:rFonts w:asciiTheme="majorHAnsi" w:hAnsiTheme="majorHAnsi" w:cstheme="majorHAnsi"/>
                <w:bCs/>
              </w:rPr>
            </w:pPr>
          </w:p>
          <w:p w14:paraId="2D8E9EFA" w14:textId="77777777" w:rsidR="004C4F09" w:rsidRDefault="004C4F09" w:rsidP="004C4F09">
            <w:pPr>
              <w:pStyle w:val="ListParagraph"/>
              <w:ind w:left="180"/>
              <w:rPr>
                <w:rFonts w:asciiTheme="majorHAnsi" w:hAnsiTheme="majorHAnsi" w:cstheme="majorHAnsi"/>
                <w:bCs/>
              </w:rPr>
            </w:pPr>
          </w:p>
          <w:p w14:paraId="04C1F21F" w14:textId="77777777" w:rsidR="004C4F09" w:rsidRDefault="004C4F09" w:rsidP="004C4F09">
            <w:pPr>
              <w:pStyle w:val="ListParagraph"/>
              <w:ind w:left="180"/>
              <w:rPr>
                <w:rFonts w:asciiTheme="majorHAnsi" w:hAnsiTheme="majorHAnsi" w:cstheme="majorHAnsi"/>
                <w:bCs/>
              </w:rPr>
            </w:pPr>
          </w:p>
          <w:p w14:paraId="7BEB1458" w14:textId="77777777" w:rsidR="004C4F09" w:rsidRDefault="004C4F09" w:rsidP="004C4F09">
            <w:pPr>
              <w:pStyle w:val="ListParagraph"/>
              <w:ind w:left="180"/>
              <w:rPr>
                <w:rFonts w:asciiTheme="majorHAnsi" w:hAnsiTheme="majorHAnsi" w:cstheme="majorHAnsi"/>
                <w:bCs/>
              </w:rPr>
            </w:pPr>
          </w:p>
          <w:p w14:paraId="3795E453" w14:textId="77777777" w:rsidR="004C4F09" w:rsidRDefault="004C4F09" w:rsidP="004C4F09">
            <w:pPr>
              <w:pStyle w:val="ListParagraph"/>
              <w:ind w:left="180"/>
              <w:rPr>
                <w:rFonts w:asciiTheme="majorHAnsi" w:hAnsiTheme="majorHAnsi" w:cstheme="majorHAnsi"/>
                <w:bCs/>
              </w:rPr>
            </w:pPr>
          </w:p>
          <w:p w14:paraId="1D00153C" w14:textId="77777777" w:rsidR="004C4F09" w:rsidRDefault="004C4F09" w:rsidP="004C4F09">
            <w:pPr>
              <w:pStyle w:val="ListParagraph"/>
              <w:ind w:left="180"/>
              <w:rPr>
                <w:rFonts w:asciiTheme="majorHAnsi" w:hAnsiTheme="majorHAnsi" w:cstheme="majorHAnsi"/>
                <w:bCs/>
              </w:rPr>
            </w:pPr>
          </w:p>
          <w:p w14:paraId="7299C309" w14:textId="77777777" w:rsidR="004C4F09" w:rsidRDefault="004C4F09" w:rsidP="004C4F09">
            <w:pPr>
              <w:pStyle w:val="ListParagraph"/>
              <w:ind w:left="180"/>
              <w:rPr>
                <w:rFonts w:asciiTheme="majorHAnsi" w:hAnsiTheme="majorHAnsi" w:cstheme="majorHAnsi"/>
                <w:bCs/>
              </w:rPr>
            </w:pPr>
          </w:p>
          <w:p w14:paraId="06834ADF" w14:textId="77777777" w:rsidR="004C4F09" w:rsidRDefault="004C4F09" w:rsidP="004C4F09">
            <w:pPr>
              <w:pStyle w:val="ListParagraph"/>
              <w:ind w:left="180"/>
              <w:rPr>
                <w:rFonts w:asciiTheme="majorHAnsi" w:hAnsiTheme="majorHAnsi" w:cstheme="majorHAnsi"/>
                <w:bCs/>
              </w:rPr>
            </w:pPr>
          </w:p>
          <w:p w14:paraId="2C64BC22" w14:textId="6F32AF7D" w:rsidR="002653F0" w:rsidRPr="004C4F09" w:rsidRDefault="004C4F09" w:rsidP="004C4F09">
            <w:pPr>
              <w:pStyle w:val="ListParagraph"/>
              <w:ind w:left="180"/>
              <w:rPr>
                <w:rFonts w:asciiTheme="majorHAnsi" w:eastAsiaTheme="majorEastAsia" w:hAnsiTheme="majorHAnsi" w:cstheme="majorBidi"/>
                <w:bCs/>
                <w:sz w:val="22"/>
                <w:szCs w:val="28"/>
              </w:rPr>
            </w:pPr>
            <w:r>
              <w:object w:dxaOrig="1536" w:dyaOrig="992" w14:anchorId="6F1968C9">
                <v:shape id="_x0000_i1193" type="#_x0000_t75" style="width:76.5pt;height:49.5pt" o:ole="">
                  <v:imagedata r:id="rId92" o:title=""/>
                </v:shape>
                <o:OLEObject Type="Embed" ProgID="AcroExch.Document.7" ShapeID="_x0000_i1193" DrawAspect="Icon" ObjectID="_1654679204" r:id="rId93"/>
              </w:object>
            </w:r>
          </w:p>
        </w:tc>
        <w:tc>
          <w:tcPr>
            <w:tcW w:w="8100" w:type="dxa"/>
          </w:tcPr>
          <w:p w14:paraId="7F1986FF" w14:textId="66580EF5" w:rsidR="002653F0" w:rsidRPr="006407A6" w:rsidRDefault="002653F0" w:rsidP="008B7621">
            <w:pPr>
              <w:rPr>
                <w:rFonts w:asciiTheme="majorHAnsi" w:hAnsiTheme="majorHAnsi" w:cstheme="majorHAnsi"/>
                <w:bCs/>
              </w:rPr>
            </w:pPr>
          </w:p>
          <w:p w14:paraId="213D7AA6" w14:textId="77777777" w:rsidR="006407A6" w:rsidRDefault="006407A6" w:rsidP="006407A6">
            <w:pPr>
              <w:pStyle w:val="paragraph"/>
              <w:spacing w:before="0" w:beforeAutospacing="0" w:after="0" w:afterAutospacing="0"/>
              <w:textAlignment w:val="baseline"/>
              <w:rPr>
                <w:rStyle w:val="normaltextrun"/>
                <w:rFonts w:asciiTheme="majorHAnsi" w:hAnsiTheme="majorHAnsi" w:cstheme="majorHAnsi"/>
                <w:sz w:val="22"/>
                <w:szCs w:val="22"/>
                <w:lang w:val="en-US"/>
              </w:rPr>
            </w:pPr>
            <w:r w:rsidRPr="006407A6">
              <w:rPr>
                <w:rStyle w:val="normaltextrun"/>
                <w:rFonts w:asciiTheme="majorHAnsi" w:hAnsiTheme="majorHAnsi" w:cstheme="majorHAnsi"/>
                <w:b/>
                <w:bCs/>
                <w:sz w:val="22"/>
                <w:szCs w:val="22"/>
                <w:lang w:val="en-US"/>
              </w:rPr>
              <w:t xml:space="preserve">Classroom Based Assessment </w:t>
            </w:r>
            <w:r w:rsidRPr="006407A6">
              <w:rPr>
                <w:rStyle w:val="normaltextrun"/>
                <w:rFonts w:asciiTheme="majorHAnsi" w:hAnsiTheme="majorHAnsi" w:cstheme="majorHAnsi"/>
                <w:b/>
                <w:sz w:val="22"/>
                <w:szCs w:val="22"/>
              </w:rPr>
              <w:t>&amp; School Based Assessment</w:t>
            </w:r>
            <w:r w:rsidRPr="006407A6">
              <w:rPr>
                <w:rStyle w:val="normaltextrun"/>
                <w:rFonts w:asciiTheme="majorHAnsi" w:hAnsiTheme="majorHAnsi" w:cstheme="majorHAnsi"/>
                <w:b/>
                <w:bCs/>
                <w:sz w:val="22"/>
                <w:szCs w:val="22"/>
                <w:lang w:val="en-US"/>
              </w:rPr>
              <w:t xml:space="preserve"> indicates</w:t>
            </w:r>
            <w:r w:rsidRPr="006407A6">
              <w:rPr>
                <w:rStyle w:val="normaltextrun"/>
                <w:rFonts w:asciiTheme="majorHAnsi" w:hAnsiTheme="majorHAnsi" w:cstheme="majorHAnsi"/>
                <w:sz w:val="22"/>
                <w:szCs w:val="22"/>
                <w:lang w:val="en-US"/>
              </w:rPr>
              <w:t>:</w:t>
            </w:r>
          </w:p>
          <w:p w14:paraId="7D5095A4" w14:textId="49AA3198" w:rsidR="006407A6" w:rsidRPr="006407A6" w:rsidRDefault="006407A6" w:rsidP="006407A6">
            <w:pPr>
              <w:pStyle w:val="paragraph"/>
              <w:spacing w:before="0" w:beforeAutospacing="0" w:after="0" w:afterAutospacing="0"/>
              <w:textAlignment w:val="baseline"/>
              <w:rPr>
                <w:rFonts w:asciiTheme="majorHAnsi" w:hAnsiTheme="majorHAnsi" w:cstheme="majorHAnsi"/>
                <w:sz w:val="18"/>
                <w:szCs w:val="18"/>
              </w:rPr>
            </w:pPr>
            <w:r w:rsidRPr="006407A6">
              <w:rPr>
                <w:rStyle w:val="eop"/>
                <w:rFonts w:asciiTheme="majorHAnsi" w:hAnsiTheme="majorHAnsi" w:cstheme="majorHAnsi"/>
                <w:sz w:val="22"/>
                <w:szCs w:val="22"/>
              </w:rPr>
              <w:t> </w:t>
            </w:r>
          </w:p>
          <w:p w14:paraId="1789BA2E" w14:textId="6D74DB1E" w:rsidR="006407A6" w:rsidRPr="006407A6" w:rsidRDefault="00A95AD1" w:rsidP="006407A6">
            <w:pPr>
              <w:pStyle w:val="paragraph"/>
              <w:spacing w:before="0" w:beforeAutospacing="0" w:after="0" w:afterAutospacing="0"/>
              <w:textAlignment w:val="baseline"/>
              <w:rPr>
                <w:rFonts w:asciiTheme="majorHAnsi" w:hAnsiTheme="majorHAnsi" w:cstheme="majorHAnsi"/>
                <w:sz w:val="18"/>
                <w:szCs w:val="18"/>
              </w:rPr>
            </w:pPr>
            <w:r>
              <w:rPr>
                <w:rStyle w:val="normaltextrun"/>
                <w:rFonts w:asciiTheme="majorHAnsi" w:hAnsiTheme="majorHAnsi" w:cstheme="majorHAnsi"/>
                <w:sz w:val="22"/>
                <w:szCs w:val="22"/>
                <w:lang w:val="en-US"/>
              </w:rPr>
              <w:t xml:space="preserve">Results not available this year due the implementation of remote learning after Spring Break. </w:t>
            </w:r>
            <w:r w:rsidR="006407A6" w:rsidRPr="006407A6">
              <w:rPr>
                <w:rStyle w:val="eop"/>
                <w:rFonts w:asciiTheme="majorHAnsi" w:hAnsiTheme="majorHAnsi" w:cstheme="majorHAnsi"/>
                <w:sz w:val="22"/>
                <w:szCs w:val="22"/>
              </w:rPr>
              <w:t> </w:t>
            </w:r>
          </w:p>
          <w:p w14:paraId="516215DE" w14:textId="77777777" w:rsidR="006407A6" w:rsidRPr="006407A6" w:rsidRDefault="006407A6" w:rsidP="008B7621">
            <w:pPr>
              <w:rPr>
                <w:rFonts w:asciiTheme="majorHAnsi" w:hAnsiTheme="majorHAnsi" w:cstheme="majorHAnsi"/>
                <w:bCs/>
              </w:rPr>
            </w:pPr>
          </w:p>
          <w:p w14:paraId="30D59FAF" w14:textId="1FB61A0D" w:rsidR="00A54A50" w:rsidRPr="006407A6" w:rsidRDefault="006407A6" w:rsidP="008B7621">
            <w:pPr>
              <w:rPr>
                <w:rFonts w:asciiTheme="majorHAnsi" w:hAnsiTheme="majorHAnsi" w:cstheme="majorHAnsi"/>
                <w:b/>
              </w:rPr>
            </w:pPr>
            <w:r w:rsidRPr="006407A6">
              <w:rPr>
                <w:rFonts w:asciiTheme="majorHAnsi" w:hAnsiTheme="majorHAnsi" w:cstheme="majorHAnsi"/>
                <w:b/>
              </w:rPr>
              <w:t>FSA Results</w:t>
            </w:r>
            <w:r w:rsidR="00A95AD1">
              <w:rPr>
                <w:rFonts w:asciiTheme="majorHAnsi" w:hAnsiTheme="majorHAnsi" w:cstheme="majorHAnsi"/>
                <w:b/>
              </w:rPr>
              <w:t xml:space="preserve"> (grade 7)</w:t>
            </w:r>
            <w:r w:rsidRPr="006407A6">
              <w:rPr>
                <w:rFonts w:asciiTheme="majorHAnsi" w:hAnsiTheme="majorHAnsi" w:cstheme="majorHAnsi"/>
                <w:b/>
              </w:rPr>
              <w:t>:</w:t>
            </w:r>
          </w:p>
          <w:p w14:paraId="666267A3" w14:textId="77777777" w:rsidR="006407A6" w:rsidRPr="006407A6" w:rsidRDefault="006407A6" w:rsidP="008B7621">
            <w:pPr>
              <w:rPr>
                <w:rFonts w:asciiTheme="majorHAnsi" w:hAnsiTheme="majorHAnsi" w:cstheme="majorHAnsi"/>
                <w:bCs/>
              </w:rPr>
            </w:pPr>
          </w:p>
          <w:p w14:paraId="53B6E4AA" w14:textId="627727E3" w:rsidR="006407A6" w:rsidRPr="006407A6" w:rsidRDefault="006407A6" w:rsidP="008B7621">
            <w:pPr>
              <w:rPr>
                <w:rFonts w:asciiTheme="majorHAnsi" w:hAnsiTheme="majorHAnsi" w:cstheme="majorHAnsi"/>
                <w:bCs/>
              </w:rPr>
            </w:pPr>
            <w:r w:rsidRPr="006407A6">
              <w:rPr>
                <w:rFonts w:asciiTheme="majorHAnsi" w:hAnsiTheme="majorHAnsi" w:cstheme="majorHAnsi"/>
                <w:bCs/>
              </w:rPr>
              <w:t>Reading</w:t>
            </w:r>
            <w:r w:rsidR="00A95AD1">
              <w:rPr>
                <w:rFonts w:asciiTheme="majorHAnsi" w:hAnsiTheme="majorHAnsi" w:cstheme="majorHAnsi"/>
                <w:bCs/>
              </w:rPr>
              <w:t xml:space="preserve"> (77.7% participation of total number of students)</w:t>
            </w:r>
          </w:p>
          <w:p w14:paraId="5A1ECC9F" w14:textId="56EFBC99" w:rsidR="006407A6" w:rsidRPr="006407A6" w:rsidRDefault="00263194" w:rsidP="006407A6">
            <w:pPr>
              <w:pStyle w:val="ListParagraph"/>
              <w:numPr>
                <w:ilvl w:val="0"/>
                <w:numId w:val="42"/>
              </w:numPr>
              <w:rPr>
                <w:rFonts w:asciiTheme="majorHAnsi" w:hAnsiTheme="majorHAnsi" w:cstheme="majorHAnsi"/>
                <w:bCs/>
                <w:lang w:val="en-CA"/>
              </w:rPr>
            </w:pPr>
            <w:r>
              <w:rPr>
                <w:rFonts w:asciiTheme="majorHAnsi" w:hAnsiTheme="majorHAnsi" w:cstheme="majorHAnsi"/>
                <w:bCs/>
              </w:rPr>
              <w:t>Extending – 1.9%</w:t>
            </w:r>
          </w:p>
          <w:p w14:paraId="6A9CE566" w14:textId="56316504" w:rsidR="006407A6" w:rsidRPr="006407A6" w:rsidRDefault="006407A6" w:rsidP="006407A6">
            <w:pPr>
              <w:pStyle w:val="ListParagraph"/>
              <w:numPr>
                <w:ilvl w:val="0"/>
                <w:numId w:val="42"/>
              </w:numPr>
              <w:rPr>
                <w:rFonts w:asciiTheme="majorHAnsi" w:hAnsiTheme="majorHAnsi" w:cstheme="majorHAnsi"/>
                <w:bCs/>
                <w:lang w:val="en-CA"/>
              </w:rPr>
            </w:pPr>
            <w:r w:rsidRPr="006407A6">
              <w:rPr>
                <w:rFonts w:asciiTheme="majorHAnsi" w:hAnsiTheme="majorHAnsi" w:cstheme="majorHAnsi"/>
                <w:bCs/>
              </w:rPr>
              <w:t xml:space="preserve">On track – </w:t>
            </w:r>
            <w:r w:rsidR="00263194">
              <w:rPr>
                <w:rFonts w:asciiTheme="majorHAnsi" w:hAnsiTheme="majorHAnsi" w:cstheme="majorHAnsi"/>
                <w:bCs/>
              </w:rPr>
              <w:t>61.3%</w:t>
            </w:r>
          </w:p>
          <w:p w14:paraId="201971A4" w14:textId="33649D98" w:rsidR="006407A6" w:rsidRPr="00A95AD1" w:rsidRDefault="00263194" w:rsidP="006407A6">
            <w:pPr>
              <w:pStyle w:val="ListParagraph"/>
              <w:numPr>
                <w:ilvl w:val="0"/>
                <w:numId w:val="42"/>
              </w:numPr>
              <w:rPr>
                <w:rFonts w:asciiTheme="majorHAnsi" w:hAnsiTheme="majorHAnsi" w:cstheme="majorHAnsi"/>
                <w:bCs/>
                <w:lang w:val="en-CA"/>
              </w:rPr>
            </w:pPr>
            <w:r>
              <w:rPr>
                <w:rFonts w:asciiTheme="majorHAnsi" w:hAnsiTheme="majorHAnsi" w:cstheme="majorHAnsi"/>
                <w:bCs/>
              </w:rPr>
              <w:t>Emerging – 36.8%</w:t>
            </w:r>
          </w:p>
          <w:p w14:paraId="35FE9CCC" w14:textId="77777777" w:rsidR="00A95AD1" w:rsidRPr="006407A6" w:rsidRDefault="00A95AD1" w:rsidP="00A95AD1">
            <w:pPr>
              <w:pStyle w:val="ListParagraph"/>
              <w:rPr>
                <w:rFonts w:asciiTheme="majorHAnsi" w:hAnsiTheme="majorHAnsi" w:cstheme="majorHAnsi"/>
                <w:bCs/>
                <w:lang w:val="en-CA"/>
              </w:rPr>
            </w:pPr>
          </w:p>
          <w:p w14:paraId="1D862F3D" w14:textId="6D95DC66" w:rsidR="006407A6" w:rsidRPr="006407A6" w:rsidRDefault="006407A6" w:rsidP="006407A6">
            <w:pPr>
              <w:rPr>
                <w:rFonts w:asciiTheme="majorHAnsi" w:hAnsiTheme="majorHAnsi" w:cstheme="majorHAnsi"/>
                <w:bCs/>
              </w:rPr>
            </w:pPr>
            <w:r w:rsidRPr="006407A6">
              <w:rPr>
                <w:rFonts w:asciiTheme="majorHAnsi" w:hAnsiTheme="majorHAnsi" w:cstheme="majorHAnsi"/>
                <w:bCs/>
              </w:rPr>
              <w:t>Writing</w:t>
            </w:r>
            <w:r w:rsidR="00A95AD1">
              <w:rPr>
                <w:rFonts w:asciiTheme="majorHAnsi" w:hAnsiTheme="majorHAnsi" w:cstheme="majorHAnsi"/>
                <w:bCs/>
              </w:rPr>
              <w:t xml:space="preserve"> (75.1% participation of total number of students)</w:t>
            </w:r>
          </w:p>
          <w:p w14:paraId="7136F9EA" w14:textId="7A219CE3" w:rsidR="006407A6" w:rsidRPr="006407A6" w:rsidRDefault="00263194" w:rsidP="006407A6">
            <w:pPr>
              <w:numPr>
                <w:ilvl w:val="0"/>
                <w:numId w:val="44"/>
              </w:numPr>
              <w:rPr>
                <w:rFonts w:asciiTheme="majorHAnsi" w:hAnsiTheme="majorHAnsi" w:cstheme="majorHAnsi"/>
                <w:bCs/>
                <w:lang w:val="en-CA"/>
              </w:rPr>
            </w:pPr>
            <w:r>
              <w:rPr>
                <w:rFonts w:asciiTheme="majorHAnsi" w:hAnsiTheme="majorHAnsi" w:cstheme="majorHAnsi"/>
                <w:bCs/>
              </w:rPr>
              <w:t xml:space="preserve">Extending – </w:t>
            </w:r>
            <w:r w:rsidR="00A95AD1">
              <w:rPr>
                <w:rFonts w:asciiTheme="majorHAnsi" w:hAnsiTheme="majorHAnsi" w:cstheme="majorHAnsi"/>
                <w:bCs/>
              </w:rPr>
              <w:t>8.8%</w:t>
            </w:r>
          </w:p>
          <w:p w14:paraId="651E8CE0" w14:textId="361E1E63" w:rsidR="006407A6" w:rsidRPr="006407A6" w:rsidRDefault="00A95AD1" w:rsidP="006407A6">
            <w:pPr>
              <w:numPr>
                <w:ilvl w:val="0"/>
                <w:numId w:val="44"/>
              </w:numPr>
              <w:rPr>
                <w:rFonts w:asciiTheme="majorHAnsi" w:hAnsiTheme="majorHAnsi" w:cstheme="majorHAnsi"/>
                <w:bCs/>
                <w:lang w:val="en-CA"/>
              </w:rPr>
            </w:pPr>
            <w:r>
              <w:rPr>
                <w:rFonts w:asciiTheme="majorHAnsi" w:hAnsiTheme="majorHAnsi" w:cstheme="majorHAnsi"/>
                <w:bCs/>
              </w:rPr>
              <w:t>On track – 82.4%</w:t>
            </w:r>
          </w:p>
          <w:p w14:paraId="3E492B73" w14:textId="16A8C2E9" w:rsidR="006407A6" w:rsidRPr="006407A6" w:rsidRDefault="00A95AD1" w:rsidP="006407A6">
            <w:pPr>
              <w:numPr>
                <w:ilvl w:val="0"/>
                <w:numId w:val="44"/>
              </w:numPr>
              <w:rPr>
                <w:rFonts w:asciiTheme="majorHAnsi" w:hAnsiTheme="majorHAnsi" w:cstheme="majorHAnsi"/>
                <w:bCs/>
                <w:lang w:val="en-CA"/>
              </w:rPr>
            </w:pPr>
            <w:r>
              <w:rPr>
                <w:rFonts w:asciiTheme="majorHAnsi" w:hAnsiTheme="majorHAnsi" w:cstheme="majorHAnsi"/>
                <w:bCs/>
              </w:rPr>
              <w:t>Emerging – 8.8%</w:t>
            </w:r>
          </w:p>
          <w:p w14:paraId="6A7F244E" w14:textId="63CBFD20" w:rsidR="006407A6" w:rsidRPr="006407A6" w:rsidRDefault="006407A6" w:rsidP="006407A6">
            <w:pPr>
              <w:rPr>
                <w:rFonts w:asciiTheme="majorHAnsi" w:hAnsiTheme="majorHAnsi" w:cstheme="majorHAnsi"/>
                <w:bCs/>
              </w:rPr>
            </w:pPr>
            <w:r w:rsidRPr="006407A6">
              <w:rPr>
                <w:rFonts w:asciiTheme="majorHAnsi" w:hAnsiTheme="majorHAnsi" w:cstheme="majorHAnsi"/>
                <w:bCs/>
              </w:rPr>
              <w:t>Math</w:t>
            </w:r>
            <w:r w:rsidR="00A95AD1">
              <w:rPr>
                <w:rFonts w:asciiTheme="majorHAnsi" w:hAnsiTheme="majorHAnsi" w:cstheme="majorHAnsi"/>
                <w:bCs/>
              </w:rPr>
              <w:t xml:space="preserve"> (78.8% participation of total number of students)</w:t>
            </w:r>
          </w:p>
          <w:p w14:paraId="66568602" w14:textId="123F5777" w:rsidR="006407A6" w:rsidRPr="006407A6" w:rsidRDefault="00A95AD1" w:rsidP="006407A6">
            <w:pPr>
              <w:numPr>
                <w:ilvl w:val="0"/>
                <w:numId w:val="45"/>
              </w:numPr>
              <w:rPr>
                <w:rFonts w:asciiTheme="majorHAnsi" w:hAnsiTheme="majorHAnsi" w:cstheme="majorHAnsi"/>
                <w:bCs/>
                <w:lang w:val="en-CA"/>
              </w:rPr>
            </w:pPr>
            <w:r>
              <w:rPr>
                <w:rFonts w:asciiTheme="majorHAnsi" w:hAnsiTheme="majorHAnsi" w:cstheme="majorHAnsi"/>
                <w:bCs/>
              </w:rPr>
              <w:t>Extending – 16.3%</w:t>
            </w:r>
          </w:p>
          <w:p w14:paraId="205FEF64" w14:textId="040E114A" w:rsidR="006407A6" w:rsidRPr="006407A6" w:rsidRDefault="00A95AD1" w:rsidP="006407A6">
            <w:pPr>
              <w:numPr>
                <w:ilvl w:val="0"/>
                <w:numId w:val="45"/>
              </w:numPr>
              <w:rPr>
                <w:rFonts w:asciiTheme="majorHAnsi" w:hAnsiTheme="majorHAnsi" w:cstheme="majorHAnsi"/>
                <w:bCs/>
                <w:lang w:val="en-CA"/>
              </w:rPr>
            </w:pPr>
            <w:r>
              <w:rPr>
                <w:rFonts w:asciiTheme="majorHAnsi" w:hAnsiTheme="majorHAnsi" w:cstheme="majorHAnsi"/>
                <w:bCs/>
              </w:rPr>
              <w:t>On track – 66.0%</w:t>
            </w:r>
          </w:p>
          <w:p w14:paraId="2C64BC23" w14:textId="4ED8D2BC" w:rsidR="00A54A50" w:rsidRPr="006407A6" w:rsidRDefault="00A95AD1" w:rsidP="004C4F09">
            <w:pPr>
              <w:numPr>
                <w:ilvl w:val="0"/>
                <w:numId w:val="45"/>
              </w:numPr>
              <w:rPr>
                <w:rFonts w:asciiTheme="majorHAnsi" w:hAnsiTheme="majorHAnsi" w:cstheme="majorHAnsi"/>
                <w:bCs/>
              </w:rPr>
            </w:pPr>
            <w:r w:rsidRPr="004C4F09">
              <w:rPr>
                <w:rFonts w:asciiTheme="majorHAnsi" w:hAnsiTheme="majorHAnsi" w:cstheme="majorHAnsi"/>
                <w:bCs/>
              </w:rPr>
              <w:t>Emerging – 17.7%</w:t>
            </w:r>
          </w:p>
        </w:tc>
      </w:tr>
    </w:tbl>
    <w:p w14:paraId="2C64BC25" w14:textId="42E27F1F" w:rsidR="005A61B2" w:rsidRDefault="005A61B2">
      <w:pPr>
        <w:rPr>
          <w:sz w:val="22"/>
          <w:szCs w:val="22"/>
        </w:rPr>
      </w:pPr>
    </w:p>
    <w:p w14:paraId="7AB6ED0E" w14:textId="77777777" w:rsidR="00973E21" w:rsidRDefault="00973E21" w:rsidP="00177A14">
      <w:pPr>
        <w:pStyle w:val="Title"/>
      </w:pPr>
    </w:p>
    <w:p w14:paraId="3911FC8B" w14:textId="77777777" w:rsidR="00973E21" w:rsidRDefault="00973E21" w:rsidP="00177A14">
      <w:pPr>
        <w:pStyle w:val="Title"/>
      </w:pPr>
    </w:p>
    <w:p w14:paraId="2C64BC26" w14:textId="42BBC8C5" w:rsidR="00177A14" w:rsidRDefault="00177A14" w:rsidP="00177A14">
      <w:pPr>
        <w:pStyle w:val="Title"/>
      </w:pPr>
      <w:r>
        <w:t>Signatures</w:t>
      </w:r>
    </w:p>
    <w:tbl>
      <w:tblPr>
        <w:tblStyle w:val="LightGrid-Accent1"/>
        <w:tblW w:w="0" w:type="auto"/>
        <w:tblLook w:val="0620" w:firstRow="1" w:lastRow="0" w:firstColumn="0" w:lastColumn="0" w:noHBand="1" w:noVBand="1"/>
      </w:tblPr>
      <w:tblGrid>
        <w:gridCol w:w="4322"/>
        <w:gridCol w:w="4147"/>
        <w:gridCol w:w="2311"/>
      </w:tblGrid>
      <w:tr w:rsidR="004056D2" w14:paraId="2C64BC2A" w14:textId="77777777" w:rsidTr="00964ED4">
        <w:trPr>
          <w:cnfStyle w:val="100000000000" w:firstRow="1" w:lastRow="0" w:firstColumn="0" w:lastColumn="0" w:oddVBand="0" w:evenVBand="0" w:oddHBand="0" w:evenHBand="0" w:firstRowFirstColumn="0" w:firstRowLastColumn="0" w:lastRowFirstColumn="0" w:lastRowLastColumn="0"/>
          <w:trHeight w:val="295"/>
        </w:trPr>
        <w:tc>
          <w:tcPr>
            <w:tcW w:w="4428" w:type="dxa"/>
            <w:vAlign w:val="center"/>
          </w:tcPr>
          <w:p w14:paraId="2C64BC27" w14:textId="4D8EE664" w:rsidR="004056D2" w:rsidRDefault="004056D2" w:rsidP="0071343B">
            <w:pPr>
              <w:rPr>
                <w:b w:val="0"/>
                <w:bCs w:val="0"/>
                <w:sz w:val="22"/>
                <w:szCs w:val="22"/>
              </w:rPr>
            </w:pPr>
            <w:r w:rsidRPr="004056D2">
              <w:rPr>
                <w:bCs w:val="0"/>
                <w:sz w:val="22"/>
                <w:szCs w:val="22"/>
              </w:rPr>
              <w:t>School</w:t>
            </w:r>
            <w:r>
              <w:rPr>
                <w:bCs w:val="0"/>
                <w:sz w:val="22"/>
                <w:szCs w:val="22"/>
              </w:rPr>
              <w:t xml:space="preserve"> Name</w:t>
            </w:r>
            <w:r w:rsidRPr="004056D2">
              <w:rPr>
                <w:bCs w:val="0"/>
                <w:sz w:val="22"/>
                <w:szCs w:val="22"/>
              </w:rPr>
              <w:t>:</w:t>
            </w:r>
            <w:r w:rsidR="00964ED4">
              <w:rPr>
                <w:bCs w:val="0"/>
                <w:sz w:val="22"/>
                <w:szCs w:val="22"/>
              </w:rPr>
              <w:t xml:space="preserve"> </w:t>
            </w:r>
            <w:r w:rsidR="00F1484D">
              <w:rPr>
                <w:bCs w:val="0"/>
                <w:sz w:val="22"/>
                <w:szCs w:val="22"/>
              </w:rPr>
              <w:t xml:space="preserve"> </w:t>
            </w:r>
            <w:r w:rsidR="00182633">
              <w:rPr>
                <w:bCs w:val="0"/>
                <w:sz w:val="22"/>
                <w:szCs w:val="22"/>
              </w:rPr>
              <w:t>Summit Middle</w:t>
            </w:r>
          </w:p>
        </w:tc>
        <w:tc>
          <w:tcPr>
            <w:tcW w:w="4230" w:type="dxa"/>
            <w:vAlign w:val="center"/>
          </w:tcPr>
          <w:p w14:paraId="2C64BC28" w14:textId="39309FB2" w:rsidR="004056D2" w:rsidRPr="005A61B2" w:rsidRDefault="00122939" w:rsidP="00122939">
            <w:pPr>
              <w:rPr>
                <w:b w:val="0"/>
                <w:bCs w:val="0"/>
                <w:sz w:val="22"/>
                <w:szCs w:val="22"/>
              </w:rPr>
            </w:pPr>
            <w:r>
              <w:rPr>
                <w:sz w:val="22"/>
                <w:szCs w:val="22"/>
              </w:rPr>
              <w:t xml:space="preserve">School </w:t>
            </w:r>
            <w:r w:rsidR="004056D2" w:rsidRPr="005C3923">
              <w:rPr>
                <w:sz w:val="22"/>
                <w:szCs w:val="22"/>
              </w:rPr>
              <w:t>Goal</w:t>
            </w:r>
            <w:r>
              <w:rPr>
                <w:sz w:val="22"/>
                <w:szCs w:val="22"/>
              </w:rPr>
              <w:t xml:space="preserve">: </w:t>
            </w:r>
            <w:r w:rsidR="004056D2">
              <w:rPr>
                <w:sz w:val="22"/>
                <w:szCs w:val="22"/>
              </w:rPr>
              <w:t xml:space="preserve"> </w:t>
            </w:r>
            <w:sdt>
              <w:sdtPr>
                <w:rPr>
                  <w:sz w:val="22"/>
                  <w:szCs w:val="22"/>
                </w:rPr>
                <w:id w:val="-2140636833"/>
                <w:placeholder>
                  <w:docPart w:val="29D5209BC8DF4C58BAEC1AD23F389E84"/>
                </w:placeholder>
                <w:dropDownList>
                  <w:listItem w:value="Choose an item."/>
                  <w:listItem w:displayText="Assessment/Reporting" w:value="Assessment/Reporting"/>
                  <w:listItem w:displayText="Literacy" w:value="Literacy"/>
                  <w:listItem w:displayText="Numeracy" w:value="Numeracy"/>
                  <w:listItem w:displayText="Redesigned Curriculum" w:value="Redesigned Curriculum"/>
                  <w:listItem w:displayText="Social Responsibility" w:value="Social Responsibility"/>
                  <w:listItem w:displayText="Self-regulated Learning" w:value="Self-regulated Learning"/>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07729A">
                  <w:rPr>
                    <w:sz w:val="22"/>
                    <w:szCs w:val="22"/>
                  </w:rPr>
                  <w:t>Social Responsibility</w:t>
                </w:r>
              </w:sdtContent>
            </w:sdt>
            <w:r w:rsidR="00182633">
              <w:rPr>
                <w:sz w:val="22"/>
                <w:szCs w:val="22"/>
              </w:rPr>
              <w:t xml:space="preserve"> and Numeracy</w:t>
            </w:r>
          </w:p>
        </w:tc>
        <w:tc>
          <w:tcPr>
            <w:tcW w:w="2358" w:type="dxa"/>
            <w:vAlign w:val="center"/>
          </w:tcPr>
          <w:p w14:paraId="2C64BC29" w14:textId="53E3E767" w:rsidR="004056D2" w:rsidRPr="005A61B2" w:rsidRDefault="004056D2" w:rsidP="00964ED4">
            <w:pPr>
              <w:rPr>
                <w:sz w:val="22"/>
                <w:szCs w:val="22"/>
              </w:rPr>
            </w:pPr>
            <w:r>
              <w:rPr>
                <w:sz w:val="22"/>
                <w:szCs w:val="22"/>
              </w:rPr>
              <w:t>School Year:</w:t>
            </w:r>
            <w:r w:rsidR="00964ED4">
              <w:rPr>
                <w:sz w:val="22"/>
                <w:szCs w:val="22"/>
              </w:rPr>
              <w:t xml:space="preserve">  </w:t>
            </w:r>
            <w:r w:rsidR="00182633">
              <w:rPr>
                <w:sz w:val="22"/>
                <w:szCs w:val="22"/>
              </w:rPr>
              <w:t>2</w:t>
            </w:r>
            <w:r w:rsidR="00A4393E">
              <w:rPr>
                <w:sz w:val="22"/>
                <w:szCs w:val="22"/>
              </w:rPr>
              <w:t>020-2021</w:t>
            </w:r>
          </w:p>
        </w:tc>
      </w:tr>
    </w:tbl>
    <w:p w14:paraId="2C64BC2B" w14:textId="77777777" w:rsidR="00177A14" w:rsidRDefault="00177A14">
      <w:pPr>
        <w:rPr>
          <w:sz w:val="22"/>
          <w:szCs w:val="22"/>
        </w:rPr>
      </w:pPr>
    </w:p>
    <w:p w14:paraId="2C64BC2C" w14:textId="77777777" w:rsidR="005A61B2" w:rsidRDefault="005A61B2" w:rsidP="00AB26B3">
      <w:pPr>
        <w:rPr>
          <w:sz w:val="22"/>
          <w:szCs w:val="22"/>
        </w:rPr>
      </w:pPr>
    </w:p>
    <w:tbl>
      <w:tblPr>
        <w:tblStyle w:val="LightGrid-Accent1"/>
        <w:tblW w:w="0" w:type="auto"/>
        <w:tblLook w:val="0620" w:firstRow="1" w:lastRow="0" w:firstColumn="0" w:lastColumn="0" w:noHBand="1" w:noVBand="1"/>
      </w:tblPr>
      <w:tblGrid>
        <w:gridCol w:w="3607"/>
        <w:gridCol w:w="3585"/>
        <w:gridCol w:w="3588"/>
      </w:tblGrid>
      <w:tr w:rsidR="005A61B2" w:rsidRPr="005A61B2" w14:paraId="2C64BC32" w14:textId="77777777" w:rsidTr="00973E21">
        <w:trPr>
          <w:cnfStyle w:val="100000000000" w:firstRow="1" w:lastRow="0" w:firstColumn="0" w:lastColumn="0" w:oddVBand="0" w:evenVBand="0" w:oddHBand="0" w:evenHBand="0" w:firstRowFirstColumn="0" w:firstRowLastColumn="0" w:lastRowFirstColumn="0" w:lastRowLastColumn="0"/>
          <w:trHeight w:val="405"/>
        </w:trPr>
        <w:tc>
          <w:tcPr>
            <w:tcW w:w="3607" w:type="dxa"/>
            <w:vAlign w:val="center"/>
          </w:tcPr>
          <w:p w14:paraId="2C64BC2F" w14:textId="77777777" w:rsidR="005A61B2" w:rsidRPr="005A61B2" w:rsidRDefault="005A61B2" w:rsidP="00B04883">
            <w:pPr>
              <w:jc w:val="center"/>
              <w:rPr>
                <w:sz w:val="22"/>
                <w:szCs w:val="22"/>
              </w:rPr>
            </w:pPr>
            <w:r w:rsidRPr="005A61B2">
              <w:rPr>
                <w:sz w:val="22"/>
                <w:szCs w:val="22"/>
              </w:rPr>
              <w:t>Title</w:t>
            </w:r>
          </w:p>
        </w:tc>
        <w:tc>
          <w:tcPr>
            <w:tcW w:w="3585" w:type="dxa"/>
            <w:vAlign w:val="center"/>
          </w:tcPr>
          <w:p w14:paraId="2C64BC30" w14:textId="77777777" w:rsidR="005A61B2" w:rsidRPr="005A61B2" w:rsidRDefault="005A61B2" w:rsidP="00B04883">
            <w:pPr>
              <w:jc w:val="center"/>
              <w:rPr>
                <w:sz w:val="22"/>
              </w:rPr>
            </w:pPr>
            <w:r w:rsidRPr="005A61B2">
              <w:rPr>
                <w:sz w:val="22"/>
              </w:rPr>
              <w:t>Name</w:t>
            </w:r>
          </w:p>
        </w:tc>
        <w:tc>
          <w:tcPr>
            <w:tcW w:w="3588" w:type="dxa"/>
            <w:vAlign w:val="center"/>
          </w:tcPr>
          <w:p w14:paraId="2C64BC31" w14:textId="77777777" w:rsidR="005A61B2" w:rsidRPr="005A61B2" w:rsidRDefault="005A61B2" w:rsidP="00B04883">
            <w:pPr>
              <w:jc w:val="center"/>
              <w:rPr>
                <w:sz w:val="22"/>
              </w:rPr>
            </w:pPr>
            <w:r w:rsidRPr="005A61B2">
              <w:rPr>
                <w:sz w:val="22"/>
              </w:rPr>
              <w:t>Signature</w:t>
            </w:r>
          </w:p>
        </w:tc>
      </w:tr>
      <w:tr w:rsidR="005A61B2" w14:paraId="2C64BC36" w14:textId="77777777" w:rsidTr="00973E21">
        <w:trPr>
          <w:trHeight w:val="718"/>
        </w:trPr>
        <w:tc>
          <w:tcPr>
            <w:tcW w:w="3607" w:type="dxa"/>
            <w:vAlign w:val="center"/>
          </w:tcPr>
          <w:p w14:paraId="2C64BC33" w14:textId="77777777" w:rsidR="005A61B2" w:rsidRDefault="005A61B2" w:rsidP="00B04883">
            <w:pPr>
              <w:jc w:val="center"/>
              <w:rPr>
                <w:sz w:val="22"/>
                <w:szCs w:val="22"/>
              </w:rPr>
            </w:pPr>
            <w:r>
              <w:rPr>
                <w:sz w:val="22"/>
                <w:szCs w:val="22"/>
              </w:rPr>
              <w:t>Principal</w:t>
            </w:r>
          </w:p>
        </w:tc>
        <w:tc>
          <w:tcPr>
            <w:tcW w:w="3585" w:type="dxa"/>
            <w:vAlign w:val="center"/>
          </w:tcPr>
          <w:p w14:paraId="2C64BC34" w14:textId="04C1CADF" w:rsidR="005A61B2" w:rsidRDefault="0007729A" w:rsidP="00B04883">
            <w:pPr>
              <w:jc w:val="center"/>
              <w:rPr>
                <w:b/>
                <w:sz w:val="22"/>
              </w:rPr>
            </w:pPr>
            <w:r w:rsidRPr="0007729A">
              <w:rPr>
                <w:bCs/>
                <w:sz w:val="22"/>
              </w:rPr>
              <w:t>G</w:t>
            </w:r>
            <w:r>
              <w:rPr>
                <w:sz w:val="22"/>
              </w:rPr>
              <w:t>lenda Speight</w:t>
            </w:r>
          </w:p>
        </w:tc>
        <w:tc>
          <w:tcPr>
            <w:tcW w:w="3588" w:type="dxa"/>
            <w:vAlign w:val="center"/>
          </w:tcPr>
          <w:p w14:paraId="2C64BC35" w14:textId="77777777" w:rsidR="005A61B2" w:rsidRDefault="005A61B2" w:rsidP="005A61B2">
            <w:pPr>
              <w:rPr>
                <w:b/>
                <w:sz w:val="22"/>
              </w:rPr>
            </w:pPr>
          </w:p>
        </w:tc>
      </w:tr>
      <w:tr w:rsidR="005A61B2" w14:paraId="2C64BC48" w14:textId="77777777" w:rsidTr="00973E21">
        <w:trPr>
          <w:trHeight w:val="718"/>
        </w:trPr>
        <w:tc>
          <w:tcPr>
            <w:tcW w:w="3607" w:type="dxa"/>
            <w:vAlign w:val="center"/>
          </w:tcPr>
          <w:p w14:paraId="2C64BC45" w14:textId="77777777" w:rsidR="005A61B2" w:rsidRPr="00B04883" w:rsidRDefault="005A61B2" w:rsidP="00B04883">
            <w:pPr>
              <w:jc w:val="center"/>
              <w:rPr>
                <w:sz w:val="22"/>
              </w:rPr>
            </w:pPr>
            <w:r w:rsidRPr="00B04883">
              <w:rPr>
                <w:sz w:val="22"/>
              </w:rPr>
              <w:t>Assistant Superintendent</w:t>
            </w:r>
          </w:p>
        </w:tc>
        <w:tc>
          <w:tcPr>
            <w:tcW w:w="3585" w:type="dxa"/>
            <w:vAlign w:val="center"/>
          </w:tcPr>
          <w:p w14:paraId="2C64BC46" w14:textId="58097694" w:rsidR="005A61B2" w:rsidRPr="008D0798" w:rsidRDefault="008D0798" w:rsidP="00B04883">
            <w:pPr>
              <w:jc w:val="center"/>
              <w:rPr>
                <w:sz w:val="22"/>
              </w:rPr>
            </w:pPr>
            <w:r w:rsidRPr="008D0798">
              <w:rPr>
                <w:rStyle w:val="normaltextrun"/>
                <w:rFonts w:ascii="Cambria" w:hAnsi="Cambria"/>
                <w:color w:val="000000"/>
                <w:sz w:val="22"/>
                <w:szCs w:val="22"/>
                <w:shd w:val="clear" w:color="auto" w:fill="FFFFFF"/>
              </w:rPr>
              <w:t>Rob Zambrano</w:t>
            </w:r>
            <w:r w:rsidRPr="008D0798">
              <w:rPr>
                <w:rStyle w:val="eop"/>
                <w:rFonts w:ascii="Cambria" w:hAnsi="Cambria"/>
                <w:color w:val="000000"/>
                <w:sz w:val="22"/>
                <w:szCs w:val="22"/>
                <w:shd w:val="clear" w:color="auto" w:fill="FFFFFF"/>
              </w:rPr>
              <w:t> </w:t>
            </w:r>
          </w:p>
        </w:tc>
        <w:tc>
          <w:tcPr>
            <w:tcW w:w="3588" w:type="dxa"/>
            <w:vAlign w:val="center"/>
          </w:tcPr>
          <w:p w14:paraId="2C64BC47" w14:textId="77777777" w:rsidR="005A61B2" w:rsidRDefault="005A61B2" w:rsidP="005A61B2">
            <w:pPr>
              <w:rPr>
                <w:b/>
                <w:sz w:val="22"/>
              </w:rPr>
            </w:pPr>
          </w:p>
        </w:tc>
      </w:tr>
    </w:tbl>
    <w:p w14:paraId="2C64BC54" w14:textId="77777777" w:rsidR="00FF28AD" w:rsidRDefault="00FF28AD" w:rsidP="00AB26B3">
      <w:pPr>
        <w:rPr>
          <w:sz w:val="22"/>
          <w:szCs w:val="22"/>
        </w:rPr>
      </w:pPr>
    </w:p>
    <w:p w14:paraId="2C64BC55" w14:textId="77777777" w:rsidR="00FF28AD" w:rsidRDefault="00FF28AD" w:rsidP="00AB26B3">
      <w:pPr>
        <w:rPr>
          <w:sz w:val="22"/>
          <w:szCs w:val="22"/>
        </w:rPr>
      </w:pPr>
    </w:p>
    <w:p w14:paraId="2C64BC56" w14:textId="77777777" w:rsidR="00FF28AD" w:rsidRDefault="00FF28AD" w:rsidP="00AB26B3">
      <w:pPr>
        <w:rPr>
          <w:sz w:val="22"/>
          <w:szCs w:val="22"/>
        </w:rPr>
      </w:pPr>
    </w:p>
    <w:p w14:paraId="2C64BC57" w14:textId="77777777" w:rsidR="004947B0" w:rsidRDefault="004947B0" w:rsidP="00AB26B3">
      <w:pPr>
        <w:rPr>
          <w:sz w:val="22"/>
          <w:szCs w:val="22"/>
        </w:rPr>
      </w:pPr>
    </w:p>
    <w:p w14:paraId="2C64BC58" w14:textId="77777777" w:rsidR="004947B0" w:rsidRDefault="004947B0" w:rsidP="00AB26B3">
      <w:pPr>
        <w:rPr>
          <w:sz w:val="22"/>
          <w:szCs w:val="22"/>
        </w:rPr>
      </w:pPr>
    </w:p>
    <w:p w14:paraId="2C64BC59" w14:textId="77777777" w:rsidR="004947B0" w:rsidRDefault="004947B0" w:rsidP="00AB26B3">
      <w:pPr>
        <w:rPr>
          <w:sz w:val="22"/>
          <w:szCs w:val="22"/>
        </w:rPr>
      </w:pPr>
    </w:p>
    <w:tbl>
      <w:tblPr>
        <w:tblStyle w:val="LightGrid-Accent1"/>
        <w:tblW w:w="0" w:type="auto"/>
        <w:tblLook w:val="0620" w:firstRow="1" w:lastRow="0" w:firstColumn="0" w:lastColumn="0" w:noHBand="1" w:noVBand="1"/>
      </w:tblPr>
      <w:tblGrid>
        <w:gridCol w:w="4952"/>
        <w:gridCol w:w="5828"/>
      </w:tblGrid>
      <w:tr w:rsidR="00FF28AD" w14:paraId="2C64BC5C" w14:textId="77777777" w:rsidTr="00973E21">
        <w:trPr>
          <w:cnfStyle w:val="100000000000" w:firstRow="1" w:lastRow="0" w:firstColumn="0" w:lastColumn="0" w:oddVBand="0" w:evenVBand="0" w:oddHBand="0" w:evenHBand="0" w:firstRowFirstColumn="0" w:firstRowLastColumn="0" w:lastRowFirstColumn="0" w:lastRowLastColumn="0"/>
          <w:trHeight w:val="295"/>
        </w:trPr>
        <w:tc>
          <w:tcPr>
            <w:tcW w:w="4952" w:type="dxa"/>
            <w:vAlign w:val="center"/>
          </w:tcPr>
          <w:p w14:paraId="2C64BC5A" w14:textId="13EBF681" w:rsidR="00FF28AD" w:rsidRPr="005A61B2" w:rsidRDefault="00FF28AD" w:rsidP="00973E21">
            <w:pPr>
              <w:rPr>
                <w:b w:val="0"/>
                <w:bCs w:val="0"/>
                <w:sz w:val="22"/>
                <w:szCs w:val="22"/>
              </w:rPr>
            </w:pPr>
            <w:r>
              <w:rPr>
                <w:sz w:val="22"/>
                <w:szCs w:val="22"/>
              </w:rPr>
              <w:t xml:space="preserve">Print this page, have it signed by </w:t>
            </w:r>
            <w:r w:rsidR="00973E21">
              <w:rPr>
                <w:sz w:val="22"/>
                <w:szCs w:val="22"/>
              </w:rPr>
              <w:t>Principal &amp; Assistant Superintendent</w:t>
            </w:r>
            <w:r>
              <w:rPr>
                <w:sz w:val="22"/>
                <w:szCs w:val="22"/>
              </w:rPr>
              <w:t>, scan it and attach it here</w:t>
            </w:r>
          </w:p>
        </w:tc>
        <w:tc>
          <w:tcPr>
            <w:tcW w:w="5828" w:type="dxa"/>
            <w:vAlign w:val="center"/>
          </w:tcPr>
          <w:p w14:paraId="2C64BC5B" w14:textId="7FF5A6CF" w:rsidR="00FF28AD" w:rsidRPr="005A61B2" w:rsidRDefault="00BA4F51" w:rsidP="00FF28AD">
            <w:pPr>
              <w:rPr>
                <w:sz w:val="22"/>
                <w:szCs w:val="22"/>
              </w:rPr>
            </w:pPr>
            <w:r>
              <w:rPr>
                <w:sz w:val="22"/>
                <w:szCs w:val="22"/>
              </w:rPr>
              <w:object w:dxaOrig="1536" w:dyaOrig="992" w14:anchorId="0E0D5D98">
                <v:shape id="_x0000_i1204" type="#_x0000_t75" style="width:76.5pt;height:49.5pt" o:ole="">
                  <v:imagedata r:id="rId94" o:title=""/>
                </v:shape>
                <o:OLEObject Type="Embed" ProgID="AcroExch.Document.7" ShapeID="_x0000_i1204" DrawAspect="Icon" ObjectID="_1654679205" r:id="rId95"/>
              </w:object>
            </w:r>
            <w:bookmarkStart w:id="6" w:name="_GoBack"/>
            <w:bookmarkEnd w:id="6"/>
          </w:p>
        </w:tc>
      </w:tr>
    </w:tbl>
    <w:p w14:paraId="2C64BC5D" w14:textId="77777777" w:rsidR="00FF28AD" w:rsidRPr="00481FEF" w:rsidRDefault="00FF28AD" w:rsidP="00AB26B3">
      <w:pPr>
        <w:rPr>
          <w:sz w:val="22"/>
          <w:szCs w:val="22"/>
        </w:rPr>
      </w:pPr>
    </w:p>
    <w:sectPr w:rsidR="00FF28AD" w:rsidRPr="00481FEF" w:rsidSect="00F53225">
      <w:footerReference w:type="default" r:id="rId96"/>
      <w:pgSz w:w="12240" w:h="15840" w:code="1"/>
      <w:pgMar w:top="450" w:right="720" w:bottom="45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09473A" w14:textId="77777777" w:rsidR="000B2B42" w:rsidRDefault="000B2B42" w:rsidP="00090AC0">
      <w:r>
        <w:separator/>
      </w:r>
    </w:p>
  </w:endnote>
  <w:endnote w:type="continuationSeparator" w:id="0">
    <w:p w14:paraId="75AEBA48" w14:textId="77777777" w:rsidR="000B2B42" w:rsidRDefault="000B2B42" w:rsidP="00090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Lucida Grande">
    <w:altName w:val="Times New Roman"/>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2942132"/>
      <w:docPartObj>
        <w:docPartGallery w:val="Page Numbers (Bottom of Page)"/>
        <w:docPartUnique/>
      </w:docPartObj>
    </w:sdtPr>
    <w:sdtEndPr/>
    <w:sdtContent>
      <w:sdt>
        <w:sdtPr>
          <w:id w:val="98381352"/>
          <w:docPartObj>
            <w:docPartGallery w:val="Page Numbers (Top of Page)"/>
            <w:docPartUnique/>
          </w:docPartObj>
        </w:sdtPr>
        <w:sdtEndPr/>
        <w:sdtContent>
          <w:p w14:paraId="2C64BC64" w14:textId="438D96B8" w:rsidR="00090AC0" w:rsidRDefault="00F53225" w:rsidP="00F53225">
            <w:pPr>
              <w:pStyle w:val="Footer"/>
              <w:jc w:val="center"/>
            </w:pPr>
            <w:r>
              <w:t xml:space="preserve">Page </w:t>
            </w:r>
            <w:r>
              <w:rPr>
                <w:b/>
                <w:bCs/>
              </w:rPr>
              <w:fldChar w:fldCharType="begin"/>
            </w:r>
            <w:r>
              <w:rPr>
                <w:b/>
                <w:bCs/>
              </w:rPr>
              <w:instrText xml:space="preserve"> PAGE </w:instrText>
            </w:r>
            <w:r>
              <w:rPr>
                <w:b/>
                <w:bCs/>
              </w:rPr>
              <w:fldChar w:fldCharType="separate"/>
            </w:r>
            <w:r w:rsidR="00A10772">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sidR="00A10772">
              <w:rPr>
                <w:b/>
                <w:bCs/>
                <w:noProof/>
              </w:rPr>
              <w:t>8</w:t>
            </w:r>
            <w:r>
              <w:rPr>
                <w:b/>
                <w:bCs/>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4684D7" w14:textId="77777777" w:rsidR="000B2B42" w:rsidRDefault="000B2B42" w:rsidP="00090AC0">
      <w:r>
        <w:separator/>
      </w:r>
    </w:p>
  </w:footnote>
  <w:footnote w:type="continuationSeparator" w:id="0">
    <w:p w14:paraId="083ED0C0" w14:textId="77777777" w:rsidR="000B2B42" w:rsidRDefault="000B2B42" w:rsidP="00090AC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01239"/>
    <w:multiLevelType w:val="hybridMultilevel"/>
    <w:tmpl w:val="9448F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90525D"/>
    <w:multiLevelType w:val="hybridMultilevel"/>
    <w:tmpl w:val="009813F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12BF69B8"/>
    <w:multiLevelType w:val="hybridMultilevel"/>
    <w:tmpl w:val="00669FC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15:restartNumberingAfterBreak="0">
    <w:nsid w:val="1B2D355C"/>
    <w:multiLevelType w:val="hybridMultilevel"/>
    <w:tmpl w:val="96523C6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15:restartNumberingAfterBreak="0">
    <w:nsid w:val="1E7703C9"/>
    <w:multiLevelType w:val="multilevel"/>
    <w:tmpl w:val="E736B0B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 w15:restartNumberingAfterBreak="0">
    <w:nsid w:val="23F0763F"/>
    <w:multiLevelType w:val="multilevel"/>
    <w:tmpl w:val="5F28FF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44E0336"/>
    <w:multiLevelType w:val="hybridMultilevel"/>
    <w:tmpl w:val="C032B770"/>
    <w:lvl w:ilvl="0" w:tplc="C1A43B58">
      <w:start w:val="1"/>
      <w:numFmt w:val="bullet"/>
      <w:lvlText w:val="•"/>
      <w:lvlJc w:val="left"/>
      <w:pPr>
        <w:tabs>
          <w:tab w:val="num" w:pos="720"/>
        </w:tabs>
        <w:ind w:left="720" w:hanging="360"/>
      </w:pPr>
      <w:rPr>
        <w:rFonts w:ascii="Times New Roman" w:hAnsi="Times New Roman" w:hint="default"/>
      </w:rPr>
    </w:lvl>
    <w:lvl w:ilvl="1" w:tplc="036E129C" w:tentative="1">
      <w:start w:val="1"/>
      <w:numFmt w:val="bullet"/>
      <w:lvlText w:val="•"/>
      <w:lvlJc w:val="left"/>
      <w:pPr>
        <w:tabs>
          <w:tab w:val="num" w:pos="1440"/>
        </w:tabs>
        <w:ind w:left="1440" w:hanging="360"/>
      </w:pPr>
      <w:rPr>
        <w:rFonts w:ascii="Times New Roman" w:hAnsi="Times New Roman" w:hint="default"/>
      </w:rPr>
    </w:lvl>
    <w:lvl w:ilvl="2" w:tplc="49361A50" w:tentative="1">
      <w:start w:val="1"/>
      <w:numFmt w:val="bullet"/>
      <w:lvlText w:val="•"/>
      <w:lvlJc w:val="left"/>
      <w:pPr>
        <w:tabs>
          <w:tab w:val="num" w:pos="2160"/>
        </w:tabs>
        <w:ind w:left="2160" w:hanging="360"/>
      </w:pPr>
      <w:rPr>
        <w:rFonts w:ascii="Times New Roman" w:hAnsi="Times New Roman" w:hint="default"/>
      </w:rPr>
    </w:lvl>
    <w:lvl w:ilvl="3" w:tplc="DC0AF7E0" w:tentative="1">
      <w:start w:val="1"/>
      <w:numFmt w:val="bullet"/>
      <w:lvlText w:val="•"/>
      <w:lvlJc w:val="left"/>
      <w:pPr>
        <w:tabs>
          <w:tab w:val="num" w:pos="2880"/>
        </w:tabs>
        <w:ind w:left="2880" w:hanging="360"/>
      </w:pPr>
      <w:rPr>
        <w:rFonts w:ascii="Times New Roman" w:hAnsi="Times New Roman" w:hint="default"/>
      </w:rPr>
    </w:lvl>
    <w:lvl w:ilvl="4" w:tplc="F35A5E76" w:tentative="1">
      <w:start w:val="1"/>
      <w:numFmt w:val="bullet"/>
      <w:lvlText w:val="•"/>
      <w:lvlJc w:val="left"/>
      <w:pPr>
        <w:tabs>
          <w:tab w:val="num" w:pos="3600"/>
        </w:tabs>
        <w:ind w:left="3600" w:hanging="360"/>
      </w:pPr>
      <w:rPr>
        <w:rFonts w:ascii="Times New Roman" w:hAnsi="Times New Roman" w:hint="default"/>
      </w:rPr>
    </w:lvl>
    <w:lvl w:ilvl="5" w:tplc="516AC52E" w:tentative="1">
      <w:start w:val="1"/>
      <w:numFmt w:val="bullet"/>
      <w:lvlText w:val="•"/>
      <w:lvlJc w:val="left"/>
      <w:pPr>
        <w:tabs>
          <w:tab w:val="num" w:pos="4320"/>
        </w:tabs>
        <w:ind w:left="4320" w:hanging="360"/>
      </w:pPr>
      <w:rPr>
        <w:rFonts w:ascii="Times New Roman" w:hAnsi="Times New Roman" w:hint="default"/>
      </w:rPr>
    </w:lvl>
    <w:lvl w:ilvl="6" w:tplc="2916A04E" w:tentative="1">
      <w:start w:val="1"/>
      <w:numFmt w:val="bullet"/>
      <w:lvlText w:val="•"/>
      <w:lvlJc w:val="left"/>
      <w:pPr>
        <w:tabs>
          <w:tab w:val="num" w:pos="5040"/>
        </w:tabs>
        <w:ind w:left="5040" w:hanging="360"/>
      </w:pPr>
      <w:rPr>
        <w:rFonts w:ascii="Times New Roman" w:hAnsi="Times New Roman" w:hint="default"/>
      </w:rPr>
    </w:lvl>
    <w:lvl w:ilvl="7" w:tplc="78D02F74" w:tentative="1">
      <w:start w:val="1"/>
      <w:numFmt w:val="bullet"/>
      <w:lvlText w:val="•"/>
      <w:lvlJc w:val="left"/>
      <w:pPr>
        <w:tabs>
          <w:tab w:val="num" w:pos="5760"/>
        </w:tabs>
        <w:ind w:left="5760" w:hanging="360"/>
      </w:pPr>
      <w:rPr>
        <w:rFonts w:ascii="Times New Roman" w:hAnsi="Times New Roman" w:hint="default"/>
      </w:rPr>
    </w:lvl>
    <w:lvl w:ilvl="8" w:tplc="FE325206"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47D1A7F"/>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586436B"/>
    <w:multiLevelType w:val="hybridMultilevel"/>
    <w:tmpl w:val="8C50832E"/>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 w15:restartNumberingAfterBreak="0">
    <w:nsid w:val="27F76EF4"/>
    <w:multiLevelType w:val="multilevel"/>
    <w:tmpl w:val="BA1E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BB154D"/>
    <w:multiLevelType w:val="multilevel"/>
    <w:tmpl w:val="D6B807DC"/>
    <w:lvl w:ilvl="0">
      <w:start w:val="2"/>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11" w15:restartNumberingAfterBreak="0">
    <w:nsid w:val="307E14A1"/>
    <w:multiLevelType w:val="multilevel"/>
    <w:tmpl w:val="3AB82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9401BFC"/>
    <w:multiLevelType w:val="hybridMultilevel"/>
    <w:tmpl w:val="8EE0C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9FD5CA0"/>
    <w:multiLevelType w:val="multilevel"/>
    <w:tmpl w:val="83CA666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4" w15:restartNumberingAfterBreak="0">
    <w:nsid w:val="3CAF4BF1"/>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5" w15:restartNumberingAfterBreak="0">
    <w:nsid w:val="3E503A13"/>
    <w:multiLevelType w:val="hybridMultilevel"/>
    <w:tmpl w:val="6EA0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CE018D"/>
    <w:multiLevelType w:val="hybridMultilevel"/>
    <w:tmpl w:val="53FAFD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41297DA7"/>
    <w:multiLevelType w:val="hybridMultilevel"/>
    <w:tmpl w:val="A150033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8" w15:restartNumberingAfterBreak="0">
    <w:nsid w:val="419B1A7C"/>
    <w:multiLevelType w:val="hybridMultilevel"/>
    <w:tmpl w:val="712AF24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43717D86"/>
    <w:multiLevelType w:val="multilevel"/>
    <w:tmpl w:val="AC6421E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51F01E0"/>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1" w15:restartNumberingAfterBreak="0">
    <w:nsid w:val="47D21002"/>
    <w:multiLevelType w:val="hybridMultilevel"/>
    <w:tmpl w:val="C02269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86C1305"/>
    <w:multiLevelType w:val="multilevel"/>
    <w:tmpl w:val="B3542F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AA27E2C"/>
    <w:multiLevelType w:val="hybridMultilevel"/>
    <w:tmpl w:val="5D589112"/>
    <w:lvl w:ilvl="0" w:tplc="ED36C732">
      <w:start w:val="1"/>
      <w:numFmt w:val="bullet"/>
      <w:lvlText w:val="•"/>
      <w:lvlJc w:val="left"/>
      <w:pPr>
        <w:tabs>
          <w:tab w:val="num" w:pos="720"/>
        </w:tabs>
        <w:ind w:left="720" w:hanging="360"/>
      </w:pPr>
      <w:rPr>
        <w:rFonts w:ascii="Times New Roman" w:hAnsi="Times New Roman" w:hint="default"/>
      </w:rPr>
    </w:lvl>
    <w:lvl w:ilvl="1" w:tplc="433CD8FC" w:tentative="1">
      <w:start w:val="1"/>
      <w:numFmt w:val="bullet"/>
      <w:lvlText w:val="•"/>
      <w:lvlJc w:val="left"/>
      <w:pPr>
        <w:tabs>
          <w:tab w:val="num" w:pos="1440"/>
        </w:tabs>
        <w:ind w:left="1440" w:hanging="360"/>
      </w:pPr>
      <w:rPr>
        <w:rFonts w:ascii="Times New Roman" w:hAnsi="Times New Roman" w:hint="default"/>
      </w:rPr>
    </w:lvl>
    <w:lvl w:ilvl="2" w:tplc="E0A6CFFA" w:tentative="1">
      <w:start w:val="1"/>
      <w:numFmt w:val="bullet"/>
      <w:lvlText w:val="•"/>
      <w:lvlJc w:val="left"/>
      <w:pPr>
        <w:tabs>
          <w:tab w:val="num" w:pos="2160"/>
        </w:tabs>
        <w:ind w:left="2160" w:hanging="360"/>
      </w:pPr>
      <w:rPr>
        <w:rFonts w:ascii="Times New Roman" w:hAnsi="Times New Roman" w:hint="default"/>
      </w:rPr>
    </w:lvl>
    <w:lvl w:ilvl="3" w:tplc="38A80E0A" w:tentative="1">
      <w:start w:val="1"/>
      <w:numFmt w:val="bullet"/>
      <w:lvlText w:val="•"/>
      <w:lvlJc w:val="left"/>
      <w:pPr>
        <w:tabs>
          <w:tab w:val="num" w:pos="2880"/>
        </w:tabs>
        <w:ind w:left="2880" w:hanging="360"/>
      </w:pPr>
      <w:rPr>
        <w:rFonts w:ascii="Times New Roman" w:hAnsi="Times New Roman" w:hint="default"/>
      </w:rPr>
    </w:lvl>
    <w:lvl w:ilvl="4" w:tplc="E9E0F65C" w:tentative="1">
      <w:start w:val="1"/>
      <w:numFmt w:val="bullet"/>
      <w:lvlText w:val="•"/>
      <w:lvlJc w:val="left"/>
      <w:pPr>
        <w:tabs>
          <w:tab w:val="num" w:pos="3600"/>
        </w:tabs>
        <w:ind w:left="3600" w:hanging="360"/>
      </w:pPr>
      <w:rPr>
        <w:rFonts w:ascii="Times New Roman" w:hAnsi="Times New Roman" w:hint="default"/>
      </w:rPr>
    </w:lvl>
    <w:lvl w:ilvl="5" w:tplc="ED100E7A" w:tentative="1">
      <w:start w:val="1"/>
      <w:numFmt w:val="bullet"/>
      <w:lvlText w:val="•"/>
      <w:lvlJc w:val="left"/>
      <w:pPr>
        <w:tabs>
          <w:tab w:val="num" w:pos="4320"/>
        </w:tabs>
        <w:ind w:left="4320" w:hanging="360"/>
      </w:pPr>
      <w:rPr>
        <w:rFonts w:ascii="Times New Roman" w:hAnsi="Times New Roman" w:hint="default"/>
      </w:rPr>
    </w:lvl>
    <w:lvl w:ilvl="6" w:tplc="D86A18A6" w:tentative="1">
      <w:start w:val="1"/>
      <w:numFmt w:val="bullet"/>
      <w:lvlText w:val="•"/>
      <w:lvlJc w:val="left"/>
      <w:pPr>
        <w:tabs>
          <w:tab w:val="num" w:pos="5040"/>
        </w:tabs>
        <w:ind w:left="5040" w:hanging="360"/>
      </w:pPr>
      <w:rPr>
        <w:rFonts w:ascii="Times New Roman" w:hAnsi="Times New Roman" w:hint="default"/>
      </w:rPr>
    </w:lvl>
    <w:lvl w:ilvl="7" w:tplc="DEEC8F04" w:tentative="1">
      <w:start w:val="1"/>
      <w:numFmt w:val="bullet"/>
      <w:lvlText w:val="•"/>
      <w:lvlJc w:val="left"/>
      <w:pPr>
        <w:tabs>
          <w:tab w:val="num" w:pos="5760"/>
        </w:tabs>
        <w:ind w:left="5760" w:hanging="360"/>
      </w:pPr>
      <w:rPr>
        <w:rFonts w:ascii="Times New Roman" w:hAnsi="Times New Roman" w:hint="default"/>
      </w:rPr>
    </w:lvl>
    <w:lvl w:ilvl="8" w:tplc="31389ED6"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AE03EFB"/>
    <w:multiLevelType w:val="hybridMultilevel"/>
    <w:tmpl w:val="A4C8F92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FC87C5F"/>
    <w:multiLevelType w:val="hybridMultilevel"/>
    <w:tmpl w:val="473C5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063B9B"/>
    <w:multiLevelType w:val="hybridMultilevel"/>
    <w:tmpl w:val="E392F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0A7595F"/>
    <w:multiLevelType w:val="multilevel"/>
    <w:tmpl w:val="A3E4CFB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8" w15:restartNumberingAfterBreak="0">
    <w:nsid w:val="50B270D4"/>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9" w15:restartNumberingAfterBreak="0">
    <w:nsid w:val="52E26B8A"/>
    <w:multiLevelType w:val="multilevel"/>
    <w:tmpl w:val="AE940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2FA7E5D"/>
    <w:multiLevelType w:val="hybridMultilevel"/>
    <w:tmpl w:val="3506712E"/>
    <w:lvl w:ilvl="0" w:tplc="8B02635A">
      <w:start w:val="1"/>
      <w:numFmt w:val="bullet"/>
      <w:lvlText w:val="•"/>
      <w:lvlJc w:val="left"/>
      <w:pPr>
        <w:tabs>
          <w:tab w:val="num" w:pos="720"/>
        </w:tabs>
        <w:ind w:left="720" w:hanging="360"/>
      </w:pPr>
      <w:rPr>
        <w:rFonts w:ascii="Times New Roman" w:hAnsi="Times New Roman" w:hint="default"/>
      </w:rPr>
    </w:lvl>
    <w:lvl w:ilvl="1" w:tplc="FCC01964" w:tentative="1">
      <w:start w:val="1"/>
      <w:numFmt w:val="bullet"/>
      <w:lvlText w:val="•"/>
      <w:lvlJc w:val="left"/>
      <w:pPr>
        <w:tabs>
          <w:tab w:val="num" w:pos="1440"/>
        </w:tabs>
        <w:ind w:left="1440" w:hanging="360"/>
      </w:pPr>
      <w:rPr>
        <w:rFonts w:ascii="Times New Roman" w:hAnsi="Times New Roman" w:hint="default"/>
      </w:rPr>
    </w:lvl>
    <w:lvl w:ilvl="2" w:tplc="9B7AFFB8" w:tentative="1">
      <w:start w:val="1"/>
      <w:numFmt w:val="bullet"/>
      <w:lvlText w:val="•"/>
      <w:lvlJc w:val="left"/>
      <w:pPr>
        <w:tabs>
          <w:tab w:val="num" w:pos="2160"/>
        </w:tabs>
        <w:ind w:left="2160" w:hanging="360"/>
      </w:pPr>
      <w:rPr>
        <w:rFonts w:ascii="Times New Roman" w:hAnsi="Times New Roman" w:hint="default"/>
      </w:rPr>
    </w:lvl>
    <w:lvl w:ilvl="3" w:tplc="C9D20D02" w:tentative="1">
      <w:start w:val="1"/>
      <w:numFmt w:val="bullet"/>
      <w:lvlText w:val="•"/>
      <w:lvlJc w:val="left"/>
      <w:pPr>
        <w:tabs>
          <w:tab w:val="num" w:pos="2880"/>
        </w:tabs>
        <w:ind w:left="2880" w:hanging="360"/>
      </w:pPr>
      <w:rPr>
        <w:rFonts w:ascii="Times New Roman" w:hAnsi="Times New Roman" w:hint="default"/>
      </w:rPr>
    </w:lvl>
    <w:lvl w:ilvl="4" w:tplc="783CFAD2" w:tentative="1">
      <w:start w:val="1"/>
      <w:numFmt w:val="bullet"/>
      <w:lvlText w:val="•"/>
      <w:lvlJc w:val="left"/>
      <w:pPr>
        <w:tabs>
          <w:tab w:val="num" w:pos="3600"/>
        </w:tabs>
        <w:ind w:left="3600" w:hanging="360"/>
      </w:pPr>
      <w:rPr>
        <w:rFonts w:ascii="Times New Roman" w:hAnsi="Times New Roman" w:hint="default"/>
      </w:rPr>
    </w:lvl>
    <w:lvl w:ilvl="5" w:tplc="CFE65372" w:tentative="1">
      <w:start w:val="1"/>
      <w:numFmt w:val="bullet"/>
      <w:lvlText w:val="•"/>
      <w:lvlJc w:val="left"/>
      <w:pPr>
        <w:tabs>
          <w:tab w:val="num" w:pos="4320"/>
        </w:tabs>
        <w:ind w:left="4320" w:hanging="360"/>
      </w:pPr>
      <w:rPr>
        <w:rFonts w:ascii="Times New Roman" w:hAnsi="Times New Roman" w:hint="default"/>
      </w:rPr>
    </w:lvl>
    <w:lvl w:ilvl="6" w:tplc="CEB69E22" w:tentative="1">
      <w:start w:val="1"/>
      <w:numFmt w:val="bullet"/>
      <w:lvlText w:val="•"/>
      <w:lvlJc w:val="left"/>
      <w:pPr>
        <w:tabs>
          <w:tab w:val="num" w:pos="5040"/>
        </w:tabs>
        <w:ind w:left="5040" w:hanging="360"/>
      </w:pPr>
      <w:rPr>
        <w:rFonts w:ascii="Times New Roman" w:hAnsi="Times New Roman" w:hint="default"/>
      </w:rPr>
    </w:lvl>
    <w:lvl w:ilvl="7" w:tplc="2C14652C" w:tentative="1">
      <w:start w:val="1"/>
      <w:numFmt w:val="bullet"/>
      <w:lvlText w:val="•"/>
      <w:lvlJc w:val="left"/>
      <w:pPr>
        <w:tabs>
          <w:tab w:val="num" w:pos="5760"/>
        </w:tabs>
        <w:ind w:left="5760" w:hanging="360"/>
      </w:pPr>
      <w:rPr>
        <w:rFonts w:ascii="Times New Roman" w:hAnsi="Times New Roman" w:hint="default"/>
      </w:rPr>
    </w:lvl>
    <w:lvl w:ilvl="8" w:tplc="C2C2107C"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574F474C"/>
    <w:multiLevelType w:val="multilevel"/>
    <w:tmpl w:val="F68AAE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B5063A8"/>
    <w:multiLevelType w:val="hybridMultilevel"/>
    <w:tmpl w:val="ED6A98E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5BAE7811"/>
    <w:multiLevelType w:val="multilevel"/>
    <w:tmpl w:val="E31E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2406C31"/>
    <w:multiLevelType w:val="multilevel"/>
    <w:tmpl w:val="DF6A7EE2"/>
    <w:lvl w:ilvl="0">
      <w:start w:val="3"/>
      <w:numFmt w:val="decimal"/>
      <w:lvlText w:val="%1."/>
      <w:lvlJc w:val="left"/>
      <w:pPr>
        <w:tabs>
          <w:tab w:val="num" w:pos="0"/>
        </w:tabs>
        <w:ind w:left="0" w:hanging="360"/>
      </w:pPr>
    </w:lvl>
    <w:lvl w:ilvl="1" w:tentative="1">
      <w:start w:val="1"/>
      <w:numFmt w:val="decimal"/>
      <w:lvlText w:val="%2."/>
      <w:lvlJc w:val="left"/>
      <w:pPr>
        <w:tabs>
          <w:tab w:val="num" w:pos="720"/>
        </w:tabs>
        <w:ind w:left="720" w:hanging="360"/>
      </w:pPr>
    </w:lvl>
    <w:lvl w:ilvl="2" w:tentative="1">
      <w:start w:val="1"/>
      <w:numFmt w:val="decimal"/>
      <w:lvlText w:val="%3."/>
      <w:lvlJc w:val="left"/>
      <w:pPr>
        <w:tabs>
          <w:tab w:val="num" w:pos="1440"/>
        </w:tabs>
        <w:ind w:left="1440" w:hanging="360"/>
      </w:pPr>
    </w:lvl>
    <w:lvl w:ilvl="3" w:tentative="1">
      <w:start w:val="1"/>
      <w:numFmt w:val="decimal"/>
      <w:lvlText w:val="%4."/>
      <w:lvlJc w:val="left"/>
      <w:pPr>
        <w:tabs>
          <w:tab w:val="num" w:pos="2160"/>
        </w:tabs>
        <w:ind w:left="2160" w:hanging="360"/>
      </w:pPr>
    </w:lvl>
    <w:lvl w:ilvl="4" w:tentative="1">
      <w:start w:val="1"/>
      <w:numFmt w:val="decimal"/>
      <w:lvlText w:val="%5."/>
      <w:lvlJc w:val="left"/>
      <w:pPr>
        <w:tabs>
          <w:tab w:val="num" w:pos="2880"/>
        </w:tabs>
        <w:ind w:left="2880" w:hanging="360"/>
      </w:pPr>
    </w:lvl>
    <w:lvl w:ilvl="5" w:tentative="1">
      <w:start w:val="1"/>
      <w:numFmt w:val="decimal"/>
      <w:lvlText w:val="%6."/>
      <w:lvlJc w:val="left"/>
      <w:pPr>
        <w:tabs>
          <w:tab w:val="num" w:pos="3600"/>
        </w:tabs>
        <w:ind w:left="3600" w:hanging="360"/>
      </w:pPr>
    </w:lvl>
    <w:lvl w:ilvl="6" w:tentative="1">
      <w:start w:val="1"/>
      <w:numFmt w:val="decimal"/>
      <w:lvlText w:val="%7."/>
      <w:lvlJc w:val="left"/>
      <w:pPr>
        <w:tabs>
          <w:tab w:val="num" w:pos="4320"/>
        </w:tabs>
        <w:ind w:left="4320" w:hanging="360"/>
      </w:pPr>
    </w:lvl>
    <w:lvl w:ilvl="7" w:tentative="1">
      <w:start w:val="1"/>
      <w:numFmt w:val="decimal"/>
      <w:lvlText w:val="%8."/>
      <w:lvlJc w:val="left"/>
      <w:pPr>
        <w:tabs>
          <w:tab w:val="num" w:pos="5040"/>
        </w:tabs>
        <w:ind w:left="5040" w:hanging="360"/>
      </w:pPr>
    </w:lvl>
    <w:lvl w:ilvl="8" w:tentative="1">
      <w:start w:val="1"/>
      <w:numFmt w:val="decimal"/>
      <w:lvlText w:val="%9."/>
      <w:lvlJc w:val="left"/>
      <w:pPr>
        <w:tabs>
          <w:tab w:val="num" w:pos="5760"/>
        </w:tabs>
        <w:ind w:left="5760" w:hanging="360"/>
      </w:pPr>
    </w:lvl>
  </w:abstractNum>
  <w:abstractNum w:abstractNumId="35" w15:restartNumberingAfterBreak="0">
    <w:nsid w:val="632E1597"/>
    <w:multiLevelType w:val="hybridMultilevel"/>
    <w:tmpl w:val="047431CC"/>
    <w:lvl w:ilvl="0" w:tplc="D2627FDE">
      <w:start w:val="1"/>
      <w:numFmt w:val="decimal"/>
      <w:lvlText w:val="%1."/>
      <w:lvlJc w:val="left"/>
      <w:pPr>
        <w:ind w:left="810" w:hanging="360"/>
      </w:pPr>
      <w:rPr>
        <w:rFonts w:hint="default"/>
        <w:b/>
        <w: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64170F61"/>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6B5E482A"/>
    <w:multiLevelType w:val="hybridMultilevel"/>
    <w:tmpl w:val="4AD0A2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B987E43"/>
    <w:multiLevelType w:val="multilevel"/>
    <w:tmpl w:val="2BEEB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0663898"/>
    <w:multiLevelType w:val="hybridMultilevel"/>
    <w:tmpl w:val="D6701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71A00C4"/>
    <w:multiLevelType w:val="multilevel"/>
    <w:tmpl w:val="F5926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C552B45"/>
    <w:multiLevelType w:val="multilevel"/>
    <w:tmpl w:val="63366544"/>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2" w15:restartNumberingAfterBreak="0">
    <w:nsid w:val="7D5F7D1F"/>
    <w:multiLevelType w:val="hybridMultilevel"/>
    <w:tmpl w:val="05C6D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904FCA"/>
    <w:multiLevelType w:val="multilevel"/>
    <w:tmpl w:val="9CF27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FDC5F39"/>
    <w:multiLevelType w:val="hybridMultilevel"/>
    <w:tmpl w:val="8FB0F892"/>
    <w:lvl w:ilvl="0" w:tplc="BF9AF44E">
      <w:start w:val="1"/>
      <w:numFmt w:val="bullet"/>
      <w:lvlText w:val="•"/>
      <w:lvlJc w:val="left"/>
      <w:pPr>
        <w:tabs>
          <w:tab w:val="num" w:pos="720"/>
        </w:tabs>
        <w:ind w:left="720" w:hanging="360"/>
      </w:pPr>
      <w:rPr>
        <w:rFonts w:ascii="Arial" w:hAnsi="Arial" w:hint="default"/>
      </w:rPr>
    </w:lvl>
    <w:lvl w:ilvl="1" w:tplc="078A953A" w:tentative="1">
      <w:start w:val="1"/>
      <w:numFmt w:val="bullet"/>
      <w:lvlText w:val="•"/>
      <w:lvlJc w:val="left"/>
      <w:pPr>
        <w:tabs>
          <w:tab w:val="num" w:pos="1440"/>
        </w:tabs>
        <w:ind w:left="1440" w:hanging="360"/>
      </w:pPr>
      <w:rPr>
        <w:rFonts w:ascii="Arial" w:hAnsi="Arial" w:hint="default"/>
      </w:rPr>
    </w:lvl>
    <w:lvl w:ilvl="2" w:tplc="7CD47824" w:tentative="1">
      <w:start w:val="1"/>
      <w:numFmt w:val="bullet"/>
      <w:lvlText w:val="•"/>
      <w:lvlJc w:val="left"/>
      <w:pPr>
        <w:tabs>
          <w:tab w:val="num" w:pos="2160"/>
        </w:tabs>
        <w:ind w:left="2160" w:hanging="360"/>
      </w:pPr>
      <w:rPr>
        <w:rFonts w:ascii="Arial" w:hAnsi="Arial" w:hint="default"/>
      </w:rPr>
    </w:lvl>
    <w:lvl w:ilvl="3" w:tplc="8A1CF834" w:tentative="1">
      <w:start w:val="1"/>
      <w:numFmt w:val="bullet"/>
      <w:lvlText w:val="•"/>
      <w:lvlJc w:val="left"/>
      <w:pPr>
        <w:tabs>
          <w:tab w:val="num" w:pos="2880"/>
        </w:tabs>
        <w:ind w:left="2880" w:hanging="360"/>
      </w:pPr>
      <w:rPr>
        <w:rFonts w:ascii="Arial" w:hAnsi="Arial" w:hint="default"/>
      </w:rPr>
    </w:lvl>
    <w:lvl w:ilvl="4" w:tplc="81B46E78" w:tentative="1">
      <w:start w:val="1"/>
      <w:numFmt w:val="bullet"/>
      <w:lvlText w:val="•"/>
      <w:lvlJc w:val="left"/>
      <w:pPr>
        <w:tabs>
          <w:tab w:val="num" w:pos="3600"/>
        </w:tabs>
        <w:ind w:left="3600" w:hanging="360"/>
      </w:pPr>
      <w:rPr>
        <w:rFonts w:ascii="Arial" w:hAnsi="Arial" w:hint="default"/>
      </w:rPr>
    </w:lvl>
    <w:lvl w:ilvl="5" w:tplc="75E0A074" w:tentative="1">
      <w:start w:val="1"/>
      <w:numFmt w:val="bullet"/>
      <w:lvlText w:val="•"/>
      <w:lvlJc w:val="left"/>
      <w:pPr>
        <w:tabs>
          <w:tab w:val="num" w:pos="4320"/>
        </w:tabs>
        <w:ind w:left="4320" w:hanging="360"/>
      </w:pPr>
      <w:rPr>
        <w:rFonts w:ascii="Arial" w:hAnsi="Arial" w:hint="default"/>
      </w:rPr>
    </w:lvl>
    <w:lvl w:ilvl="6" w:tplc="161CA506" w:tentative="1">
      <w:start w:val="1"/>
      <w:numFmt w:val="bullet"/>
      <w:lvlText w:val="•"/>
      <w:lvlJc w:val="left"/>
      <w:pPr>
        <w:tabs>
          <w:tab w:val="num" w:pos="5040"/>
        </w:tabs>
        <w:ind w:left="5040" w:hanging="360"/>
      </w:pPr>
      <w:rPr>
        <w:rFonts w:ascii="Arial" w:hAnsi="Arial" w:hint="default"/>
      </w:rPr>
    </w:lvl>
    <w:lvl w:ilvl="7" w:tplc="463E1F80" w:tentative="1">
      <w:start w:val="1"/>
      <w:numFmt w:val="bullet"/>
      <w:lvlText w:val="•"/>
      <w:lvlJc w:val="left"/>
      <w:pPr>
        <w:tabs>
          <w:tab w:val="num" w:pos="5760"/>
        </w:tabs>
        <w:ind w:left="5760" w:hanging="360"/>
      </w:pPr>
      <w:rPr>
        <w:rFonts w:ascii="Arial" w:hAnsi="Arial" w:hint="default"/>
      </w:rPr>
    </w:lvl>
    <w:lvl w:ilvl="8" w:tplc="C6C88326" w:tentative="1">
      <w:start w:val="1"/>
      <w:numFmt w:val="bullet"/>
      <w:lvlText w:val="•"/>
      <w:lvlJc w:val="left"/>
      <w:pPr>
        <w:tabs>
          <w:tab w:val="num" w:pos="6480"/>
        </w:tabs>
        <w:ind w:left="6480" w:hanging="360"/>
      </w:pPr>
      <w:rPr>
        <w:rFonts w:ascii="Arial" w:hAnsi="Arial" w:hint="default"/>
      </w:rPr>
    </w:lvl>
  </w:abstractNum>
  <w:num w:numId="1">
    <w:abstractNumId w:val="24"/>
    <w:lvlOverride w:ilvl="0">
      <w:startOverride w:val="1"/>
    </w:lvlOverride>
    <w:lvlOverride w:ilvl="1"/>
    <w:lvlOverride w:ilvl="2"/>
    <w:lvlOverride w:ilvl="3"/>
    <w:lvlOverride w:ilvl="4"/>
    <w:lvlOverride w:ilvl="5"/>
    <w:lvlOverride w:ilvl="6"/>
    <w:lvlOverride w:ilvl="7"/>
    <w:lvlOverride w:ilvl="8"/>
  </w:num>
  <w:num w:numId="2">
    <w:abstractNumId w:val="7"/>
    <w:lvlOverride w:ilvl="0">
      <w:startOverride w:val="1"/>
    </w:lvlOverride>
    <w:lvlOverride w:ilvl="1"/>
    <w:lvlOverride w:ilvl="2"/>
    <w:lvlOverride w:ilvl="3"/>
    <w:lvlOverride w:ilvl="4"/>
    <w:lvlOverride w:ilvl="5"/>
    <w:lvlOverride w:ilvl="6"/>
    <w:lvlOverride w:ilvl="7"/>
    <w:lvlOverride w:ilvl="8"/>
  </w:num>
  <w:num w:numId="3">
    <w:abstractNumId w:val="7"/>
  </w:num>
  <w:num w:numId="4">
    <w:abstractNumId w:val="36"/>
  </w:num>
  <w:num w:numId="5">
    <w:abstractNumId w:val="15"/>
  </w:num>
  <w:num w:numId="6">
    <w:abstractNumId w:val="26"/>
  </w:num>
  <w:num w:numId="7">
    <w:abstractNumId w:val="42"/>
  </w:num>
  <w:num w:numId="8">
    <w:abstractNumId w:val="25"/>
  </w:num>
  <w:num w:numId="9">
    <w:abstractNumId w:val="39"/>
  </w:num>
  <w:num w:numId="10">
    <w:abstractNumId w:val="35"/>
  </w:num>
  <w:num w:numId="11">
    <w:abstractNumId w:val="0"/>
  </w:num>
  <w:num w:numId="12">
    <w:abstractNumId w:val="32"/>
  </w:num>
  <w:num w:numId="13">
    <w:abstractNumId w:val="13"/>
  </w:num>
  <w:num w:numId="14">
    <w:abstractNumId w:val="27"/>
  </w:num>
  <w:num w:numId="15">
    <w:abstractNumId w:val="43"/>
  </w:num>
  <w:num w:numId="16">
    <w:abstractNumId w:val="9"/>
  </w:num>
  <w:num w:numId="17">
    <w:abstractNumId w:val="33"/>
  </w:num>
  <w:num w:numId="18">
    <w:abstractNumId w:val="11"/>
  </w:num>
  <w:num w:numId="19">
    <w:abstractNumId w:val="38"/>
  </w:num>
  <w:num w:numId="20">
    <w:abstractNumId w:val="29"/>
  </w:num>
  <w:num w:numId="21">
    <w:abstractNumId w:val="40"/>
  </w:num>
  <w:num w:numId="22">
    <w:abstractNumId w:val="4"/>
  </w:num>
  <w:num w:numId="23">
    <w:abstractNumId w:val="37"/>
  </w:num>
  <w:num w:numId="24">
    <w:abstractNumId w:val="21"/>
  </w:num>
  <w:num w:numId="25">
    <w:abstractNumId w:val="2"/>
  </w:num>
  <w:num w:numId="26">
    <w:abstractNumId w:val="3"/>
  </w:num>
  <w:num w:numId="27">
    <w:abstractNumId w:val="1"/>
  </w:num>
  <w:num w:numId="28">
    <w:abstractNumId w:val="31"/>
  </w:num>
  <w:num w:numId="29">
    <w:abstractNumId w:val="41"/>
  </w:num>
  <w:num w:numId="30">
    <w:abstractNumId w:val="10"/>
  </w:num>
  <w:num w:numId="31">
    <w:abstractNumId w:val="34"/>
  </w:num>
  <w:num w:numId="32">
    <w:abstractNumId w:val="5"/>
  </w:num>
  <w:num w:numId="33">
    <w:abstractNumId w:val="22"/>
  </w:num>
  <w:num w:numId="34">
    <w:abstractNumId w:val="19"/>
  </w:num>
  <w:num w:numId="35">
    <w:abstractNumId w:val="12"/>
  </w:num>
  <w:num w:numId="36">
    <w:abstractNumId w:val="28"/>
  </w:num>
  <w:num w:numId="37">
    <w:abstractNumId w:val="8"/>
  </w:num>
  <w:num w:numId="38">
    <w:abstractNumId w:val="20"/>
  </w:num>
  <w:num w:numId="39">
    <w:abstractNumId w:val="14"/>
  </w:num>
  <w:num w:numId="40">
    <w:abstractNumId w:val="17"/>
  </w:num>
  <w:num w:numId="41">
    <w:abstractNumId w:val="44"/>
  </w:num>
  <w:num w:numId="42">
    <w:abstractNumId w:val="16"/>
  </w:num>
  <w:num w:numId="43">
    <w:abstractNumId w:val="30"/>
  </w:num>
  <w:num w:numId="44">
    <w:abstractNumId w:val="23"/>
  </w:num>
  <w:num w:numId="45">
    <w:abstractNumId w:val="6"/>
  </w:num>
  <w:num w:numId="4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51D8"/>
    <w:rsid w:val="000042CB"/>
    <w:rsid w:val="00005092"/>
    <w:rsid w:val="00007DBD"/>
    <w:rsid w:val="00024408"/>
    <w:rsid w:val="000660B9"/>
    <w:rsid w:val="0007068A"/>
    <w:rsid w:val="00073ABC"/>
    <w:rsid w:val="0007729A"/>
    <w:rsid w:val="00081768"/>
    <w:rsid w:val="00090AC0"/>
    <w:rsid w:val="000A6CA7"/>
    <w:rsid w:val="000B2B42"/>
    <w:rsid w:val="000C5C5C"/>
    <w:rsid w:val="000D0B33"/>
    <w:rsid w:val="0012202D"/>
    <w:rsid w:val="00122939"/>
    <w:rsid w:val="001335D4"/>
    <w:rsid w:val="00140C19"/>
    <w:rsid w:val="00163639"/>
    <w:rsid w:val="00177A14"/>
    <w:rsid w:val="00182633"/>
    <w:rsid w:val="001850F1"/>
    <w:rsid w:val="00196DB9"/>
    <w:rsid w:val="001D044E"/>
    <w:rsid w:val="001D2D52"/>
    <w:rsid w:val="001D56DF"/>
    <w:rsid w:val="001F6184"/>
    <w:rsid w:val="00216EE9"/>
    <w:rsid w:val="0023560F"/>
    <w:rsid w:val="00243A39"/>
    <w:rsid w:val="00263194"/>
    <w:rsid w:val="002653F0"/>
    <w:rsid w:val="00266950"/>
    <w:rsid w:val="00281B59"/>
    <w:rsid w:val="0028361C"/>
    <w:rsid w:val="0029255D"/>
    <w:rsid w:val="002A2287"/>
    <w:rsid w:val="002C4248"/>
    <w:rsid w:val="002F22CC"/>
    <w:rsid w:val="003153D4"/>
    <w:rsid w:val="00320244"/>
    <w:rsid w:val="00335EF7"/>
    <w:rsid w:val="003630D0"/>
    <w:rsid w:val="0037438B"/>
    <w:rsid w:val="003760BB"/>
    <w:rsid w:val="00391B19"/>
    <w:rsid w:val="003B48DA"/>
    <w:rsid w:val="0040106F"/>
    <w:rsid w:val="004056D2"/>
    <w:rsid w:val="00413D97"/>
    <w:rsid w:val="0045765B"/>
    <w:rsid w:val="00474935"/>
    <w:rsid w:val="00481FEF"/>
    <w:rsid w:val="004947B0"/>
    <w:rsid w:val="0049770E"/>
    <w:rsid w:val="004A7F69"/>
    <w:rsid w:val="004C4F09"/>
    <w:rsid w:val="004C57FE"/>
    <w:rsid w:val="00520B16"/>
    <w:rsid w:val="00522FFA"/>
    <w:rsid w:val="00527612"/>
    <w:rsid w:val="005846BD"/>
    <w:rsid w:val="00585DED"/>
    <w:rsid w:val="005A61B2"/>
    <w:rsid w:val="005B2CFB"/>
    <w:rsid w:val="005C3561"/>
    <w:rsid w:val="005C3923"/>
    <w:rsid w:val="00605C0E"/>
    <w:rsid w:val="00612657"/>
    <w:rsid w:val="006407A6"/>
    <w:rsid w:val="00666DFF"/>
    <w:rsid w:val="006B0CA6"/>
    <w:rsid w:val="006D3A8B"/>
    <w:rsid w:val="00712862"/>
    <w:rsid w:val="0071343B"/>
    <w:rsid w:val="0073139B"/>
    <w:rsid w:val="00777A83"/>
    <w:rsid w:val="00795E41"/>
    <w:rsid w:val="007A01E4"/>
    <w:rsid w:val="007B4CC8"/>
    <w:rsid w:val="007B51D8"/>
    <w:rsid w:val="007C35CC"/>
    <w:rsid w:val="008061B7"/>
    <w:rsid w:val="00814255"/>
    <w:rsid w:val="008161A6"/>
    <w:rsid w:val="0087110A"/>
    <w:rsid w:val="00876CF5"/>
    <w:rsid w:val="008919AC"/>
    <w:rsid w:val="008A03DF"/>
    <w:rsid w:val="008A19B1"/>
    <w:rsid w:val="008D0798"/>
    <w:rsid w:val="008F4F70"/>
    <w:rsid w:val="009147A6"/>
    <w:rsid w:val="009179F7"/>
    <w:rsid w:val="00922F2A"/>
    <w:rsid w:val="009273FB"/>
    <w:rsid w:val="009301D5"/>
    <w:rsid w:val="00954FC0"/>
    <w:rsid w:val="009555A8"/>
    <w:rsid w:val="00964ED4"/>
    <w:rsid w:val="00973E21"/>
    <w:rsid w:val="00986CFD"/>
    <w:rsid w:val="009934C1"/>
    <w:rsid w:val="00994546"/>
    <w:rsid w:val="009A07B7"/>
    <w:rsid w:val="009A373B"/>
    <w:rsid w:val="009B4660"/>
    <w:rsid w:val="009D30D7"/>
    <w:rsid w:val="009D40B1"/>
    <w:rsid w:val="00A022A6"/>
    <w:rsid w:val="00A10772"/>
    <w:rsid w:val="00A4393E"/>
    <w:rsid w:val="00A44BE5"/>
    <w:rsid w:val="00A54A50"/>
    <w:rsid w:val="00A854BC"/>
    <w:rsid w:val="00A95AD1"/>
    <w:rsid w:val="00A973F7"/>
    <w:rsid w:val="00AB26B3"/>
    <w:rsid w:val="00AB26BE"/>
    <w:rsid w:val="00AC66F2"/>
    <w:rsid w:val="00AD0095"/>
    <w:rsid w:val="00AF28F2"/>
    <w:rsid w:val="00B04883"/>
    <w:rsid w:val="00B517C4"/>
    <w:rsid w:val="00BA4F51"/>
    <w:rsid w:val="00BB7EE9"/>
    <w:rsid w:val="00BC4604"/>
    <w:rsid w:val="00BE0E6E"/>
    <w:rsid w:val="00C0785F"/>
    <w:rsid w:val="00C12977"/>
    <w:rsid w:val="00C212E6"/>
    <w:rsid w:val="00C52EF9"/>
    <w:rsid w:val="00C57C4D"/>
    <w:rsid w:val="00C70371"/>
    <w:rsid w:val="00C76D33"/>
    <w:rsid w:val="00C83ADC"/>
    <w:rsid w:val="00C94983"/>
    <w:rsid w:val="00CA73E2"/>
    <w:rsid w:val="00CE0AAC"/>
    <w:rsid w:val="00CE4E8A"/>
    <w:rsid w:val="00D2398B"/>
    <w:rsid w:val="00D25D8F"/>
    <w:rsid w:val="00D34FA9"/>
    <w:rsid w:val="00D71E79"/>
    <w:rsid w:val="00E03891"/>
    <w:rsid w:val="00E07346"/>
    <w:rsid w:val="00E26406"/>
    <w:rsid w:val="00E3364B"/>
    <w:rsid w:val="00EA2898"/>
    <w:rsid w:val="00EA3E39"/>
    <w:rsid w:val="00EC4AD8"/>
    <w:rsid w:val="00F03BE0"/>
    <w:rsid w:val="00F1484D"/>
    <w:rsid w:val="00F40D9B"/>
    <w:rsid w:val="00F53225"/>
    <w:rsid w:val="00F913B0"/>
    <w:rsid w:val="00F945AC"/>
    <w:rsid w:val="00FA0D11"/>
    <w:rsid w:val="00FD73DC"/>
    <w:rsid w:val="00FF28A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67"/>
    <o:shapelayout v:ext="edit">
      <o:idmap v:ext="edit" data="1"/>
    </o:shapelayout>
  </w:shapeDefaults>
  <w:decimalSymbol w:val="."/>
  <w:listSeparator w:val=","/>
  <w14:docId w14:val="2C64BBD2"/>
  <w14:defaultImageDpi w14:val="300"/>
  <w15:docId w15:val="{F98F201D-B082-4ABE-B219-A81CE8C20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1F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FEF"/>
    <w:rPr>
      <w:rFonts w:ascii="Lucida Grande" w:hAnsi="Lucida Grande" w:cs="Lucida Grande"/>
      <w:sz w:val="18"/>
      <w:szCs w:val="18"/>
    </w:rPr>
  </w:style>
  <w:style w:type="paragraph" w:styleId="ListParagraph">
    <w:name w:val="List Paragraph"/>
    <w:basedOn w:val="Normal"/>
    <w:uiPriority w:val="34"/>
    <w:qFormat/>
    <w:rsid w:val="00994546"/>
    <w:pPr>
      <w:ind w:left="720"/>
      <w:contextualSpacing/>
    </w:pPr>
  </w:style>
  <w:style w:type="paragraph" w:styleId="Caption">
    <w:name w:val="caption"/>
    <w:basedOn w:val="Normal"/>
    <w:next w:val="Normal"/>
    <w:uiPriority w:val="35"/>
    <w:unhideWhenUsed/>
    <w:qFormat/>
    <w:rsid w:val="00E26406"/>
    <w:pPr>
      <w:spacing w:after="200"/>
    </w:pPr>
    <w:rPr>
      <w:b/>
      <w:bCs/>
      <w:color w:val="4F81BD" w:themeColor="accent1"/>
      <w:sz w:val="18"/>
      <w:szCs w:val="18"/>
    </w:rPr>
  </w:style>
  <w:style w:type="table" w:styleId="TableGrid">
    <w:name w:val="Table Grid"/>
    <w:basedOn w:val="TableNormal"/>
    <w:uiPriority w:val="59"/>
    <w:rsid w:val="005C3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5C392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itle">
    <w:name w:val="Title"/>
    <w:basedOn w:val="Normal"/>
    <w:next w:val="Normal"/>
    <w:link w:val="TitleChar"/>
    <w:uiPriority w:val="10"/>
    <w:qFormat/>
    <w:rsid w:val="005C392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C3923"/>
    <w:rPr>
      <w:rFonts w:asciiTheme="majorHAnsi" w:eastAsiaTheme="majorEastAsia" w:hAnsiTheme="majorHAnsi" w:cstheme="majorBidi"/>
      <w:color w:val="17365D" w:themeColor="text2" w:themeShade="BF"/>
      <w:spacing w:val="5"/>
      <w:kern w:val="28"/>
      <w:sz w:val="52"/>
      <w:szCs w:val="52"/>
    </w:rPr>
  </w:style>
  <w:style w:type="table" w:styleId="LightGrid-Accent5">
    <w:name w:val="Light Grid Accent 5"/>
    <w:basedOn w:val="TableNormal"/>
    <w:uiPriority w:val="62"/>
    <w:rsid w:val="009147A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1">
    <w:name w:val="Light Grid Accent 1"/>
    <w:basedOn w:val="TableNormal"/>
    <w:uiPriority w:val="62"/>
    <w:rsid w:val="009147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090AC0"/>
    <w:pPr>
      <w:tabs>
        <w:tab w:val="center" w:pos="4680"/>
        <w:tab w:val="right" w:pos="9360"/>
      </w:tabs>
    </w:pPr>
  </w:style>
  <w:style w:type="character" w:customStyle="1" w:styleId="HeaderChar">
    <w:name w:val="Header Char"/>
    <w:basedOn w:val="DefaultParagraphFont"/>
    <w:link w:val="Header"/>
    <w:uiPriority w:val="99"/>
    <w:rsid w:val="00090AC0"/>
  </w:style>
  <w:style w:type="paragraph" w:styleId="Footer">
    <w:name w:val="footer"/>
    <w:basedOn w:val="Normal"/>
    <w:link w:val="FooterChar"/>
    <w:uiPriority w:val="99"/>
    <w:unhideWhenUsed/>
    <w:rsid w:val="00090AC0"/>
    <w:pPr>
      <w:tabs>
        <w:tab w:val="center" w:pos="4680"/>
        <w:tab w:val="right" w:pos="9360"/>
      </w:tabs>
    </w:pPr>
  </w:style>
  <w:style w:type="character" w:customStyle="1" w:styleId="FooterChar">
    <w:name w:val="Footer Char"/>
    <w:basedOn w:val="DefaultParagraphFont"/>
    <w:link w:val="Footer"/>
    <w:uiPriority w:val="99"/>
    <w:rsid w:val="00090AC0"/>
  </w:style>
  <w:style w:type="paragraph" w:styleId="NoSpacing">
    <w:name w:val="No Spacing"/>
    <w:link w:val="NoSpacingChar"/>
    <w:uiPriority w:val="1"/>
    <w:qFormat/>
    <w:rsid w:val="00090AC0"/>
    <w:rPr>
      <w:sz w:val="22"/>
      <w:szCs w:val="22"/>
      <w:lang w:eastAsia="ja-JP"/>
    </w:rPr>
  </w:style>
  <w:style w:type="character" w:customStyle="1" w:styleId="NoSpacingChar">
    <w:name w:val="No Spacing Char"/>
    <w:basedOn w:val="DefaultParagraphFont"/>
    <w:link w:val="NoSpacing"/>
    <w:uiPriority w:val="1"/>
    <w:rsid w:val="00090AC0"/>
    <w:rPr>
      <w:sz w:val="22"/>
      <w:szCs w:val="22"/>
      <w:lang w:eastAsia="ja-JP"/>
    </w:rPr>
  </w:style>
  <w:style w:type="character" w:styleId="PlaceholderText">
    <w:name w:val="Placeholder Text"/>
    <w:basedOn w:val="DefaultParagraphFont"/>
    <w:uiPriority w:val="99"/>
    <w:semiHidden/>
    <w:rsid w:val="00AF28F2"/>
    <w:rPr>
      <w:color w:val="808080"/>
    </w:rPr>
  </w:style>
  <w:style w:type="character" w:styleId="Hyperlink">
    <w:name w:val="Hyperlink"/>
    <w:basedOn w:val="DefaultParagraphFont"/>
    <w:uiPriority w:val="99"/>
    <w:unhideWhenUsed/>
    <w:rsid w:val="000042CB"/>
    <w:rPr>
      <w:color w:val="0000FF" w:themeColor="hyperlink"/>
      <w:u w:val="single"/>
    </w:rPr>
  </w:style>
  <w:style w:type="character" w:customStyle="1" w:styleId="normaltextrun">
    <w:name w:val="normaltextrun"/>
    <w:basedOn w:val="DefaultParagraphFont"/>
    <w:rsid w:val="004A7F69"/>
  </w:style>
  <w:style w:type="paragraph" w:customStyle="1" w:styleId="paragraph">
    <w:name w:val="paragraph"/>
    <w:basedOn w:val="Normal"/>
    <w:rsid w:val="00954FC0"/>
    <w:pPr>
      <w:spacing w:before="100" w:beforeAutospacing="1" w:after="100" w:afterAutospacing="1"/>
    </w:pPr>
    <w:rPr>
      <w:rFonts w:ascii="Times New Roman" w:eastAsia="Times New Roman" w:hAnsi="Times New Roman" w:cs="Times New Roman"/>
      <w:lang w:val="en-CA" w:eastAsia="en-CA"/>
    </w:rPr>
  </w:style>
  <w:style w:type="character" w:customStyle="1" w:styleId="apple-converted-space">
    <w:name w:val="apple-converted-space"/>
    <w:basedOn w:val="DefaultParagraphFont"/>
    <w:rsid w:val="00954FC0"/>
  </w:style>
  <w:style w:type="character" w:customStyle="1" w:styleId="contextualspellingandgrammarerror">
    <w:name w:val="contextualspellingandgrammarerror"/>
    <w:basedOn w:val="DefaultParagraphFont"/>
    <w:rsid w:val="00954FC0"/>
  </w:style>
  <w:style w:type="character" w:customStyle="1" w:styleId="eop">
    <w:name w:val="eop"/>
    <w:basedOn w:val="DefaultParagraphFont"/>
    <w:rsid w:val="00954FC0"/>
  </w:style>
  <w:style w:type="character" w:customStyle="1" w:styleId="UnresolvedMention">
    <w:name w:val="Unresolved Mention"/>
    <w:basedOn w:val="DefaultParagraphFont"/>
    <w:uiPriority w:val="99"/>
    <w:semiHidden/>
    <w:unhideWhenUsed/>
    <w:rsid w:val="007B4CC8"/>
    <w:rPr>
      <w:color w:val="605E5C"/>
      <w:shd w:val="clear" w:color="auto" w:fill="E1DFDD"/>
    </w:rPr>
  </w:style>
  <w:style w:type="character" w:customStyle="1" w:styleId="scxw57520065">
    <w:name w:val="scxw57520065"/>
    <w:basedOn w:val="DefaultParagraphFont"/>
    <w:rsid w:val="00A973F7"/>
  </w:style>
  <w:style w:type="character" w:customStyle="1" w:styleId="spellingerror">
    <w:name w:val="spellingerror"/>
    <w:basedOn w:val="DefaultParagraphFont"/>
    <w:rsid w:val="008061B7"/>
  </w:style>
  <w:style w:type="character" w:styleId="FollowedHyperlink">
    <w:name w:val="FollowedHyperlink"/>
    <w:basedOn w:val="DefaultParagraphFont"/>
    <w:uiPriority w:val="99"/>
    <w:semiHidden/>
    <w:unhideWhenUsed/>
    <w:rsid w:val="0007068A"/>
    <w:rPr>
      <w:color w:val="800080" w:themeColor="followedHyperlink"/>
      <w:u w:val="single"/>
    </w:rPr>
  </w:style>
  <w:style w:type="paragraph" w:styleId="NormalWeb">
    <w:name w:val="Normal (Web)"/>
    <w:basedOn w:val="Normal"/>
    <w:uiPriority w:val="99"/>
    <w:unhideWhenUsed/>
    <w:rsid w:val="003760BB"/>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8459344">
      <w:bodyDiv w:val="1"/>
      <w:marLeft w:val="0"/>
      <w:marRight w:val="0"/>
      <w:marTop w:val="0"/>
      <w:marBottom w:val="0"/>
      <w:divBdr>
        <w:top w:val="none" w:sz="0" w:space="0" w:color="auto"/>
        <w:left w:val="none" w:sz="0" w:space="0" w:color="auto"/>
        <w:bottom w:val="none" w:sz="0" w:space="0" w:color="auto"/>
        <w:right w:val="none" w:sz="0" w:space="0" w:color="auto"/>
      </w:divBdr>
      <w:divsChild>
        <w:div w:id="2105765042">
          <w:marLeft w:val="0"/>
          <w:marRight w:val="0"/>
          <w:marTop w:val="0"/>
          <w:marBottom w:val="0"/>
          <w:divBdr>
            <w:top w:val="none" w:sz="0" w:space="0" w:color="auto"/>
            <w:left w:val="none" w:sz="0" w:space="0" w:color="auto"/>
            <w:bottom w:val="none" w:sz="0" w:space="0" w:color="auto"/>
            <w:right w:val="none" w:sz="0" w:space="0" w:color="auto"/>
          </w:divBdr>
        </w:div>
      </w:divsChild>
    </w:div>
    <w:div w:id="390082168">
      <w:bodyDiv w:val="1"/>
      <w:marLeft w:val="0"/>
      <w:marRight w:val="0"/>
      <w:marTop w:val="0"/>
      <w:marBottom w:val="0"/>
      <w:divBdr>
        <w:top w:val="none" w:sz="0" w:space="0" w:color="auto"/>
        <w:left w:val="none" w:sz="0" w:space="0" w:color="auto"/>
        <w:bottom w:val="none" w:sz="0" w:space="0" w:color="auto"/>
        <w:right w:val="none" w:sz="0" w:space="0" w:color="auto"/>
      </w:divBdr>
      <w:divsChild>
        <w:div w:id="237784588">
          <w:marLeft w:val="547"/>
          <w:marRight w:val="0"/>
          <w:marTop w:val="0"/>
          <w:marBottom w:val="0"/>
          <w:divBdr>
            <w:top w:val="none" w:sz="0" w:space="0" w:color="auto"/>
            <w:left w:val="none" w:sz="0" w:space="0" w:color="auto"/>
            <w:bottom w:val="none" w:sz="0" w:space="0" w:color="auto"/>
            <w:right w:val="none" w:sz="0" w:space="0" w:color="auto"/>
          </w:divBdr>
        </w:div>
        <w:div w:id="1734810870">
          <w:marLeft w:val="547"/>
          <w:marRight w:val="0"/>
          <w:marTop w:val="0"/>
          <w:marBottom w:val="0"/>
          <w:divBdr>
            <w:top w:val="none" w:sz="0" w:space="0" w:color="auto"/>
            <w:left w:val="none" w:sz="0" w:space="0" w:color="auto"/>
            <w:bottom w:val="none" w:sz="0" w:space="0" w:color="auto"/>
            <w:right w:val="none" w:sz="0" w:space="0" w:color="auto"/>
          </w:divBdr>
        </w:div>
        <w:div w:id="879634145">
          <w:marLeft w:val="547"/>
          <w:marRight w:val="0"/>
          <w:marTop w:val="0"/>
          <w:marBottom w:val="0"/>
          <w:divBdr>
            <w:top w:val="none" w:sz="0" w:space="0" w:color="auto"/>
            <w:left w:val="none" w:sz="0" w:space="0" w:color="auto"/>
            <w:bottom w:val="none" w:sz="0" w:space="0" w:color="auto"/>
            <w:right w:val="none" w:sz="0" w:space="0" w:color="auto"/>
          </w:divBdr>
        </w:div>
      </w:divsChild>
    </w:div>
    <w:div w:id="414478680">
      <w:bodyDiv w:val="1"/>
      <w:marLeft w:val="0"/>
      <w:marRight w:val="0"/>
      <w:marTop w:val="0"/>
      <w:marBottom w:val="0"/>
      <w:divBdr>
        <w:top w:val="none" w:sz="0" w:space="0" w:color="auto"/>
        <w:left w:val="none" w:sz="0" w:space="0" w:color="auto"/>
        <w:bottom w:val="none" w:sz="0" w:space="0" w:color="auto"/>
        <w:right w:val="none" w:sz="0" w:space="0" w:color="auto"/>
      </w:divBdr>
      <w:divsChild>
        <w:div w:id="1360350445">
          <w:marLeft w:val="0"/>
          <w:marRight w:val="0"/>
          <w:marTop w:val="0"/>
          <w:marBottom w:val="0"/>
          <w:divBdr>
            <w:top w:val="none" w:sz="0" w:space="0" w:color="auto"/>
            <w:left w:val="none" w:sz="0" w:space="0" w:color="auto"/>
            <w:bottom w:val="none" w:sz="0" w:space="0" w:color="auto"/>
            <w:right w:val="none" w:sz="0" w:space="0" w:color="auto"/>
          </w:divBdr>
          <w:divsChild>
            <w:div w:id="376396718">
              <w:marLeft w:val="0"/>
              <w:marRight w:val="0"/>
              <w:marTop w:val="0"/>
              <w:marBottom w:val="0"/>
              <w:divBdr>
                <w:top w:val="none" w:sz="0" w:space="0" w:color="auto"/>
                <w:left w:val="none" w:sz="0" w:space="0" w:color="auto"/>
                <w:bottom w:val="none" w:sz="0" w:space="0" w:color="auto"/>
                <w:right w:val="none" w:sz="0" w:space="0" w:color="auto"/>
              </w:divBdr>
            </w:div>
            <w:div w:id="176820849">
              <w:marLeft w:val="0"/>
              <w:marRight w:val="0"/>
              <w:marTop w:val="0"/>
              <w:marBottom w:val="0"/>
              <w:divBdr>
                <w:top w:val="none" w:sz="0" w:space="0" w:color="auto"/>
                <w:left w:val="none" w:sz="0" w:space="0" w:color="auto"/>
                <w:bottom w:val="none" w:sz="0" w:space="0" w:color="auto"/>
                <w:right w:val="none" w:sz="0" w:space="0" w:color="auto"/>
              </w:divBdr>
            </w:div>
            <w:div w:id="1934239589">
              <w:marLeft w:val="0"/>
              <w:marRight w:val="0"/>
              <w:marTop w:val="0"/>
              <w:marBottom w:val="0"/>
              <w:divBdr>
                <w:top w:val="none" w:sz="0" w:space="0" w:color="auto"/>
                <w:left w:val="none" w:sz="0" w:space="0" w:color="auto"/>
                <w:bottom w:val="none" w:sz="0" w:space="0" w:color="auto"/>
                <w:right w:val="none" w:sz="0" w:space="0" w:color="auto"/>
              </w:divBdr>
            </w:div>
          </w:divsChild>
        </w:div>
        <w:div w:id="45568877">
          <w:marLeft w:val="0"/>
          <w:marRight w:val="0"/>
          <w:marTop w:val="0"/>
          <w:marBottom w:val="0"/>
          <w:divBdr>
            <w:top w:val="none" w:sz="0" w:space="0" w:color="auto"/>
            <w:left w:val="none" w:sz="0" w:space="0" w:color="auto"/>
            <w:bottom w:val="none" w:sz="0" w:space="0" w:color="auto"/>
            <w:right w:val="none" w:sz="0" w:space="0" w:color="auto"/>
          </w:divBdr>
          <w:divsChild>
            <w:div w:id="1949696080">
              <w:marLeft w:val="0"/>
              <w:marRight w:val="0"/>
              <w:marTop w:val="0"/>
              <w:marBottom w:val="0"/>
              <w:divBdr>
                <w:top w:val="none" w:sz="0" w:space="0" w:color="auto"/>
                <w:left w:val="none" w:sz="0" w:space="0" w:color="auto"/>
                <w:bottom w:val="none" w:sz="0" w:space="0" w:color="auto"/>
                <w:right w:val="none" w:sz="0" w:space="0" w:color="auto"/>
              </w:divBdr>
            </w:div>
            <w:div w:id="299656132">
              <w:marLeft w:val="0"/>
              <w:marRight w:val="0"/>
              <w:marTop w:val="0"/>
              <w:marBottom w:val="0"/>
              <w:divBdr>
                <w:top w:val="none" w:sz="0" w:space="0" w:color="auto"/>
                <w:left w:val="none" w:sz="0" w:space="0" w:color="auto"/>
                <w:bottom w:val="none" w:sz="0" w:space="0" w:color="auto"/>
                <w:right w:val="none" w:sz="0" w:space="0" w:color="auto"/>
              </w:divBdr>
            </w:div>
            <w:div w:id="1038623853">
              <w:marLeft w:val="0"/>
              <w:marRight w:val="0"/>
              <w:marTop w:val="0"/>
              <w:marBottom w:val="0"/>
              <w:divBdr>
                <w:top w:val="none" w:sz="0" w:space="0" w:color="auto"/>
                <w:left w:val="none" w:sz="0" w:space="0" w:color="auto"/>
                <w:bottom w:val="none" w:sz="0" w:space="0" w:color="auto"/>
                <w:right w:val="none" w:sz="0" w:space="0" w:color="auto"/>
              </w:divBdr>
            </w:div>
          </w:divsChild>
        </w:div>
        <w:div w:id="79254178">
          <w:marLeft w:val="0"/>
          <w:marRight w:val="0"/>
          <w:marTop w:val="0"/>
          <w:marBottom w:val="0"/>
          <w:divBdr>
            <w:top w:val="none" w:sz="0" w:space="0" w:color="auto"/>
            <w:left w:val="none" w:sz="0" w:space="0" w:color="auto"/>
            <w:bottom w:val="none" w:sz="0" w:space="0" w:color="auto"/>
            <w:right w:val="none" w:sz="0" w:space="0" w:color="auto"/>
          </w:divBdr>
          <w:divsChild>
            <w:div w:id="94639293">
              <w:marLeft w:val="0"/>
              <w:marRight w:val="0"/>
              <w:marTop w:val="0"/>
              <w:marBottom w:val="0"/>
              <w:divBdr>
                <w:top w:val="none" w:sz="0" w:space="0" w:color="auto"/>
                <w:left w:val="none" w:sz="0" w:space="0" w:color="auto"/>
                <w:bottom w:val="none" w:sz="0" w:space="0" w:color="auto"/>
                <w:right w:val="none" w:sz="0" w:space="0" w:color="auto"/>
              </w:divBdr>
            </w:div>
            <w:div w:id="493422198">
              <w:marLeft w:val="0"/>
              <w:marRight w:val="0"/>
              <w:marTop w:val="0"/>
              <w:marBottom w:val="0"/>
              <w:divBdr>
                <w:top w:val="none" w:sz="0" w:space="0" w:color="auto"/>
                <w:left w:val="none" w:sz="0" w:space="0" w:color="auto"/>
                <w:bottom w:val="none" w:sz="0" w:space="0" w:color="auto"/>
                <w:right w:val="none" w:sz="0" w:space="0" w:color="auto"/>
              </w:divBdr>
            </w:div>
            <w:div w:id="906960761">
              <w:marLeft w:val="0"/>
              <w:marRight w:val="0"/>
              <w:marTop w:val="0"/>
              <w:marBottom w:val="0"/>
              <w:divBdr>
                <w:top w:val="none" w:sz="0" w:space="0" w:color="auto"/>
                <w:left w:val="none" w:sz="0" w:space="0" w:color="auto"/>
                <w:bottom w:val="none" w:sz="0" w:space="0" w:color="auto"/>
                <w:right w:val="none" w:sz="0" w:space="0" w:color="auto"/>
              </w:divBdr>
            </w:div>
          </w:divsChild>
        </w:div>
        <w:div w:id="1661038609">
          <w:marLeft w:val="0"/>
          <w:marRight w:val="0"/>
          <w:marTop w:val="0"/>
          <w:marBottom w:val="0"/>
          <w:divBdr>
            <w:top w:val="none" w:sz="0" w:space="0" w:color="auto"/>
            <w:left w:val="none" w:sz="0" w:space="0" w:color="auto"/>
            <w:bottom w:val="none" w:sz="0" w:space="0" w:color="auto"/>
            <w:right w:val="none" w:sz="0" w:space="0" w:color="auto"/>
          </w:divBdr>
          <w:divsChild>
            <w:div w:id="769929415">
              <w:marLeft w:val="0"/>
              <w:marRight w:val="0"/>
              <w:marTop w:val="0"/>
              <w:marBottom w:val="0"/>
              <w:divBdr>
                <w:top w:val="none" w:sz="0" w:space="0" w:color="auto"/>
                <w:left w:val="none" w:sz="0" w:space="0" w:color="auto"/>
                <w:bottom w:val="none" w:sz="0" w:space="0" w:color="auto"/>
                <w:right w:val="none" w:sz="0" w:space="0" w:color="auto"/>
              </w:divBdr>
            </w:div>
            <w:div w:id="1806122358">
              <w:marLeft w:val="0"/>
              <w:marRight w:val="0"/>
              <w:marTop w:val="0"/>
              <w:marBottom w:val="0"/>
              <w:divBdr>
                <w:top w:val="none" w:sz="0" w:space="0" w:color="auto"/>
                <w:left w:val="none" w:sz="0" w:space="0" w:color="auto"/>
                <w:bottom w:val="none" w:sz="0" w:space="0" w:color="auto"/>
                <w:right w:val="none" w:sz="0" w:space="0" w:color="auto"/>
              </w:divBdr>
            </w:div>
            <w:div w:id="787043693">
              <w:marLeft w:val="0"/>
              <w:marRight w:val="0"/>
              <w:marTop w:val="0"/>
              <w:marBottom w:val="0"/>
              <w:divBdr>
                <w:top w:val="none" w:sz="0" w:space="0" w:color="auto"/>
                <w:left w:val="none" w:sz="0" w:space="0" w:color="auto"/>
                <w:bottom w:val="none" w:sz="0" w:space="0" w:color="auto"/>
                <w:right w:val="none" w:sz="0" w:space="0" w:color="auto"/>
              </w:divBdr>
            </w:div>
          </w:divsChild>
        </w:div>
        <w:div w:id="917322931">
          <w:marLeft w:val="0"/>
          <w:marRight w:val="0"/>
          <w:marTop w:val="0"/>
          <w:marBottom w:val="0"/>
          <w:divBdr>
            <w:top w:val="none" w:sz="0" w:space="0" w:color="auto"/>
            <w:left w:val="none" w:sz="0" w:space="0" w:color="auto"/>
            <w:bottom w:val="none" w:sz="0" w:space="0" w:color="auto"/>
            <w:right w:val="none" w:sz="0" w:space="0" w:color="auto"/>
          </w:divBdr>
          <w:divsChild>
            <w:div w:id="1370258699">
              <w:marLeft w:val="0"/>
              <w:marRight w:val="0"/>
              <w:marTop w:val="0"/>
              <w:marBottom w:val="0"/>
              <w:divBdr>
                <w:top w:val="none" w:sz="0" w:space="0" w:color="auto"/>
                <w:left w:val="none" w:sz="0" w:space="0" w:color="auto"/>
                <w:bottom w:val="none" w:sz="0" w:space="0" w:color="auto"/>
                <w:right w:val="none" w:sz="0" w:space="0" w:color="auto"/>
              </w:divBdr>
            </w:div>
          </w:divsChild>
        </w:div>
        <w:div w:id="1179738940">
          <w:marLeft w:val="0"/>
          <w:marRight w:val="0"/>
          <w:marTop w:val="0"/>
          <w:marBottom w:val="0"/>
          <w:divBdr>
            <w:top w:val="none" w:sz="0" w:space="0" w:color="auto"/>
            <w:left w:val="none" w:sz="0" w:space="0" w:color="auto"/>
            <w:bottom w:val="none" w:sz="0" w:space="0" w:color="auto"/>
            <w:right w:val="none" w:sz="0" w:space="0" w:color="auto"/>
          </w:divBdr>
        </w:div>
      </w:divsChild>
    </w:div>
    <w:div w:id="568468394">
      <w:bodyDiv w:val="1"/>
      <w:marLeft w:val="0"/>
      <w:marRight w:val="0"/>
      <w:marTop w:val="0"/>
      <w:marBottom w:val="0"/>
      <w:divBdr>
        <w:top w:val="none" w:sz="0" w:space="0" w:color="auto"/>
        <w:left w:val="none" w:sz="0" w:space="0" w:color="auto"/>
        <w:bottom w:val="none" w:sz="0" w:space="0" w:color="auto"/>
        <w:right w:val="none" w:sz="0" w:space="0" w:color="auto"/>
      </w:divBdr>
      <w:divsChild>
        <w:div w:id="1189174412">
          <w:marLeft w:val="0"/>
          <w:marRight w:val="0"/>
          <w:marTop w:val="0"/>
          <w:marBottom w:val="0"/>
          <w:divBdr>
            <w:top w:val="none" w:sz="0" w:space="0" w:color="auto"/>
            <w:left w:val="none" w:sz="0" w:space="0" w:color="auto"/>
            <w:bottom w:val="none" w:sz="0" w:space="0" w:color="auto"/>
            <w:right w:val="none" w:sz="0" w:space="0" w:color="auto"/>
          </w:divBdr>
          <w:divsChild>
            <w:div w:id="494415782">
              <w:marLeft w:val="0"/>
              <w:marRight w:val="0"/>
              <w:marTop w:val="0"/>
              <w:marBottom w:val="0"/>
              <w:divBdr>
                <w:top w:val="none" w:sz="0" w:space="0" w:color="auto"/>
                <w:left w:val="none" w:sz="0" w:space="0" w:color="auto"/>
                <w:bottom w:val="none" w:sz="0" w:space="0" w:color="auto"/>
                <w:right w:val="none" w:sz="0" w:space="0" w:color="auto"/>
              </w:divBdr>
            </w:div>
            <w:div w:id="929312443">
              <w:marLeft w:val="0"/>
              <w:marRight w:val="0"/>
              <w:marTop w:val="0"/>
              <w:marBottom w:val="0"/>
              <w:divBdr>
                <w:top w:val="none" w:sz="0" w:space="0" w:color="auto"/>
                <w:left w:val="none" w:sz="0" w:space="0" w:color="auto"/>
                <w:bottom w:val="none" w:sz="0" w:space="0" w:color="auto"/>
                <w:right w:val="none" w:sz="0" w:space="0" w:color="auto"/>
              </w:divBdr>
            </w:div>
            <w:div w:id="1477258675">
              <w:marLeft w:val="0"/>
              <w:marRight w:val="0"/>
              <w:marTop w:val="0"/>
              <w:marBottom w:val="0"/>
              <w:divBdr>
                <w:top w:val="none" w:sz="0" w:space="0" w:color="auto"/>
                <w:left w:val="none" w:sz="0" w:space="0" w:color="auto"/>
                <w:bottom w:val="none" w:sz="0" w:space="0" w:color="auto"/>
                <w:right w:val="none" w:sz="0" w:space="0" w:color="auto"/>
              </w:divBdr>
            </w:div>
          </w:divsChild>
        </w:div>
        <w:div w:id="1579948645">
          <w:marLeft w:val="0"/>
          <w:marRight w:val="0"/>
          <w:marTop w:val="0"/>
          <w:marBottom w:val="0"/>
          <w:divBdr>
            <w:top w:val="none" w:sz="0" w:space="0" w:color="auto"/>
            <w:left w:val="none" w:sz="0" w:space="0" w:color="auto"/>
            <w:bottom w:val="none" w:sz="0" w:space="0" w:color="auto"/>
            <w:right w:val="none" w:sz="0" w:space="0" w:color="auto"/>
          </w:divBdr>
          <w:divsChild>
            <w:div w:id="155075554">
              <w:marLeft w:val="0"/>
              <w:marRight w:val="0"/>
              <w:marTop w:val="0"/>
              <w:marBottom w:val="0"/>
              <w:divBdr>
                <w:top w:val="none" w:sz="0" w:space="0" w:color="auto"/>
                <w:left w:val="none" w:sz="0" w:space="0" w:color="auto"/>
                <w:bottom w:val="none" w:sz="0" w:space="0" w:color="auto"/>
                <w:right w:val="none" w:sz="0" w:space="0" w:color="auto"/>
              </w:divBdr>
            </w:div>
            <w:div w:id="1338461360">
              <w:marLeft w:val="0"/>
              <w:marRight w:val="0"/>
              <w:marTop w:val="0"/>
              <w:marBottom w:val="0"/>
              <w:divBdr>
                <w:top w:val="none" w:sz="0" w:space="0" w:color="auto"/>
                <w:left w:val="none" w:sz="0" w:space="0" w:color="auto"/>
                <w:bottom w:val="none" w:sz="0" w:space="0" w:color="auto"/>
                <w:right w:val="none" w:sz="0" w:space="0" w:color="auto"/>
              </w:divBdr>
            </w:div>
            <w:div w:id="730152203">
              <w:marLeft w:val="0"/>
              <w:marRight w:val="0"/>
              <w:marTop w:val="0"/>
              <w:marBottom w:val="0"/>
              <w:divBdr>
                <w:top w:val="none" w:sz="0" w:space="0" w:color="auto"/>
                <w:left w:val="none" w:sz="0" w:space="0" w:color="auto"/>
                <w:bottom w:val="none" w:sz="0" w:space="0" w:color="auto"/>
                <w:right w:val="none" w:sz="0" w:space="0" w:color="auto"/>
              </w:divBdr>
            </w:div>
          </w:divsChild>
        </w:div>
        <w:div w:id="1937013227">
          <w:marLeft w:val="0"/>
          <w:marRight w:val="0"/>
          <w:marTop w:val="0"/>
          <w:marBottom w:val="0"/>
          <w:divBdr>
            <w:top w:val="none" w:sz="0" w:space="0" w:color="auto"/>
            <w:left w:val="none" w:sz="0" w:space="0" w:color="auto"/>
            <w:bottom w:val="none" w:sz="0" w:space="0" w:color="auto"/>
            <w:right w:val="none" w:sz="0" w:space="0" w:color="auto"/>
          </w:divBdr>
          <w:divsChild>
            <w:div w:id="77337246">
              <w:marLeft w:val="0"/>
              <w:marRight w:val="0"/>
              <w:marTop w:val="0"/>
              <w:marBottom w:val="0"/>
              <w:divBdr>
                <w:top w:val="none" w:sz="0" w:space="0" w:color="auto"/>
                <w:left w:val="none" w:sz="0" w:space="0" w:color="auto"/>
                <w:bottom w:val="none" w:sz="0" w:space="0" w:color="auto"/>
                <w:right w:val="none" w:sz="0" w:space="0" w:color="auto"/>
              </w:divBdr>
            </w:div>
            <w:div w:id="1141271727">
              <w:marLeft w:val="0"/>
              <w:marRight w:val="0"/>
              <w:marTop w:val="0"/>
              <w:marBottom w:val="0"/>
              <w:divBdr>
                <w:top w:val="none" w:sz="0" w:space="0" w:color="auto"/>
                <w:left w:val="none" w:sz="0" w:space="0" w:color="auto"/>
                <w:bottom w:val="none" w:sz="0" w:space="0" w:color="auto"/>
                <w:right w:val="none" w:sz="0" w:space="0" w:color="auto"/>
              </w:divBdr>
            </w:div>
            <w:div w:id="1873423419">
              <w:marLeft w:val="0"/>
              <w:marRight w:val="0"/>
              <w:marTop w:val="0"/>
              <w:marBottom w:val="0"/>
              <w:divBdr>
                <w:top w:val="none" w:sz="0" w:space="0" w:color="auto"/>
                <w:left w:val="none" w:sz="0" w:space="0" w:color="auto"/>
                <w:bottom w:val="none" w:sz="0" w:space="0" w:color="auto"/>
                <w:right w:val="none" w:sz="0" w:space="0" w:color="auto"/>
              </w:divBdr>
            </w:div>
          </w:divsChild>
        </w:div>
        <w:div w:id="478234283">
          <w:marLeft w:val="0"/>
          <w:marRight w:val="0"/>
          <w:marTop w:val="0"/>
          <w:marBottom w:val="0"/>
          <w:divBdr>
            <w:top w:val="none" w:sz="0" w:space="0" w:color="auto"/>
            <w:left w:val="none" w:sz="0" w:space="0" w:color="auto"/>
            <w:bottom w:val="none" w:sz="0" w:space="0" w:color="auto"/>
            <w:right w:val="none" w:sz="0" w:space="0" w:color="auto"/>
          </w:divBdr>
          <w:divsChild>
            <w:div w:id="1092703296">
              <w:marLeft w:val="0"/>
              <w:marRight w:val="0"/>
              <w:marTop w:val="0"/>
              <w:marBottom w:val="0"/>
              <w:divBdr>
                <w:top w:val="none" w:sz="0" w:space="0" w:color="auto"/>
                <w:left w:val="none" w:sz="0" w:space="0" w:color="auto"/>
                <w:bottom w:val="none" w:sz="0" w:space="0" w:color="auto"/>
                <w:right w:val="none" w:sz="0" w:space="0" w:color="auto"/>
              </w:divBdr>
            </w:div>
            <w:div w:id="1144396714">
              <w:marLeft w:val="0"/>
              <w:marRight w:val="0"/>
              <w:marTop w:val="0"/>
              <w:marBottom w:val="0"/>
              <w:divBdr>
                <w:top w:val="none" w:sz="0" w:space="0" w:color="auto"/>
                <w:left w:val="none" w:sz="0" w:space="0" w:color="auto"/>
                <w:bottom w:val="none" w:sz="0" w:space="0" w:color="auto"/>
                <w:right w:val="none" w:sz="0" w:space="0" w:color="auto"/>
              </w:divBdr>
            </w:div>
            <w:div w:id="2106068316">
              <w:marLeft w:val="0"/>
              <w:marRight w:val="0"/>
              <w:marTop w:val="0"/>
              <w:marBottom w:val="0"/>
              <w:divBdr>
                <w:top w:val="none" w:sz="0" w:space="0" w:color="auto"/>
                <w:left w:val="none" w:sz="0" w:space="0" w:color="auto"/>
                <w:bottom w:val="none" w:sz="0" w:space="0" w:color="auto"/>
                <w:right w:val="none" w:sz="0" w:space="0" w:color="auto"/>
              </w:divBdr>
            </w:div>
          </w:divsChild>
        </w:div>
        <w:div w:id="2122987930">
          <w:marLeft w:val="0"/>
          <w:marRight w:val="0"/>
          <w:marTop w:val="0"/>
          <w:marBottom w:val="0"/>
          <w:divBdr>
            <w:top w:val="none" w:sz="0" w:space="0" w:color="auto"/>
            <w:left w:val="none" w:sz="0" w:space="0" w:color="auto"/>
            <w:bottom w:val="none" w:sz="0" w:space="0" w:color="auto"/>
            <w:right w:val="none" w:sz="0" w:space="0" w:color="auto"/>
          </w:divBdr>
          <w:divsChild>
            <w:div w:id="725295029">
              <w:marLeft w:val="0"/>
              <w:marRight w:val="0"/>
              <w:marTop w:val="0"/>
              <w:marBottom w:val="0"/>
              <w:divBdr>
                <w:top w:val="none" w:sz="0" w:space="0" w:color="auto"/>
                <w:left w:val="none" w:sz="0" w:space="0" w:color="auto"/>
                <w:bottom w:val="none" w:sz="0" w:space="0" w:color="auto"/>
                <w:right w:val="none" w:sz="0" w:space="0" w:color="auto"/>
              </w:divBdr>
            </w:div>
          </w:divsChild>
        </w:div>
        <w:div w:id="1817452207">
          <w:marLeft w:val="0"/>
          <w:marRight w:val="0"/>
          <w:marTop w:val="0"/>
          <w:marBottom w:val="0"/>
          <w:divBdr>
            <w:top w:val="none" w:sz="0" w:space="0" w:color="auto"/>
            <w:left w:val="none" w:sz="0" w:space="0" w:color="auto"/>
            <w:bottom w:val="none" w:sz="0" w:space="0" w:color="auto"/>
            <w:right w:val="none" w:sz="0" w:space="0" w:color="auto"/>
          </w:divBdr>
        </w:div>
      </w:divsChild>
    </w:div>
    <w:div w:id="611090356">
      <w:bodyDiv w:val="1"/>
      <w:marLeft w:val="0"/>
      <w:marRight w:val="0"/>
      <w:marTop w:val="0"/>
      <w:marBottom w:val="0"/>
      <w:divBdr>
        <w:top w:val="none" w:sz="0" w:space="0" w:color="auto"/>
        <w:left w:val="none" w:sz="0" w:space="0" w:color="auto"/>
        <w:bottom w:val="none" w:sz="0" w:space="0" w:color="auto"/>
        <w:right w:val="none" w:sz="0" w:space="0" w:color="auto"/>
      </w:divBdr>
      <w:divsChild>
        <w:div w:id="561907929">
          <w:marLeft w:val="0"/>
          <w:marRight w:val="0"/>
          <w:marTop w:val="0"/>
          <w:marBottom w:val="0"/>
          <w:divBdr>
            <w:top w:val="none" w:sz="0" w:space="0" w:color="auto"/>
            <w:left w:val="none" w:sz="0" w:space="0" w:color="auto"/>
            <w:bottom w:val="none" w:sz="0" w:space="0" w:color="auto"/>
            <w:right w:val="none" w:sz="0" w:space="0" w:color="auto"/>
          </w:divBdr>
        </w:div>
        <w:div w:id="104886017">
          <w:marLeft w:val="0"/>
          <w:marRight w:val="0"/>
          <w:marTop w:val="0"/>
          <w:marBottom w:val="0"/>
          <w:divBdr>
            <w:top w:val="none" w:sz="0" w:space="0" w:color="auto"/>
            <w:left w:val="none" w:sz="0" w:space="0" w:color="auto"/>
            <w:bottom w:val="none" w:sz="0" w:space="0" w:color="auto"/>
            <w:right w:val="none" w:sz="0" w:space="0" w:color="auto"/>
          </w:divBdr>
        </w:div>
      </w:divsChild>
    </w:div>
    <w:div w:id="632172346">
      <w:bodyDiv w:val="1"/>
      <w:marLeft w:val="0"/>
      <w:marRight w:val="0"/>
      <w:marTop w:val="0"/>
      <w:marBottom w:val="0"/>
      <w:divBdr>
        <w:top w:val="none" w:sz="0" w:space="0" w:color="auto"/>
        <w:left w:val="none" w:sz="0" w:space="0" w:color="auto"/>
        <w:bottom w:val="none" w:sz="0" w:space="0" w:color="auto"/>
        <w:right w:val="none" w:sz="0" w:space="0" w:color="auto"/>
      </w:divBdr>
      <w:divsChild>
        <w:div w:id="1233660919">
          <w:marLeft w:val="360"/>
          <w:marRight w:val="0"/>
          <w:marTop w:val="140"/>
          <w:marBottom w:val="0"/>
          <w:divBdr>
            <w:top w:val="none" w:sz="0" w:space="0" w:color="auto"/>
            <w:left w:val="none" w:sz="0" w:space="0" w:color="auto"/>
            <w:bottom w:val="none" w:sz="0" w:space="0" w:color="auto"/>
            <w:right w:val="none" w:sz="0" w:space="0" w:color="auto"/>
          </w:divBdr>
        </w:div>
      </w:divsChild>
    </w:div>
    <w:div w:id="807893041">
      <w:bodyDiv w:val="1"/>
      <w:marLeft w:val="0"/>
      <w:marRight w:val="0"/>
      <w:marTop w:val="0"/>
      <w:marBottom w:val="0"/>
      <w:divBdr>
        <w:top w:val="none" w:sz="0" w:space="0" w:color="auto"/>
        <w:left w:val="none" w:sz="0" w:space="0" w:color="auto"/>
        <w:bottom w:val="none" w:sz="0" w:space="0" w:color="auto"/>
        <w:right w:val="none" w:sz="0" w:space="0" w:color="auto"/>
      </w:divBdr>
    </w:div>
    <w:div w:id="976255930">
      <w:bodyDiv w:val="1"/>
      <w:marLeft w:val="0"/>
      <w:marRight w:val="0"/>
      <w:marTop w:val="0"/>
      <w:marBottom w:val="0"/>
      <w:divBdr>
        <w:top w:val="none" w:sz="0" w:space="0" w:color="auto"/>
        <w:left w:val="none" w:sz="0" w:space="0" w:color="auto"/>
        <w:bottom w:val="none" w:sz="0" w:space="0" w:color="auto"/>
        <w:right w:val="none" w:sz="0" w:space="0" w:color="auto"/>
      </w:divBdr>
      <w:divsChild>
        <w:div w:id="759642202">
          <w:marLeft w:val="0"/>
          <w:marRight w:val="0"/>
          <w:marTop w:val="0"/>
          <w:marBottom w:val="0"/>
          <w:divBdr>
            <w:top w:val="none" w:sz="0" w:space="0" w:color="auto"/>
            <w:left w:val="none" w:sz="0" w:space="0" w:color="auto"/>
            <w:bottom w:val="none" w:sz="0" w:space="0" w:color="auto"/>
            <w:right w:val="none" w:sz="0" w:space="0" w:color="auto"/>
          </w:divBdr>
        </w:div>
        <w:div w:id="1688871546">
          <w:marLeft w:val="0"/>
          <w:marRight w:val="0"/>
          <w:marTop w:val="0"/>
          <w:marBottom w:val="0"/>
          <w:divBdr>
            <w:top w:val="none" w:sz="0" w:space="0" w:color="auto"/>
            <w:left w:val="none" w:sz="0" w:space="0" w:color="auto"/>
            <w:bottom w:val="none" w:sz="0" w:space="0" w:color="auto"/>
            <w:right w:val="none" w:sz="0" w:space="0" w:color="auto"/>
          </w:divBdr>
        </w:div>
      </w:divsChild>
    </w:div>
    <w:div w:id="1219586163">
      <w:bodyDiv w:val="1"/>
      <w:marLeft w:val="0"/>
      <w:marRight w:val="0"/>
      <w:marTop w:val="0"/>
      <w:marBottom w:val="0"/>
      <w:divBdr>
        <w:top w:val="none" w:sz="0" w:space="0" w:color="auto"/>
        <w:left w:val="none" w:sz="0" w:space="0" w:color="auto"/>
        <w:bottom w:val="none" w:sz="0" w:space="0" w:color="auto"/>
        <w:right w:val="none" w:sz="0" w:space="0" w:color="auto"/>
      </w:divBdr>
    </w:div>
    <w:div w:id="1276987116">
      <w:bodyDiv w:val="1"/>
      <w:marLeft w:val="0"/>
      <w:marRight w:val="0"/>
      <w:marTop w:val="0"/>
      <w:marBottom w:val="0"/>
      <w:divBdr>
        <w:top w:val="none" w:sz="0" w:space="0" w:color="auto"/>
        <w:left w:val="none" w:sz="0" w:space="0" w:color="auto"/>
        <w:bottom w:val="none" w:sz="0" w:space="0" w:color="auto"/>
        <w:right w:val="none" w:sz="0" w:space="0" w:color="auto"/>
      </w:divBdr>
      <w:divsChild>
        <w:div w:id="1698895167">
          <w:marLeft w:val="547"/>
          <w:marRight w:val="0"/>
          <w:marTop w:val="0"/>
          <w:marBottom w:val="0"/>
          <w:divBdr>
            <w:top w:val="none" w:sz="0" w:space="0" w:color="auto"/>
            <w:left w:val="none" w:sz="0" w:space="0" w:color="auto"/>
            <w:bottom w:val="none" w:sz="0" w:space="0" w:color="auto"/>
            <w:right w:val="none" w:sz="0" w:space="0" w:color="auto"/>
          </w:divBdr>
        </w:div>
        <w:div w:id="521667101">
          <w:marLeft w:val="547"/>
          <w:marRight w:val="0"/>
          <w:marTop w:val="0"/>
          <w:marBottom w:val="0"/>
          <w:divBdr>
            <w:top w:val="none" w:sz="0" w:space="0" w:color="auto"/>
            <w:left w:val="none" w:sz="0" w:space="0" w:color="auto"/>
            <w:bottom w:val="none" w:sz="0" w:space="0" w:color="auto"/>
            <w:right w:val="none" w:sz="0" w:space="0" w:color="auto"/>
          </w:divBdr>
        </w:div>
        <w:div w:id="1688142430">
          <w:marLeft w:val="547"/>
          <w:marRight w:val="0"/>
          <w:marTop w:val="0"/>
          <w:marBottom w:val="0"/>
          <w:divBdr>
            <w:top w:val="none" w:sz="0" w:space="0" w:color="auto"/>
            <w:left w:val="none" w:sz="0" w:space="0" w:color="auto"/>
            <w:bottom w:val="none" w:sz="0" w:space="0" w:color="auto"/>
            <w:right w:val="none" w:sz="0" w:space="0" w:color="auto"/>
          </w:divBdr>
        </w:div>
      </w:divsChild>
    </w:div>
    <w:div w:id="1657416080">
      <w:bodyDiv w:val="1"/>
      <w:marLeft w:val="0"/>
      <w:marRight w:val="0"/>
      <w:marTop w:val="0"/>
      <w:marBottom w:val="0"/>
      <w:divBdr>
        <w:top w:val="none" w:sz="0" w:space="0" w:color="auto"/>
        <w:left w:val="none" w:sz="0" w:space="0" w:color="auto"/>
        <w:bottom w:val="none" w:sz="0" w:space="0" w:color="auto"/>
        <w:right w:val="none" w:sz="0" w:space="0" w:color="auto"/>
      </w:divBdr>
      <w:divsChild>
        <w:div w:id="366609421">
          <w:marLeft w:val="360"/>
          <w:marRight w:val="0"/>
          <w:marTop w:val="140"/>
          <w:marBottom w:val="0"/>
          <w:divBdr>
            <w:top w:val="none" w:sz="0" w:space="0" w:color="auto"/>
            <w:left w:val="none" w:sz="0" w:space="0" w:color="auto"/>
            <w:bottom w:val="none" w:sz="0" w:space="0" w:color="auto"/>
            <w:right w:val="none" w:sz="0" w:space="0" w:color="auto"/>
          </w:divBdr>
        </w:div>
        <w:div w:id="1531644230">
          <w:marLeft w:val="360"/>
          <w:marRight w:val="0"/>
          <w:marTop w:val="140"/>
          <w:marBottom w:val="0"/>
          <w:divBdr>
            <w:top w:val="none" w:sz="0" w:space="0" w:color="auto"/>
            <w:left w:val="none" w:sz="0" w:space="0" w:color="auto"/>
            <w:bottom w:val="none" w:sz="0" w:space="0" w:color="auto"/>
            <w:right w:val="none" w:sz="0" w:space="0" w:color="auto"/>
          </w:divBdr>
        </w:div>
        <w:div w:id="688917468">
          <w:marLeft w:val="360"/>
          <w:marRight w:val="0"/>
          <w:marTop w:val="140"/>
          <w:marBottom w:val="0"/>
          <w:divBdr>
            <w:top w:val="none" w:sz="0" w:space="0" w:color="auto"/>
            <w:left w:val="none" w:sz="0" w:space="0" w:color="auto"/>
            <w:bottom w:val="none" w:sz="0" w:space="0" w:color="auto"/>
            <w:right w:val="none" w:sz="0" w:space="0" w:color="auto"/>
          </w:divBdr>
        </w:div>
        <w:div w:id="124081336">
          <w:marLeft w:val="360"/>
          <w:marRight w:val="0"/>
          <w:marTop w:val="140"/>
          <w:marBottom w:val="0"/>
          <w:divBdr>
            <w:top w:val="none" w:sz="0" w:space="0" w:color="auto"/>
            <w:left w:val="none" w:sz="0" w:space="0" w:color="auto"/>
            <w:bottom w:val="none" w:sz="0" w:space="0" w:color="auto"/>
            <w:right w:val="none" w:sz="0" w:space="0" w:color="auto"/>
          </w:divBdr>
        </w:div>
        <w:div w:id="1510946677">
          <w:marLeft w:val="360"/>
          <w:marRight w:val="0"/>
          <w:marTop w:val="140"/>
          <w:marBottom w:val="0"/>
          <w:divBdr>
            <w:top w:val="none" w:sz="0" w:space="0" w:color="auto"/>
            <w:left w:val="none" w:sz="0" w:space="0" w:color="auto"/>
            <w:bottom w:val="none" w:sz="0" w:space="0" w:color="auto"/>
            <w:right w:val="none" w:sz="0" w:space="0" w:color="auto"/>
          </w:divBdr>
        </w:div>
        <w:div w:id="273757621">
          <w:marLeft w:val="360"/>
          <w:marRight w:val="0"/>
          <w:marTop w:val="140"/>
          <w:marBottom w:val="0"/>
          <w:divBdr>
            <w:top w:val="none" w:sz="0" w:space="0" w:color="auto"/>
            <w:left w:val="none" w:sz="0" w:space="0" w:color="auto"/>
            <w:bottom w:val="none" w:sz="0" w:space="0" w:color="auto"/>
            <w:right w:val="none" w:sz="0" w:space="0" w:color="auto"/>
          </w:divBdr>
        </w:div>
        <w:div w:id="1617640574">
          <w:marLeft w:val="360"/>
          <w:marRight w:val="0"/>
          <w:marTop w:val="140"/>
          <w:marBottom w:val="0"/>
          <w:divBdr>
            <w:top w:val="none" w:sz="0" w:space="0" w:color="auto"/>
            <w:left w:val="none" w:sz="0" w:space="0" w:color="auto"/>
            <w:bottom w:val="none" w:sz="0" w:space="0" w:color="auto"/>
            <w:right w:val="none" w:sz="0" w:space="0" w:color="auto"/>
          </w:divBdr>
        </w:div>
        <w:div w:id="1882135376">
          <w:marLeft w:val="360"/>
          <w:marRight w:val="0"/>
          <w:marTop w:val="140"/>
          <w:marBottom w:val="0"/>
          <w:divBdr>
            <w:top w:val="none" w:sz="0" w:space="0" w:color="auto"/>
            <w:left w:val="none" w:sz="0" w:space="0" w:color="auto"/>
            <w:bottom w:val="none" w:sz="0" w:space="0" w:color="auto"/>
            <w:right w:val="none" w:sz="0" w:space="0" w:color="auto"/>
          </w:divBdr>
        </w:div>
      </w:divsChild>
    </w:div>
    <w:div w:id="1725718547">
      <w:bodyDiv w:val="1"/>
      <w:marLeft w:val="0"/>
      <w:marRight w:val="0"/>
      <w:marTop w:val="0"/>
      <w:marBottom w:val="0"/>
      <w:divBdr>
        <w:top w:val="none" w:sz="0" w:space="0" w:color="auto"/>
        <w:left w:val="none" w:sz="0" w:space="0" w:color="auto"/>
        <w:bottom w:val="none" w:sz="0" w:space="0" w:color="auto"/>
        <w:right w:val="none" w:sz="0" w:space="0" w:color="auto"/>
      </w:divBdr>
      <w:divsChild>
        <w:div w:id="2095466681">
          <w:marLeft w:val="0"/>
          <w:marRight w:val="0"/>
          <w:marTop w:val="0"/>
          <w:marBottom w:val="0"/>
          <w:divBdr>
            <w:top w:val="none" w:sz="0" w:space="0" w:color="auto"/>
            <w:left w:val="none" w:sz="0" w:space="0" w:color="auto"/>
            <w:bottom w:val="none" w:sz="0" w:space="0" w:color="auto"/>
            <w:right w:val="none" w:sz="0" w:space="0" w:color="auto"/>
          </w:divBdr>
          <w:divsChild>
            <w:div w:id="1073241814">
              <w:marLeft w:val="0"/>
              <w:marRight w:val="0"/>
              <w:marTop w:val="0"/>
              <w:marBottom w:val="0"/>
              <w:divBdr>
                <w:top w:val="none" w:sz="0" w:space="0" w:color="auto"/>
                <w:left w:val="none" w:sz="0" w:space="0" w:color="auto"/>
                <w:bottom w:val="none" w:sz="0" w:space="0" w:color="auto"/>
                <w:right w:val="none" w:sz="0" w:space="0" w:color="auto"/>
              </w:divBdr>
            </w:div>
            <w:div w:id="1065688728">
              <w:marLeft w:val="0"/>
              <w:marRight w:val="0"/>
              <w:marTop w:val="0"/>
              <w:marBottom w:val="0"/>
              <w:divBdr>
                <w:top w:val="none" w:sz="0" w:space="0" w:color="auto"/>
                <w:left w:val="none" w:sz="0" w:space="0" w:color="auto"/>
                <w:bottom w:val="none" w:sz="0" w:space="0" w:color="auto"/>
                <w:right w:val="none" w:sz="0" w:space="0" w:color="auto"/>
              </w:divBdr>
            </w:div>
            <w:div w:id="960649242">
              <w:marLeft w:val="0"/>
              <w:marRight w:val="0"/>
              <w:marTop w:val="0"/>
              <w:marBottom w:val="0"/>
              <w:divBdr>
                <w:top w:val="none" w:sz="0" w:space="0" w:color="auto"/>
                <w:left w:val="none" w:sz="0" w:space="0" w:color="auto"/>
                <w:bottom w:val="none" w:sz="0" w:space="0" w:color="auto"/>
                <w:right w:val="none" w:sz="0" w:space="0" w:color="auto"/>
              </w:divBdr>
            </w:div>
          </w:divsChild>
        </w:div>
        <w:div w:id="359357836">
          <w:marLeft w:val="0"/>
          <w:marRight w:val="0"/>
          <w:marTop w:val="0"/>
          <w:marBottom w:val="0"/>
          <w:divBdr>
            <w:top w:val="none" w:sz="0" w:space="0" w:color="auto"/>
            <w:left w:val="none" w:sz="0" w:space="0" w:color="auto"/>
            <w:bottom w:val="none" w:sz="0" w:space="0" w:color="auto"/>
            <w:right w:val="none" w:sz="0" w:space="0" w:color="auto"/>
          </w:divBdr>
          <w:divsChild>
            <w:div w:id="465003525">
              <w:marLeft w:val="0"/>
              <w:marRight w:val="0"/>
              <w:marTop w:val="0"/>
              <w:marBottom w:val="0"/>
              <w:divBdr>
                <w:top w:val="none" w:sz="0" w:space="0" w:color="auto"/>
                <w:left w:val="none" w:sz="0" w:space="0" w:color="auto"/>
                <w:bottom w:val="none" w:sz="0" w:space="0" w:color="auto"/>
                <w:right w:val="none" w:sz="0" w:space="0" w:color="auto"/>
              </w:divBdr>
            </w:div>
            <w:div w:id="1032993716">
              <w:marLeft w:val="0"/>
              <w:marRight w:val="0"/>
              <w:marTop w:val="0"/>
              <w:marBottom w:val="0"/>
              <w:divBdr>
                <w:top w:val="none" w:sz="0" w:space="0" w:color="auto"/>
                <w:left w:val="none" w:sz="0" w:space="0" w:color="auto"/>
                <w:bottom w:val="none" w:sz="0" w:space="0" w:color="auto"/>
                <w:right w:val="none" w:sz="0" w:space="0" w:color="auto"/>
              </w:divBdr>
            </w:div>
            <w:div w:id="1662418810">
              <w:marLeft w:val="0"/>
              <w:marRight w:val="0"/>
              <w:marTop w:val="0"/>
              <w:marBottom w:val="0"/>
              <w:divBdr>
                <w:top w:val="none" w:sz="0" w:space="0" w:color="auto"/>
                <w:left w:val="none" w:sz="0" w:space="0" w:color="auto"/>
                <w:bottom w:val="none" w:sz="0" w:space="0" w:color="auto"/>
                <w:right w:val="none" w:sz="0" w:space="0" w:color="auto"/>
              </w:divBdr>
            </w:div>
          </w:divsChild>
        </w:div>
        <w:div w:id="1836453315">
          <w:marLeft w:val="0"/>
          <w:marRight w:val="0"/>
          <w:marTop w:val="0"/>
          <w:marBottom w:val="0"/>
          <w:divBdr>
            <w:top w:val="none" w:sz="0" w:space="0" w:color="auto"/>
            <w:left w:val="none" w:sz="0" w:space="0" w:color="auto"/>
            <w:bottom w:val="none" w:sz="0" w:space="0" w:color="auto"/>
            <w:right w:val="none" w:sz="0" w:space="0" w:color="auto"/>
          </w:divBdr>
          <w:divsChild>
            <w:div w:id="1219436381">
              <w:marLeft w:val="0"/>
              <w:marRight w:val="0"/>
              <w:marTop w:val="0"/>
              <w:marBottom w:val="0"/>
              <w:divBdr>
                <w:top w:val="none" w:sz="0" w:space="0" w:color="auto"/>
                <w:left w:val="none" w:sz="0" w:space="0" w:color="auto"/>
                <w:bottom w:val="none" w:sz="0" w:space="0" w:color="auto"/>
                <w:right w:val="none" w:sz="0" w:space="0" w:color="auto"/>
              </w:divBdr>
            </w:div>
            <w:div w:id="1022054941">
              <w:marLeft w:val="0"/>
              <w:marRight w:val="0"/>
              <w:marTop w:val="0"/>
              <w:marBottom w:val="0"/>
              <w:divBdr>
                <w:top w:val="none" w:sz="0" w:space="0" w:color="auto"/>
                <w:left w:val="none" w:sz="0" w:space="0" w:color="auto"/>
                <w:bottom w:val="none" w:sz="0" w:space="0" w:color="auto"/>
                <w:right w:val="none" w:sz="0" w:space="0" w:color="auto"/>
              </w:divBdr>
            </w:div>
            <w:div w:id="935598111">
              <w:marLeft w:val="0"/>
              <w:marRight w:val="0"/>
              <w:marTop w:val="0"/>
              <w:marBottom w:val="0"/>
              <w:divBdr>
                <w:top w:val="none" w:sz="0" w:space="0" w:color="auto"/>
                <w:left w:val="none" w:sz="0" w:space="0" w:color="auto"/>
                <w:bottom w:val="none" w:sz="0" w:space="0" w:color="auto"/>
                <w:right w:val="none" w:sz="0" w:space="0" w:color="auto"/>
              </w:divBdr>
            </w:div>
          </w:divsChild>
        </w:div>
        <w:div w:id="1164588542">
          <w:marLeft w:val="0"/>
          <w:marRight w:val="0"/>
          <w:marTop w:val="0"/>
          <w:marBottom w:val="0"/>
          <w:divBdr>
            <w:top w:val="none" w:sz="0" w:space="0" w:color="auto"/>
            <w:left w:val="none" w:sz="0" w:space="0" w:color="auto"/>
            <w:bottom w:val="none" w:sz="0" w:space="0" w:color="auto"/>
            <w:right w:val="none" w:sz="0" w:space="0" w:color="auto"/>
          </w:divBdr>
          <w:divsChild>
            <w:div w:id="537621121">
              <w:marLeft w:val="0"/>
              <w:marRight w:val="0"/>
              <w:marTop w:val="0"/>
              <w:marBottom w:val="0"/>
              <w:divBdr>
                <w:top w:val="none" w:sz="0" w:space="0" w:color="auto"/>
                <w:left w:val="none" w:sz="0" w:space="0" w:color="auto"/>
                <w:bottom w:val="none" w:sz="0" w:space="0" w:color="auto"/>
                <w:right w:val="none" w:sz="0" w:space="0" w:color="auto"/>
              </w:divBdr>
            </w:div>
            <w:div w:id="1556620923">
              <w:marLeft w:val="0"/>
              <w:marRight w:val="0"/>
              <w:marTop w:val="0"/>
              <w:marBottom w:val="0"/>
              <w:divBdr>
                <w:top w:val="none" w:sz="0" w:space="0" w:color="auto"/>
                <w:left w:val="none" w:sz="0" w:space="0" w:color="auto"/>
                <w:bottom w:val="none" w:sz="0" w:space="0" w:color="auto"/>
                <w:right w:val="none" w:sz="0" w:space="0" w:color="auto"/>
              </w:divBdr>
            </w:div>
            <w:div w:id="1106271791">
              <w:marLeft w:val="0"/>
              <w:marRight w:val="0"/>
              <w:marTop w:val="0"/>
              <w:marBottom w:val="0"/>
              <w:divBdr>
                <w:top w:val="none" w:sz="0" w:space="0" w:color="auto"/>
                <w:left w:val="none" w:sz="0" w:space="0" w:color="auto"/>
                <w:bottom w:val="none" w:sz="0" w:space="0" w:color="auto"/>
                <w:right w:val="none" w:sz="0" w:space="0" w:color="auto"/>
              </w:divBdr>
            </w:div>
          </w:divsChild>
        </w:div>
        <w:div w:id="653609910">
          <w:marLeft w:val="0"/>
          <w:marRight w:val="0"/>
          <w:marTop w:val="0"/>
          <w:marBottom w:val="0"/>
          <w:divBdr>
            <w:top w:val="none" w:sz="0" w:space="0" w:color="auto"/>
            <w:left w:val="none" w:sz="0" w:space="0" w:color="auto"/>
            <w:bottom w:val="none" w:sz="0" w:space="0" w:color="auto"/>
            <w:right w:val="none" w:sz="0" w:space="0" w:color="auto"/>
          </w:divBdr>
          <w:divsChild>
            <w:div w:id="50926955">
              <w:marLeft w:val="0"/>
              <w:marRight w:val="0"/>
              <w:marTop w:val="0"/>
              <w:marBottom w:val="0"/>
              <w:divBdr>
                <w:top w:val="none" w:sz="0" w:space="0" w:color="auto"/>
                <w:left w:val="none" w:sz="0" w:space="0" w:color="auto"/>
                <w:bottom w:val="none" w:sz="0" w:space="0" w:color="auto"/>
                <w:right w:val="none" w:sz="0" w:space="0" w:color="auto"/>
              </w:divBdr>
            </w:div>
          </w:divsChild>
        </w:div>
        <w:div w:id="442305586">
          <w:marLeft w:val="0"/>
          <w:marRight w:val="0"/>
          <w:marTop w:val="0"/>
          <w:marBottom w:val="0"/>
          <w:divBdr>
            <w:top w:val="none" w:sz="0" w:space="0" w:color="auto"/>
            <w:left w:val="none" w:sz="0" w:space="0" w:color="auto"/>
            <w:bottom w:val="none" w:sz="0" w:space="0" w:color="auto"/>
            <w:right w:val="none" w:sz="0" w:space="0" w:color="auto"/>
          </w:divBdr>
        </w:div>
      </w:divsChild>
    </w:div>
    <w:div w:id="1925383082">
      <w:bodyDiv w:val="1"/>
      <w:marLeft w:val="0"/>
      <w:marRight w:val="0"/>
      <w:marTop w:val="0"/>
      <w:marBottom w:val="0"/>
      <w:divBdr>
        <w:top w:val="none" w:sz="0" w:space="0" w:color="auto"/>
        <w:left w:val="none" w:sz="0" w:space="0" w:color="auto"/>
        <w:bottom w:val="none" w:sz="0" w:space="0" w:color="auto"/>
        <w:right w:val="none" w:sz="0" w:space="0" w:color="auto"/>
      </w:divBdr>
    </w:div>
    <w:div w:id="1985768344">
      <w:bodyDiv w:val="1"/>
      <w:marLeft w:val="0"/>
      <w:marRight w:val="0"/>
      <w:marTop w:val="0"/>
      <w:marBottom w:val="0"/>
      <w:divBdr>
        <w:top w:val="none" w:sz="0" w:space="0" w:color="auto"/>
        <w:left w:val="none" w:sz="0" w:space="0" w:color="auto"/>
        <w:bottom w:val="none" w:sz="0" w:space="0" w:color="auto"/>
        <w:right w:val="none" w:sz="0" w:space="0" w:color="auto"/>
      </w:divBdr>
      <w:divsChild>
        <w:div w:id="1453555469">
          <w:marLeft w:val="547"/>
          <w:marRight w:val="0"/>
          <w:marTop w:val="0"/>
          <w:marBottom w:val="0"/>
          <w:divBdr>
            <w:top w:val="none" w:sz="0" w:space="0" w:color="auto"/>
            <w:left w:val="none" w:sz="0" w:space="0" w:color="auto"/>
            <w:bottom w:val="none" w:sz="0" w:space="0" w:color="auto"/>
            <w:right w:val="none" w:sz="0" w:space="0" w:color="auto"/>
          </w:divBdr>
        </w:div>
        <w:div w:id="1178154884">
          <w:marLeft w:val="547"/>
          <w:marRight w:val="0"/>
          <w:marTop w:val="0"/>
          <w:marBottom w:val="0"/>
          <w:divBdr>
            <w:top w:val="none" w:sz="0" w:space="0" w:color="auto"/>
            <w:left w:val="none" w:sz="0" w:space="0" w:color="auto"/>
            <w:bottom w:val="none" w:sz="0" w:space="0" w:color="auto"/>
            <w:right w:val="none" w:sz="0" w:space="0" w:color="auto"/>
          </w:divBdr>
        </w:div>
        <w:div w:id="2101443759">
          <w:marLeft w:val="547"/>
          <w:marRight w:val="0"/>
          <w:marTop w:val="0"/>
          <w:marBottom w:val="0"/>
          <w:divBdr>
            <w:top w:val="none" w:sz="0" w:space="0" w:color="auto"/>
            <w:left w:val="none" w:sz="0" w:space="0" w:color="auto"/>
            <w:bottom w:val="none" w:sz="0" w:space="0" w:color="auto"/>
            <w:right w:val="none" w:sz="0" w:space="0" w:color="auto"/>
          </w:divBdr>
        </w:div>
      </w:divsChild>
    </w:div>
    <w:div w:id="20672947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6.emf"/><Relationship Id="rId34" Type="http://schemas.openxmlformats.org/officeDocument/2006/relationships/oleObject" Target="embeddings/oleObject11.bin"/><Relationship Id="rId42" Type="http://schemas.openxmlformats.org/officeDocument/2006/relationships/oleObject" Target="embeddings/oleObject13.bin"/><Relationship Id="rId47" Type="http://schemas.openxmlformats.org/officeDocument/2006/relationships/image" Target="media/image19.emf"/><Relationship Id="rId50" Type="http://schemas.openxmlformats.org/officeDocument/2006/relationships/oleObject" Target="embeddings/oleObject17.bin"/><Relationship Id="rId55" Type="http://schemas.openxmlformats.org/officeDocument/2006/relationships/image" Target="media/image23.emf"/><Relationship Id="rId63" Type="http://schemas.openxmlformats.org/officeDocument/2006/relationships/image" Target="media/image26.emf"/><Relationship Id="rId68" Type="http://schemas.openxmlformats.org/officeDocument/2006/relationships/oleObject" Target="embeddings/oleObject26.bin"/><Relationship Id="rId76" Type="http://schemas.openxmlformats.org/officeDocument/2006/relationships/package" Target="embeddings/Microsoft_Word_Document3.docx"/><Relationship Id="rId84" Type="http://schemas.openxmlformats.org/officeDocument/2006/relationships/image" Target="media/image38.jpeg"/><Relationship Id="rId89" Type="http://schemas.openxmlformats.org/officeDocument/2006/relationships/package" Target="embeddings/Microsoft_Word_Document5.docx"/><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0.emf"/><Relationship Id="rId92" Type="http://schemas.openxmlformats.org/officeDocument/2006/relationships/image" Target="media/image43.emf"/><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10.emf"/><Relationship Id="rId11" Type="http://schemas.openxmlformats.org/officeDocument/2006/relationships/image" Target="media/image1.jpg"/><Relationship Id="rId24" Type="http://schemas.openxmlformats.org/officeDocument/2006/relationships/oleObject" Target="embeddings/oleObject6.bin"/><Relationship Id="rId32" Type="http://schemas.openxmlformats.org/officeDocument/2006/relationships/oleObject" Target="embeddings/oleObject10.bin"/><Relationship Id="rId37" Type="http://schemas.openxmlformats.org/officeDocument/2006/relationships/image" Target="media/image14.emf"/><Relationship Id="rId40" Type="http://schemas.openxmlformats.org/officeDocument/2006/relationships/oleObject" Target="embeddings/oleObject12.bin"/><Relationship Id="rId45" Type="http://schemas.openxmlformats.org/officeDocument/2006/relationships/image" Target="media/image18.emf"/><Relationship Id="rId53" Type="http://schemas.openxmlformats.org/officeDocument/2006/relationships/oleObject" Target="embeddings/oleObject19.bin"/><Relationship Id="rId58" Type="http://schemas.openxmlformats.org/officeDocument/2006/relationships/image" Target="media/image24.emf"/><Relationship Id="rId66" Type="http://schemas.openxmlformats.org/officeDocument/2006/relationships/oleObject" Target="embeddings/oleObject25.bin"/><Relationship Id="rId74" Type="http://schemas.openxmlformats.org/officeDocument/2006/relationships/oleObject" Target="embeddings/oleObject29.bin"/><Relationship Id="rId79" Type="http://schemas.openxmlformats.org/officeDocument/2006/relationships/image" Target="media/image34.emf"/><Relationship Id="rId87" Type="http://schemas.openxmlformats.org/officeDocument/2006/relationships/package" Target="embeddings/Microsoft_Excel_Worksheet.xlsx"/><Relationship Id="rId5" Type="http://schemas.openxmlformats.org/officeDocument/2006/relationships/numbering" Target="numbering.xml"/><Relationship Id="rId61" Type="http://schemas.openxmlformats.org/officeDocument/2006/relationships/oleObject" Target="embeddings/oleObject22.bin"/><Relationship Id="rId82" Type="http://schemas.openxmlformats.org/officeDocument/2006/relationships/image" Target="media/image36.jpeg"/><Relationship Id="rId90" Type="http://schemas.openxmlformats.org/officeDocument/2006/relationships/image" Target="media/image42.emf"/><Relationship Id="rId95" Type="http://schemas.openxmlformats.org/officeDocument/2006/relationships/oleObject" Target="embeddings/oleObject33.bin"/><Relationship Id="rId19" Type="http://schemas.openxmlformats.org/officeDocument/2006/relationships/image" Target="media/image5.emf"/><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9.emf"/><Relationship Id="rId30" Type="http://schemas.openxmlformats.org/officeDocument/2006/relationships/oleObject" Target="embeddings/oleObject9.bin"/><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oleObject" Target="embeddings/oleObject16.bin"/><Relationship Id="rId56" Type="http://schemas.openxmlformats.org/officeDocument/2006/relationships/oleObject" Target="embeddings/oleObject20.bin"/><Relationship Id="rId64" Type="http://schemas.openxmlformats.org/officeDocument/2006/relationships/oleObject" Target="embeddings/oleObject24.bin"/><Relationship Id="rId69" Type="http://schemas.openxmlformats.org/officeDocument/2006/relationships/image" Target="media/image29.emf"/><Relationship Id="rId77" Type="http://schemas.openxmlformats.org/officeDocument/2006/relationships/image" Target="media/image33.emf"/><Relationship Id="rId8" Type="http://schemas.openxmlformats.org/officeDocument/2006/relationships/webSettings" Target="webSettings.xml"/><Relationship Id="rId51" Type="http://schemas.openxmlformats.org/officeDocument/2006/relationships/oleObject" Target="embeddings/oleObject18.bin"/><Relationship Id="rId72" Type="http://schemas.openxmlformats.org/officeDocument/2006/relationships/oleObject" Target="embeddings/oleObject28.bin"/><Relationship Id="rId80" Type="http://schemas.openxmlformats.org/officeDocument/2006/relationships/oleObject" Target="embeddings/oleObject30.bin"/><Relationship Id="rId85" Type="http://schemas.openxmlformats.org/officeDocument/2006/relationships/image" Target="media/image39.jpeg"/><Relationship Id="rId93" Type="http://schemas.openxmlformats.org/officeDocument/2006/relationships/oleObject" Target="embeddings/oleObject32.bin"/><Relationship Id="rId98" Type="http://schemas.openxmlformats.org/officeDocument/2006/relationships/glossaryDocument" Target="glossary/document.xml"/><Relationship Id="rId3" Type="http://schemas.openxmlformats.org/officeDocument/2006/relationships/customXml" Target="../customXml/item3.xml"/><Relationship Id="rId12" Type="http://schemas.openxmlformats.org/officeDocument/2006/relationships/hyperlink" Target="https://healthyschoolsbc.ca/healthy-schools-bc-resources/school-connectedness/"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Word_Document1.docx"/><Relationship Id="rId46" Type="http://schemas.openxmlformats.org/officeDocument/2006/relationships/oleObject" Target="embeddings/oleObject15.bin"/><Relationship Id="rId59" Type="http://schemas.openxmlformats.org/officeDocument/2006/relationships/package" Target="embeddings/Microsoft_Word_Document2.docx"/><Relationship Id="rId67" Type="http://schemas.openxmlformats.org/officeDocument/2006/relationships/image" Target="media/image28.emf"/><Relationship Id="rId20" Type="http://schemas.openxmlformats.org/officeDocument/2006/relationships/oleObject" Target="embeddings/oleObject4.bin"/><Relationship Id="rId41" Type="http://schemas.openxmlformats.org/officeDocument/2006/relationships/image" Target="media/image16.emf"/><Relationship Id="rId54" Type="http://schemas.openxmlformats.org/officeDocument/2006/relationships/image" Target="media/image22.jpg"/><Relationship Id="rId62" Type="http://schemas.openxmlformats.org/officeDocument/2006/relationships/oleObject" Target="embeddings/oleObject23.bin"/><Relationship Id="rId70" Type="http://schemas.openxmlformats.org/officeDocument/2006/relationships/oleObject" Target="embeddings/oleObject27.bin"/><Relationship Id="rId75" Type="http://schemas.openxmlformats.org/officeDocument/2006/relationships/image" Target="media/image32.emf"/><Relationship Id="rId83" Type="http://schemas.openxmlformats.org/officeDocument/2006/relationships/image" Target="media/image37.jpeg"/><Relationship Id="rId88" Type="http://schemas.openxmlformats.org/officeDocument/2006/relationships/image" Target="media/image41.emf"/><Relationship Id="rId91" Type="http://schemas.openxmlformats.org/officeDocument/2006/relationships/oleObject" Target="embeddings/oleObject31.bin"/><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8.bin"/><Relationship Id="rId36" Type="http://schemas.openxmlformats.org/officeDocument/2006/relationships/package" Target="embeddings/Microsoft_Word_Document.docx"/><Relationship Id="rId49" Type="http://schemas.openxmlformats.org/officeDocument/2006/relationships/image" Target="media/image20.emf"/><Relationship Id="rId57" Type="http://schemas.openxmlformats.org/officeDocument/2006/relationships/oleObject" Target="embeddings/oleObject21.bin"/><Relationship Id="rId10" Type="http://schemas.openxmlformats.org/officeDocument/2006/relationships/endnotes" Target="endnotes.xml"/><Relationship Id="rId31" Type="http://schemas.openxmlformats.org/officeDocument/2006/relationships/image" Target="media/image11.emf"/><Relationship Id="rId44" Type="http://schemas.openxmlformats.org/officeDocument/2006/relationships/oleObject" Target="embeddings/oleObject14.bin"/><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package" Target="embeddings/Microsoft_Word_Document4.docx"/><Relationship Id="rId81" Type="http://schemas.openxmlformats.org/officeDocument/2006/relationships/image" Target="media/image35.jpeg"/><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oleObject" Target="embeddings/oleObject3.bin"/><Relationship Id="rId39" Type="http://schemas.openxmlformats.org/officeDocument/2006/relationships/image" Target="media/image15.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ABDF4E80F484A1384D9EDCD3D085A9E"/>
        <w:category>
          <w:name w:val="General"/>
          <w:gallery w:val="placeholder"/>
        </w:category>
        <w:types>
          <w:type w:val="bbPlcHdr"/>
        </w:types>
        <w:behaviors>
          <w:behavior w:val="content"/>
        </w:behaviors>
        <w:guid w:val="{B5B317F6-B9FC-465E-97B6-8EA89F25F733}"/>
      </w:docPartPr>
      <w:docPartBody>
        <w:p w:rsidR="007273E9" w:rsidRDefault="00D73F08" w:rsidP="00D73F08">
          <w:pPr>
            <w:pStyle w:val="6ABDF4E80F484A1384D9EDCD3D085A9E1"/>
          </w:pPr>
          <w:r w:rsidRPr="004056D2">
            <w:rPr>
              <w:rStyle w:val="PlaceholderText"/>
              <w:b/>
            </w:rPr>
            <w:t>Choose a goal area.</w:t>
          </w:r>
        </w:p>
      </w:docPartBody>
    </w:docPart>
    <w:docPart>
      <w:docPartPr>
        <w:name w:val="29D5209BC8DF4C58BAEC1AD23F389E84"/>
        <w:category>
          <w:name w:val="General"/>
          <w:gallery w:val="placeholder"/>
        </w:category>
        <w:types>
          <w:type w:val="bbPlcHdr"/>
        </w:types>
        <w:behaviors>
          <w:behavior w:val="content"/>
        </w:behaviors>
        <w:guid w:val="{92D0576B-8CF1-4148-A3EF-854D8C9D93BB}"/>
      </w:docPartPr>
      <w:docPartBody>
        <w:p w:rsidR="00A93568" w:rsidRDefault="007273E9" w:rsidP="007273E9">
          <w:pPr>
            <w:pStyle w:val="29D5209BC8DF4C58BAEC1AD23F389E84"/>
          </w:pPr>
          <w:r w:rsidRPr="004056D2">
            <w:rPr>
              <w:rStyle w:val="PlaceholderText"/>
              <w:b/>
            </w:rPr>
            <w:t>Choose a goal area.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Lucida Grande">
    <w:altName w:val="Times New Roman"/>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1017"/>
    <w:rsid w:val="000F4301"/>
    <w:rsid w:val="001B13D6"/>
    <w:rsid w:val="001C1914"/>
    <w:rsid w:val="001E5200"/>
    <w:rsid w:val="001F32E1"/>
    <w:rsid w:val="002979D0"/>
    <w:rsid w:val="002C2687"/>
    <w:rsid w:val="00324E22"/>
    <w:rsid w:val="0046366F"/>
    <w:rsid w:val="005E7713"/>
    <w:rsid w:val="006B01AE"/>
    <w:rsid w:val="006E235A"/>
    <w:rsid w:val="007273E9"/>
    <w:rsid w:val="009153E3"/>
    <w:rsid w:val="00A31BCB"/>
    <w:rsid w:val="00A93568"/>
    <w:rsid w:val="00B201ED"/>
    <w:rsid w:val="00B879D3"/>
    <w:rsid w:val="00C5061F"/>
    <w:rsid w:val="00C61017"/>
    <w:rsid w:val="00CB7247"/>
    <w:rsid w:val="00D73F08"/>
    <w:rsid w:val="00DC68F1"/>
    <w:rsid w:val="00E50115"/>
    <w:rsid w:val="00E601CF"/>
    <w:rsid w:val="00E61D7D"/>
    <w:rsid w:val="00EB5C6B"/>
    <w:rsid w:val="00FF0C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F15B593"/>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273E9"/>
    <w:rPr>
      <w:color w:val="808080"/>
    </w:rPr>
  </w:style>
  <w:style w:type="paragraph" w:customStyle="1" w:styleId="DF9E66A75A6B4332967DD98E48E01D43">
    <w:name w:val="DF9E66A75A6B4332967DD98E48E01D43"/>
    <w:rsid w:val="00C61017"/>
    <w:pPr>
      <w:spacing w:after="0" w:line="240" w:lineRule="auto"/>
    </w:pPr>
    <w:rPr>
      <w:sz w:val="24"/>
      <w:szCs w:val="24"/>
    </w:rPr>
  </w:style>
  <w:style w:type="paragraph" w:customStyle="1" w:styleId="DF9E66A75A6B4332967DD98E48E01D431">
    <w:name w:val="DF9E66A75A6B4332967DD98E48E01D431"/>
    <w:rsid w:val="00C61017"/>
    <w:pPr>
      <w:spacing w:after="0" w:line="240" w:lineRule="auto"/>
    </w:pPr>
    <w:rPr>
      <w:sz w:val="24"/>
      <w:szCs w:val="24"/>
    </w:rPr>
  </w:style>
  <w:style w:type="paragraph" w:customStyle="1" w:styleId="2475C3B8DE6A43EBBC2FABD38301D477">
    <w:name w:val="2475C3B8DE6A43EBBC2FABD38301D477"/>
    <w:rsid w:val="006E235A"/>
  </w:style>
  <w:style w:type="paragraph" w:customStyle="1" w:styleId="D0AD03E9616D40DB90173BC45B49FB41">
    <w:name w:val="D0AD03E9616D40DB90173BC45B49FB41"/>
    <w:rsid w:val="006E235A"/>
  </w:style>
  <w:style w:type="paragraph" w:customStyle="1" w:styleId="D0AD03E9616D40DB90173BC45B49FB411">
    <w:name w:val="D0AD03E9616D40DB90173BC45B49FB411"/>
    <w:rsid w:val="006E235A"/>
    <w:pPr>
      <w:spacing w:after="0" w:line="240" w:lineRule="auto"/>
    </w:pPr>
    <w:rPr>
      <w:sz w:val="24"/>
      <w:szCs w:val="24"/>
    </w:rPr>
  </w:style>
  <w:style w:type="paragraph" w:customStyle="1" w:styleId="C420071BF2434AE7A14C3FE3C689DE97">
    <w:name w:val="C420071BF2434AE7A14C3FE3C689DE97"/>
    <w:rsid w:val="006E235A"/>
  </w:style>
  <w:style w:type="paragraph" w:customStyle="1" w:styleId="ACF501102D50481EA2A2765F92370FE3">
    <w:name w:val="ACF501102D50481EA2A2765F92370FE3"/>
    <w:rsid w:val="000F4301"/>
  </w:style>
  <w:style w:type="paragraph" w:customStyle="1" w:styleId="49E9E9180FC2427BA3CE57E0F9674081">
    <w:name w:val="49E9E9180FC2427BA3CE57E0F9674081"/>
    <w:rsid w:val="000F4301"/>
  </w:style>
  <w:style w:type="paragraph" w:customStyle="1" w:styleId="50BFE666363445A7857BEF8B8FDA4843">
    <w:name w:val="50BFE666363445A7857BEF8B8FDA4843"/>
    <w:rsid w:val="001E5200"/>
  </w:style>
  <w:style w:type="paragraph" w:customStyle="1" w:styleId="B46AA3CFA9DF47AE9D5AAB1A0621EFDB">
    <w:name w:val="B46AA3CFA9DF47AE9D5AAB1A0621EFDB"/>
    <w:rsid w:val="00D73F08"/>
    <w:pPr>
      <w:spacing w:after="160" w:line="259" w:lineRule="auto"/>
    </w:pPr>
    <w:rPr>
      <w:lang w:val="en-CA" w:eastAsia="en-CA"/>
    </w:rPr>
  </w:style>
  <w:style w:type="paragraph" w:customStyle="1" w:styleId="E78A0AACFBD6422CBC2C969C3BC0ED4B">
    <w:name w:val="E78A0AACFBD6422CBC2C969C3BC0ED4B"/>
    <w:rsid w:val="00D73F08"/>
    <w:pPr>
      <w:spacing w:after="160" w:line="259" w:lineRule="auto"/>
    </w:pPr>
    <w:rPr>
      <w:lang w:val="en-CA" w:eastAsia="en-CA"/>
    </w:rPr>
  </w:style>
  <w:style w:type="paragraph" w:customStyle="1" w:styleId="48C65953EA5A4884A2EA3F01621EF440">
    <w:name w:val="48C65953EA5A4884A2EA3F01621EF440"/>
    <w:rsid w:val="00D73F08"/>
    <w:pPr>
      <w:spacing w:after="160" w:line="259" w:lineRule="auto"/>
    </w:pPr>
    <w:rPr>
      <w:lang w:val="en-CA" w:eastAsia="en-CA"/>
    </w:rPr>
  </w:style>
  <w:style w:type="paragraph" w:customStyle="1" w:styleId="61F4DE0352004F829C0F31120315CE4F">
    <w:name w:val="61F4DE0352004F829C0F31120315CE4F"/>
    <w:rsid w:val="00D73F08"/>
    <w:pPr>
      <w:spacing w:after="160" w:line="259" w:lineRule="auto"/>
    </w:pPr>
    <w:rPr>
      <w:lang w:val="en-CA" w:eastAsia="en-CA"/>
    </w:rPr>
  </w:style>
  <w:style w:type="paragraph" w:customStyle="1" w:styleId="6ABDF4E80F484A1384D9EDCD3D085A9E">
    <w:name w:val="6ABDF4E80F484A1384D9EDCD3D085A9E"/>
    <w:rsid w:val="00D73F08"/>
    <w:pPr>
      <w:spacing w:after="160" w:line="259" w:lineRule="auto"/>
    </w:pPr>
    <w:rPr>
      <w:lang w:val="en-CA" w:eastAsia="en-CA"/>
    </w:rPr>
  </w:style>
  <w:style w:type="paragraph" w:customStyle="1" w:styleId="6ABDF4E80F484A1384D9EDCD3D085A9E1">
    <w:name w:val="6ABDF4E80F484A1384D9EDCD3D085A9E1"/>
    <w:rsid w:val="00D73F08"/>
    <w:pPr>
      <w:spacing w:after="0" w:line="240" w:lineRule="auto"/>
    </w:pPr>
    <w:rPr>
      <w:sz w:val="24"/>
      <w:szCs w:val="24"/>
    </w:rPr>
  </w:style>
  <w:style w:type="paragraph" w:customStyle="1" w:styleId="C420071BF2434AE7A14C3FE3C689DE971">
    <w:name w:val="C420071BF2434AE7A14C3FE3C689DE971"/>
    <w:rsid w:val="00D73F08"/>
    <w:pPr>
      <w:spacing w:after="0" w:line="240" w:lineRule="auto"/>
    </w:pPr>
    <w:rPr>
      <w:sz w:val="24"/>
      <w:szCs w:val="24"/>
    </w:rPr>
  </w:style>
  <w:style w:type="paragraph" w:customStyle="1" w:styleId="29D5209BC8DF4C58BAEC1AD23F389E84">
    <w:name w:val="29D5209BC8DF4C58BAEC1AD23F389E84"/>
    <w:rsid w:val="007273E9"/>
    <w:pPr>
      <w:spacing w:after="160" w:line="259" w:lineRule="auto"/>
    </w:pPr>
    <w:rPr>
      <w:lang w:val="en-CA" w:eastAsia="en-CA"/>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71E86D2076114A9F96032FF563A16D" ma:contentTypeVersion="0" ma:contentTypeDescription="Create a new document." ma:contentTypeScope="" ma:versionID="c558282eba8ba7416afe77b79a160605">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3B9376-AB68-4EE2-90AF-1580712B697D}">
  <ds:schemaRefs>
    <ds:schemaRef ds:uri="http://schemas.microsoft.com/sharepoint/v3/contenttype/forms"/>
  </ds:schemaRefs>
</ds:datastoreItem>
</file>

<file path=customXml/itemProps2.xml><?xml version="1.0" encoding="utf-8"?>
<ds:datastoreItem xmlns:ds="http://schemas.openxmlformats.org/officeDocument/2006/customXml" ds:itemID="{71F345C1-EDC4-4F31-BA04-C21B0FA062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7120EEF2-A821-4FF0-AC9A-36556C1669B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C0B9C7D-0487-4A39-9D99-BFB39E13C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TotalTime>
  <Pages>8</Pages>
  <Words>2320</Words>
  <Characters>13225</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School District 43 (Coquitlam)</Company>
  <LinksUpToDate>false</LinksUpToDate>
  <CharactersWithSpaces>15514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Anjos, Elspeth</dc:creator>
  <cp:lastModifiedBy>Bozic, Martin</cp:lastModifiedBy>
  <cp:revision>13</cp:revision>
  <cp:lastPrinted>2020-06-26T19:14:00Z</cp:lastPrinted>
  <dcterms:created xsi:type="dcterms:W3CDTF">2020-06-16T20:17:00Z</dcterms:created>
  <dcterms:modified xsi:type="dcterms:W3CDTF">2020-06-26T19:16:00Z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0x0101008671E86D2076114A9F96032FF563A16D</vt:lpwstr>
  </property>
  <property fmtid="{D5CDD505-2E9C-101B-9397-08002B2CF9AE}" pid="3" name="Order">
    <vt:r8>100</vt:r8>
  </property>
</Properties>
</file>