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28727" w14:textId="77777777" w:rsidR="00C40859" w:rsidRDefault="00C40859" w:rsidP="00C40859">
      <w:pPr>
        <w:ind w:left="763"/>
        <w:rPr>
          <w:rFonts w:ascii="Arial" w:hAnsi="Arial"/>
          <w:b/>
          <w:sz w:val="18"/>
        </w:rPr>
      </w:pPr>
      <w:r>
        <w:rPr>
          <w:rFonts w:ascii="Arial" w:hAnsi="Arial"/>
          <w:b/>
          <w:sz w:val="18"/>
          <w:u w:val="single"/>
        </w:rPr>
        <w:t>Restorative</w:t>
      </w:r>
      <w:r>
        <w:rPr>
          <w:rFonts w:ascii="Arial" w:hAnsi="Arial"/>
          <w:b/>
          <w:spacing w:val="-11"/>
          <w:sz w:val="18"/>
          <w:u w:val="single"/>
        </w:rPr>
        <w:t xml:space="preserve"> </w:t>
      </w:r>
      <w:r>
        <w:rPr>
          <w:rFonts w:ascii="Arial" w:hAnsi="Arial"/>
          <w:b/>
          <w:sz w:val="18"/>
          <w:u w:val="single"/>
        </w:rPr>
        <w:t>Practices</w:t>
      </w:r>
      <w:r>
        <w:rPr>
          <w:rFonts w:ascii="Arial" w:hAnsi="Arial"/>
          <w:b/>
          <w:spacing w:val="-11"/>
          <w:sz w:val="18"/>
          <w:u w:val="single"/>
        </w:rPr>
        <w:t xml:space="preserve"> </w:t>
      </w:r>
      <w:r>
        <w:rPr>
          <w:rFonts w:ascii="Arial" w:hAnsi="Arial"/>
          <w:b/>
          <w:sz w:val="18"/>
          <w:u w:val="single"/>
        </w:rPr>
        <w:t>–</w:t>
      </w:r>
      <w:r>
        <w:rPr>
          <w:rFonts w:ascii="Arial" w:hAnsi="Arial"/>
          <w:b/>
          <w:spacing w:val="-11"/>
          <w:sz w:val="18"/>
          <w:u w:val="single"/>
        </w:rPr>
        <w:t xml:space="preserve"> </w:t>
      </w:r>
      <w:r>
        <w:rPr>
          <w:rFonts w:ascii="Arial" w:hAnsi="Arial"/>
          <w:b/>
          <w:sz w:val="18"/>
          <w:u w:val="single"/>
        </w:rPr>
        <w:t>An</w:t>
      </w:r>
      <w:r>
        <w:rPr>
          <w:rFonts w:ascii="Arial" w:hAnsi="Arial"/>
          <w:b/>
          <w:spacing w:val="-11"/>
          <w:sz w:val="18"/>
          <w:u w:val="single"/>
        </w:rPr>
        <w:t xml:space="preserve"> </w:t>
      </w:r>
      <w:r>
        <w:rPr>
          <w:rFonts w:ascii="Arial" w:hAnsi="Arial"/>
          <w:b/>
          <w:sz w:val="18"/>
          <w:u w:val="single"/>
        </w:rPr>
        <w:t>integral</w:t>
      </w:r>
      <w:r>
        <w:rPr>
          <w:rFonts w:ascii="Arial" w:hAnsi="Arial"/>
          <w:b/>
          <w:spacing w:val="-12"/>
          <w:sz w:val="18"/>
          <w:u w:val="single"/>
        </w:rPr>
        <w:t xml:space="preserve"> </w:t>
      </w:r>
      <w:r>
        <w:rPr>
          <w:rFonts w:ascii="Arial" w:hAnsi="Arial"/>
          <w:b/>
          <w:sz w:val="18"/>
          <w:u w:val="single"/>
        </w:rPr>
        <w:t>part</w:t>
      </w:r>
      <w:r>
        <w:rPr>
          <w:rFonts w:ascii="Arial" w:hAnsi="Arial"/>
          <w:b/>
          <w:spacing w:val="-11"/>
          <w:sz w:val="18"/>
          <w:u w:val="single"/>
        </w:rPr>
        <w:t xml:space="preserve"> </w:t>
      </w:r>
      <w:r>
        <w:rPr>
          <w:rFonts w:ascii="Arial" w:hAnsi="Arial"/>
          <w:b/>
          <w:sz w:val="18"/>
          <w:u w:val="single"/>
        </w:rPr>
        <w:t>of</w:t>
      </w:r>
      <w:r>
        <w:rPr>
          <w:rFonts w:ascii="Arial" w:hAnsi="Arial"/>
          <w:b/>
          <w:spacing w:val="-11"/>
          <w:sz w:val="18"/>
          <w:u w:val="single"/>
        </w:rPr>
        <w:t xml:space="preserve"> </w:t>
      </w:r>
      <w:r>
        <w:rPr>
          <w:rFonts w:ascii="Arial" w:hAnsi="Arial"/>
          <w:b/>
          <w:sz w:val="18"/>
          <w:u w:val="single"/>
        </w:rPr>
        <w:t>Rochester’s</w:t>
      </w:r>
      <w:r>
        <w:rPr>
          <w:rFonts w:ascii="Arial" w:hAnsi="Arial"/>
          <w:b/>
          <w:spacing w:val="-11"/>
          <w:sz w:val="18"/>
          <w:u w:val="single"/>
        </w:rPr>
        <w:t xml:space="preserve"> </w:t>
      </w:r>
      <w:r>
        <w:rPr>
          <w:rFonts w:ascii="Arial" w:hAnsi="Arial"/>
          <w:b/>
          <w:sz w:val="18"/>
          <w:u w:val="single"/>
        </w:rPr>
        <w:t>School</w:t>
      </w:r>
      <w:r>
        <w:rPr>
          <w:rFonts w:ascii="Arial" w:hAnsi="Arial"/>
          <w:b/>
          <w:spacing w:val="-10"/>
          <w:sz w:val="18"/>
          <w:u w:val="single"/>
        </w:rPr>
        <w:t xml:space="preserve"> </w:t>
      </w:r>
      <w:r>
        <w:rPr>
          <w:rFonts w:ascii="Arial" w:hAnsi="Arial"/>
          <w:b/>
          <w:sz w:val="18"/>
          <w:u w:val="single"/>
        </w:rPr>
        <w:t>Code</w:t>
      </w:r>
      <w:r>
        <w:rPr>
          <w:rFonts w:ascii="Arial" w:hAnsi="Arial"/>
          <w:b/>
          <w:spacing w:val="-12"/>
          <w:sz w:val="18"/>
          <w:u w:val="single"/>
        </w:rPr>
        <w:t xml:space="preserve"> </w:t>
      </w:r>
      <w:r>
        <w:rPr>
          <w:rFonts w:ascii="Arial" w:hAnsi="Arial"/>
          <w:b/>
          <w:sz w:val="18"/>
          <w:u w:val="single"/>
        </w:rPr>
        <w:t>of</w:t>
      </w:r>
      <w:r>
        <w:rPr>
          <w:rFonts w:ascii="Arial" w:hAnsi="Arial"/>
          <w:b/>
          <w:spacing w:val="-11"/>
          <w:sz w:val="18"/>
          <w:u w:val="single"/>
        </w:rPr>
        <w:t xml:space="preserve"> </w:t>
      </w:r>
      <w:r>
        <w:rPr>
          <w:rFonts w:ascii="Arial" w:hAnsi="Arial"/>
          <w:b/>
          <w:spacing w:val="-2"/>
          <w:sz w:val="18"/>
          <w:u w:val="single"/>
        </w:rPr>
        <w:t>Conduct</w:t>
      </w:r>
    </w:p>
    <w:p w14:paraId="2767BD29" w14:textId="77777777" w:rsidR="00C40859" w:rsidRDefault="00C40859" w:rsidP="00C40859">
      <w:pPr>
        <w:pStyle w:val="BodyText"/>
        <w:spacing w:before="11"/>
        <w:rPr>
          <w:rFonts w:ascii="Arial"/>
          <w:b/>
        </w:rPr>
      </w:pPr>
    </w:p>
    <w:p w14:paraId="51D08724" w14:textId="77777777" w:rsidR="00C40859" w:rsidRDefault="00C40859" w:rsidP="00C40859">
      <w:pPr>
        <w:pStyle w:val="BodyText"/>
        <w:spacing w:line="280" w:lineRule="auto"/>
        <w:ind w:left="763" w:right="922"/>
        <w:rPr>
          <w:rFonts w:ascii="Arial"/>
        </w:rPr>
      </w:pPr>
      <w:r>
        <w:rPr>
          <w:rFonts w:ascii="Arial"/>
        </w:rPr>
        <w:t>Restorative</w:t>
      </w:r>
      <w:r>
        <w:rPr>
          <w:rFonts w:ascii="Arial"/>
          <w:spacing w:val="-9"/>
        </w:rPr>
        <w:t xml:space="preserve"> </w:t>
      </w:r>
      <w:r>
        <w:rPr>
          <w:rFonts w:ascii="Arial"/>
        </w:rPr>
        <w:t>practices</w:t>
      </w:r>
      <w:r>
        <w:rPr>
          <w:rFonts w:ascii="Arial"/>
          <w:spacing w:val="-7"/>
        </w:rPr>
        <w:t xml:space="preserve"> </w:t>
      </w:r>
      <w:r>
        <w:rPr>
          <w:rFonts w:ascii="Arial"/>
        </w:rPr>
        <w:t>are</w:t>
      </w:r>
      <w:r>
        <w:rPr>
          <w:rFonts w:ascii="Arial"/>
          <w:spacing w:val="-9"/>
        </w:rPr>
        <w:t xml:space="preserve"> </w:t>
      </w:r>
      <w:r>
        <w:rPr>
          <w:rFonts w:ascii="Arial"/>
        </w:rPr>
        <w:t>processes</w:t>
      </w:r>
      <w:r>
        <w:rPr>
          <w:rFonts w:ascii="Arial"/>
          <w:spacing w:val="-8"/>
        </w:rPr>
        <w:t xml:space="preserve"> </w:t>
      </w:r>
      <w:r>
        <w:rPr>
          <w:rFonts w:ascii="Arial"/>
        </w:rPr>
        <w:t>that</w:t>
      </w:r>
      <w:r>
        <w:rPr>
          <w:rFonts w:ascii="Arial"/>
          <w:spacing w:val="-10"/>
        </w:rPr>
        <w:t xml:space="preserve"> </w:t>
      </w:r>
      <w:r>
        <w:rPr>
          <w:rFonts w:ascii="Arial"/>
        </w:rPr>
        <w:t>proactively</w:t>
      </w:r>
      <w:r>
        <w:rPr>
          <w:rFonts w:ascii="Arial"/>
          <w:spacing w:val="-8"/>
        </w:rPr>
        <w:t xml:space="preserve"> </w:t>
      </w:r>
      <w:r>
        <w:rPr>
          <w:rFonts w:ascii="Arial"/>
        </w:rPr>
        <w:t>build</w:t>
      </w:r>
      <w:r>
        <w:rPr>
          <w:rFonts w:ascii="Arial"/>
          <w:spacing w:val="-7"/>
        </w:rPr>
        <w:t xml:space="preserve"> </w:t>
      </w:r>
      <w:r>
        <w:rPr>
          <w:rFonts w:ascii="Arial"/>
        </w:rPr>
        <w:t>healthy</w:t>
      </w:r>
      <w:r>
        <w:rPr>
          <w:rFonts w:ascii="Arial"/>
          <w:spacing w:val="-8"/>
        </w:rPr>
        <w:t xml:space="preserve"> </w:t>
      </w:r>
      <w:r>
        <w:rPr>
          <w:rFonts w:ascii="Arial"/>
        </w:rPr>
        <w:t>relationships</w:t>
      </w:r>
      <w:r>
        <w:rPr>
          <w:rFonts w:ascii="Arial"/>
          <w:spacing w:val="-8"/>
        </w:rPr>
        <w:t xml:space="preserve"> </w:t>
      </w:r>
      <w:r>
        <w:rPr>
          <w:rFonts w:ascii="Arial"/>
        </w:rPr>
        <w:t>and</w:t>
      </w:r>
      <w:r>
        <w:rPr>
          <w:rFonts w:ascii="Arial"/>
          <w:spacing w:val="-9"/>
        </w:rPr>
        <w:t xml:space="preserve"> </w:t>
      </w:r>
      <w:r>
        <w:rPr>
          <w:rFonts w:ascii="Arial"/>
        </w:rPr>
        <w:t>a</w:t>
      </w:r>
      <w:r>
        <w:rPr>
          <w:rFonts w:ascii="Arial"/>
          <w:spacing w:val="-10"/>
        </w:rPr>
        <w:t xml:space="preserve"> </w:t>
      </w:r>
      <w:r>
        <w:rPr>
          <w:rFonts w:ascii="Arial"/>
        </w:rPr>
        <w:t>sense</w:t>
      </w:r>
      <w:r>
        <w:rPr>
          <w:rFonts w:ascii="Arial"/>
          <w:spacing w:val="-7"/>
        </w:rPr>
        <w:t xml:space="preserve"> </w:t>
      </w:r>
      <w:r>
        <w:rPr>
          <w:rFonts w:ascii="Arial"/>
        </w:rPr>
        <w:t>of</w:t>
      </w:r>
      <w:r>
        <w:rPr>
          <w:rFonts w:ascii="Arial"/>
          <w:spacing w:val="-10"/>
        </w:rPr>
        <w:t xml:space="preserve"> </w:t>
      </w:r>
      <w:r>
        <w:rPr>
          <w:rFonts w:ascii="Arial"/>
        </w:rPr>
        <w:t xml:space="preserve">community to prevent and address conflict and wrongdoing. Restorative Practices are increasingly being applied in individual schools and SD43 to address youth </w:t>
      </w:r>
      <w:proofErr w:type="spellStart"/>
      <w:r>
        <w:rPr>
          <w:rFonts w:ascii="Arial"/>
        </w:rPr>
        <w:t>behaviour</w:t>
      </w:r>
      <w:proofErr w:type="spellEnd"/>
      <w:r>
        <w:rPr>
          <w:rFonts w:ascii="Arial"/>
        </w:rPr>
        <w:t xml:space="preserve">, rule violations, and to improve school climate and culture. Restorative practices can improve </w:t>
      </w:r>
      <w:proofErr w:type="spellStart"/>
      <w:r>
        <w:rPr>
          <w:rFonts w:ascii="Arial"/>
        </w:rPr>
        <w:t>behaviour</w:t>
      </w:r>
      <w:proofErr w:type="spellEnd"/>
      <w:r>
        <w:rPr>
          <w:rFonts w:ascii="Arial"/>
        </w:rPr>
        <w:t xml:space="preserve"> between students, between students and educators, even between educators, whose </w:t>
      </w:r>
      <w:proofErr w:type="spellStart"/>
      <w:r>
        <w:rPr>
          <w:rFonts w:ascii="Arial"/>
        </w:rPr>
        <w:t>behaviour</w:t>
      </w:r>
      <w:proofErr w:type="spellEnd"/>
      <w:r>
        <w:rPr>
          <w:rFonts w:ascii="Arial"/>
        </w:rPr>
        <w:t xml:space="preserve"> serves as a role model for students. They allow each member of the school community to develop and implement school core values. Restorative practices</w:t>
      </w:r>
      <w:r>
        <w:rPr>
          <w:rFonts w:ascii="Arial"/>
          <w:spacing w:val="-2"/>
        </w:rPr>
        <w:t xml:space="preserve"> </w:t>
      </w:r>
      <w:r>
        <w:rPr>
          <w:rFonts w:ascii="Arial"/>
        </w:rPr>
        <w:t>allow</w:t>
      </w:r>
      <w:r>
        <w:rPr>
          <w:rFonts w:ascii="Arial"/>
          <w:spacing w:val="-3"/>
        </w:rPr>
        <w:t xml:space="preserve"> </w:t>
      </w:r>
      <w:r>
        <w:rPr>
          <w:rFonts w:ascii="Arial"/>
        </w:rPr>
        <w:t>individuals who</w:t>
      </w:r>
      <w:r>
        <w:rPr>
          <w:rFonts w:ascii="Arial"/>
          <w:spacing w:val="-4"/>
        </w:rPr>
        <w:t xml:space="preserve"> </w:t>
      </w:r>
      <w:r>
        <w:rPr>
          <w:rFonts w:ascii="Arial"/>
        </w:rPr>
        <w:t>may</w:t>
      </w:r>
      <w:r>
        <w:rPr>
          <w:rFonts w:ascii="Arial"/>
          <w:spacing w:val="-2"/>
        </w:rPr>
        <w:t xml:space="preserve"> </w:t>
      </w:r>
      <w:r>
        <w:rPr>
          <w:rFonts w:ascii="Arial"/>
        </w:rPr>
        <w:t>have</w:t>
      </w:r>
      <w:r>
        <w:rPr>
          <w:rFonts w:ascii="Arial"/>
          <w:spacing w:val="-1"/>
        </w:rPr>
        <w:t xml:space="preserve"> </w:t>
      </w:r>
      <w:r>
        <w:rPr>
          <w:rFonts w:ascii="Arial"/>
        </w:rPr>
        <w:t>committed</w:t>
      </w:r>
      <w:r>
        <w:rPr>
          <w:rFonts w:ascii="Arial"/>
          <w:spacing w:val="-4"/>
        </w:rPr>
        <w:t xml:space="preserve"> </w:t>
      </w:r>
      <w:r>
        <w:rPr>
          <w:rFonts w:ascii="Arial"/>
        </w:rPr>
        <w:t>harm</w:t>
      </w:r>
      <w:r>
        <w:rPr>
          <w:rFonts w:ascii="Arial"/>
          <w:spacing w:val="-3"/>
        </w:rPr>
        <w:t xml:space="preserve"> </w:t>
      </w:r>
      <w:r>
        <w:rPr>
          <w:rFonts w:ascii="Arial"/>
        </w:rPr>
        <w:t>to</w:t>
      </w:r>
      <w:r>
        <w:rPr>
          <w:rFonts w:ascii="Arial"/>
          <w:spacing w:val="-4"/>
        </w:rPr>
        <w:t xml:space="preserve"> </w:t>
      </w:r>
      <w:r>
        <w:rPr>
          <w:rFonts w:ascii="Arial"/>
        </w:rPr>
        <w:t>take</w:t>
      </w:r>
      <w:r>
        <w:rPr>
          <w:rFonts w:ascii="Arial"/>
          <w:spacing w:val="-3"/>
        </w:rPr>
        <w:t xml:space="preserve"> </w:t>
      </w:r>
      <w:r>
        <w:rPr>
          <w:rFonts w:ascii="Arial"/>
        </w:rPr>
        <w:t>full</w:t>
      </w:r>
      <w:r>
        <w:rPr>
          <w:rFonts w:ascii="Arial"/>
          <w:spacing w:val="-4"/>
        </w:rPr>
        <w:t xml:space="preserve"> </w:t>
      </w:r>
      <w:r>
        <w:rPr>
          <w:rFonts w:ascii="Arial"/>
        </w:rPr>
        <w:t>responsibility</w:t>
      </w:r>
      <w:r>
        <w:rPr>
          <w:rFonts w:ascii="Arial"/>
          <w:spacing w:val="-2"/>
        </w:rPr>
        <w:t xml:space="preserve"> </w:t>
      </w:r>
      <w:r>
        <w:rPr>
          <w:rFonts w:ascii="Arial"/>
        </w:rPr>
        <w:t>for</w:t>
      </w:r>
      <w:r>
        <w:rPr>
          <w:rFonts w:ascii="Arial"/>
          <w:spacing w:val="-2"/>
        </w:rPr>
        <w:t xml:space="preserve"> </w:t>
      </w:r>
      <w:r>
        <w:rPr>
          <w:rFonts w:ascii="Arial"/>
        </w:rPr>
        <w:t>their</w:t>
      </w:r>
      <w:r>
        <w:rPr>
          <w:rFonts w:ascii="Arial"/>
          <w:spacing w:val="-2"/>
        </w:rPr>
        <w:t xml:space="preserve"> </w:t>
      </w:r>
      <w:proofErr w:type="spellStart"/>
      <w:r>
        <w:rPr>
          <w:rFonts w:ascii="Arial"/>
        </w:rPr>
        <w:t>behaviour</w:t>
      </w:r>
      <w:proofErr w:type="spellEnd"/>
      <w:r>
        <w:rPr>
          <w:rFonts w:ascii="Arial"/>
          <w:spacing w:val="-3"/>
        </w:rPr>
        <w:t xml:space="preserve"> </w:t>
      </w:r>
      <w:r>
        <w:rPr>
          <w:rFonts w:ascii="Arial"/>
        </w:rPr>
        <w:t xml:space="preserve">by addressing the individual(s) affected by the </w:t>
      </w:r>
      <w:proofErr w:type="spellStart"/>
      <w:r>
        <w:rPr>
          <w:rFonts w:ascii="Arial"/>
        </w:rPr>
        <w:t>behaviour</w:t>
      </w:r>
      <w:proofErr w:type="spellEnd"/>
      <w:r>
        <w:rPr>
          <w:rFonts w:ascii="Arial"/>
        </w:rPr>
        <w:t xml:space="preserve">. Taking responsibility requires understanding how the </w:t>
      </w:r>
      <w:proofErr w:type="spellStart"/>
      <w:r>
        <w:rPr>
          <w:rFonts w:ascii="Arial"/>
        </w:rPr>
        <w:t>behaviour</w:t>
      </w:r>
      <w:proofErr w:type="spellEnd"/>
      <w:r>
        <w:rPr>
          <w:rFonts w:ascii="Arial"/>
        </w:rPr>
        <w:t xml:space="preserve"> affected others, acknowledging that the </w:t>
      </w:r>
      <w:proofErr w:type="spellStart"/>
      <w:r>
        <w:rPr>
          <w:rFonts w:ascii="Arial"/>
        </w:rPr>
        <w:t>behaviour</w:t>
      </w:r>
      <w:proofErr w:type="spellEnd"/>
      <w:r>
        <w:rPr>
          <w:rFonts w:ascii="Arial"/>
        </w:rPr>
        <w:t xml:space="preserve"> was harmful to others, taking action to repair the harm, and making changes necessary to avoid such </w:t>
      </w:r>
      <w:proofErr w:type="spellStart"/>
      <w:r>
        <w:rPr>
          <w:rFonts w:ascii="Arial"/>
        </w:rPr>
        <w:t>behaviour</w:t>
      </w:r>
      <w:proofErr w:type="spellEnd"/>
      <w:r>
        <w:rPr>
          <w:rFonts w:ascii="Arial"/>
        </w:rPr>
        <w:t xml:space="preserve"> in the future.</w:t>
      </w:r>
    </w:p>
    <w:p w14:paraId="47DD413A" w14:textId="77777777" w:rsidR="00C40859" w:rsidRDefault="00C40859" w:rsidP="00C40859">
      <w:pPr>
        <w:pStyle w:val="BodyText"/>
        <w:spacing w:before="175"/>
        <w:ind w:left="763"/>
        <w:rPr>
          <w:rFonts w:ascii="Arial"/>
        </w:rPr>
      </w:pPr>
      <w:r>
        <w:rPr>
          <w:rFonts w:ascii="Arial"/>
        </w:rPr>
        <w:t>In</w:t>
      </w:r>
      <w:r>
        <w:rPr>
          <w:rFonts w:ascii="Arial"/>
          <w:spacing w:val="-13"/>
        </w:rPr>
        <w:t xml:space="preserve"> </w:t>
      </w:r>
      <w:r>
        <w:rPr>
          <w:rFonts w:ascii="Arial"/>
        </w:rPr>
        <w:t>Restorative</w:t>
      </w:r>
      <w:r>
        <w:rPr>
          <w:rFonts w:ascii="Arial"/>
          <w:spacing w:val="-12"/>
        </w:rPr>
        <w:t xml:space="preserve"> </w:t>
      </w:r>
      <w:r>
        <w:rPr>
          <w:rFonts w:ascii="Arial"/>
        </w:rPr>
        <w:t>Circles,</w:t>
      </w:r>
      <w:r>
        <w:rPr>
          <w:rFonts w:ascii="Arial"/>
          <w:spacing w:val="-12"/>
        </w:rPr>
        <w:t xml:space="preserve"> </w:t>
      </w:r>
      <w:r>
        <w:rPr>
          <w:rFonts w:ascii="Arial"/>
        </w:rPr>
        <w:t>the</w:t>
      </w:r>
      <w:r>
        <w:rPr>
          <w:rFonts w:ascii="Arial"/>
          <w:spacing w:val="-13"/>
        </w:rPr>
        <w:t xml:space="preserve"> </w:t>
      </w:r>
      <w:r>
        <w:rPr>
          <w:rFonts w:ascii="Arial"/>
        </w:rPr>
        <w:t>four</w:t>
      </w:r>
      <w:r>
        <w:rPr>
          <w:rFonts w:ascii="Arial"/>
          <w:spacing w:val="-11"/>
        </w:rPr>
        <w:t xml:space="preserve"> </w:t>
      </w:r>
      <w:r>
        <w:rPr>
          <w:rFonts w:ascii="Arial"/>
        </w:rPr>
        <w:t>restorative</w:t>
      </w:r>
      <w:r>
        <w:rPr>
          <w:rFonts w:ascii="Arial"/>
          <w:spacing w:val="-11"/>
        </w:rPr>
        <w:t xml:space="preserve"> </w:t>
      </w:r>
      <w:r>
        <w:rPr>
          <w:rFonts w:ascii="Arial"/>
        </w:rPr>
        <w:t>questions</w:t>
      </w:r>
      <w:r>
        <w:rPr>
          <w:rFonts w:ascii="Arial"/>
          <w:spacing w:val="-12"/>
        </w:rPr>
        <w:t xml:space="preserve"> </w:t>
      </w:r>
      <w:r>
        <w:rPr>
          <w:rFonts w:ascii="Arial"/>
        </w:rPr>
        <w:t>will</w:t>
      </w:r>
      <w:r>
        <w:rPr>
          <w:rFonts w:ascii="Arial"/>
          <w:spacing w:val="-11"/>
        </w:rPr>
        <w:t xml:space="preserve"> </w:t>
      </w:r>
      <w:r>
        <w:rPr>
          <w:rFonts w:ascii="Arial"/>
        </w:rPr>
        <w:t>be</w:t>
      </w:r>
      <w:r>
        <w:rPr>
          <w:rFonts w:ascii="Arial"/>
          <w:spacing w:val="-12"/>
        </w:rPr>
        <w:t xml:space="preserve"> </w:t>
      </w:r>
      <w:r>
        <w:rPr>
          <w:rFonts w:ascii="Arial"/>
          <w:spacing w:val="-2"/>
        </w:rPr>
        <w:t>discussed:</w:t>
      </w:r>
    </w:p>
    <w:p w14:paraId="0E1C1D0C" w14:textId="77777777" w:rsidR="00C40859" w:rsidRDefault="00C40859" w:rsidP="00C40859">
      <w:pPr>
        <w:pStyle w:val="BodyText"/>
        <w:spacing w:before="8"/>
        <w:rPr>
          <w:rFonts w:ascii="Arial"/>
        </w:rPr>
      </w:pPr>
    </w:p>
    <w:p w14:paraId="67931A11" w14:textId="77777777" w:rsidR="00C40859" w:rsidRDefault="00C40859" w:rsidP="00C40859">
      <w:pPr>
        <w:ind w:left="763"/>
        <w:rPr>
          <w:rFonts w:ascii="Arial"/>
          <w:b/>
          <w:sz w:val="18"/>
        </w:rPr>
      </w:pPr>
      <w:r>
        <w:rPr>
          <w:rFonts w:ascii="Arial"/>
          <w:sz w:val="18"/>
        </w:rPr>
        <w:t>-</w:t>
      </w:r>
      <w:r>
        <w:rPr>
          <w:rFonts w:ascii="Arial"/>
          <w:b/>
          <w:sz w:val="18"/>
        </w:rPr>
        <w:t>What</w:t>
      </w:r>
      <w:r>
        <w:rPr>
          <w:rFonts w:ascii="Arial"/>
          <w:b/>
          <w:spacing w:val="-12"/>
          <w:sz w:val="18"/>
        </w:rPr>
        <w:t xml:space="preserve"> </w:t>
      </w:r>
      <w:r>
        <w:rPr>
          <w:rFonts w:ascii="Arial"/>
          <w:b/>
          <w:spacing w:val="-2"/>
          <w:sz w:val="18"/>
        </w:rPr>
        <w:t>happened?</w:t>
      </w:r>
    </w:p>
    <w:p w14:paraId="115BEDAC" w14:textId="77777777" w:rsidR="00C40859" w:rsidRDefault="00C40859" w:rsidP="00C40859">
      <w:pPr>
        <w:spacing w:before="188"/>
        <w:ind w:left="763"/>
        <w:rPr>
          <w:rFonts w:ascii="Arial"/>
          <w:b/>
          <w:sz w:val="18"/>
        </w:rPr>
      </w:pPr>
      <w:r>
        <w:rPr>
          <w:rFonts w:ascii="Arial"/>
          <w:b/>
          <w:sz w:val="18"/>
        </w:rPr>
        <w:t>-What</w:t>
      </w:r>
      <w:r>
        <w:rPr>
          <w:rFonts w:ascii="Arial"/>
          <w:b/>
          <w:spacing w:val="-9"/>
          <w:sz w:val="18"/>
        </w:rPr>
        <w:t xml:space="preserve"> </w:t>
      </w:r>
      <w:r>
        <w:rPr>
          <w:rFonts w:ascii="Arial"/>
          <w:b/>
          <w:sz w:val="18"/>
        </w:rPr>
        <w:t>were</w:t>
      </w:r>
      <w:r>
        <w:rPr>
          <w:rFonts w:ascii="Arial"/>
          <w:b/>
          <w:spacing w:val="-9"/>
          <w:sz w:val="18"/>
        </w:rPr>
        <w:t xml:space="preserve"> </w:t>
      </w:r>
      <w:r>
        <w:rPr>
          <w:rFonts w:ascii="Arial"/>
          <w:b/>
          <w:sz w:val="18"/>
        </w:rPr>
        <w:t>you</w:t>
      </w:r>
      <w:r>
        <w:rPr>
          <w:rFonts w:ascii="Arial"/>
          <w:b/>
          <w:spacing w:val="-9"/>
          <w:sz w:val="18"/>
        </w:rPr>
        <w:t xml:space="preserve"> </w:t>
      </w:r>
      <w:r>
        <w:rPr>
          <w:rFonts w:ascii="Arial"/>
          <w:b/>
          <w:sz w:val="18"/>
        </w:rPr>
        <w:t>thinking</w:t>
      </w:r>
      <w:r>
        <w:rPr>
          <w:rFonts w:ascii="Arial"/>
          <w:b/>
          <w:spacing w:val="-8"/>
          <w:sz w:val="18"/>
        </w:rPr>
        <w:t xml:space="preserve"> </w:t>
      </w:r>
      <w:r>
        <w:rPr>
          <w:rFonts w:ascii="Arial"/>
          <w:b/>
          <w:sz w:val="18"/>
        </w:rPr>
        <w:t>at</w:t>
      </w:r>
      <w:r>
        <w:rPr>
          <w:rFonts w:ascii="Arial"/>
          <w:b/>
          <w:spacing w:val="-9"/>
          <w:sz w:val="18"/>
        </w:rPr>
        <w:t xml:space="preserve"> </w:t>
      </w:r>
      <w:r>
        <w:rPr>
          <w:rFonts w:ascii="Arial"/>
          <w:b/>
          <w:sz w:val="18"/>
        </w:rPr>
        <w:t>the</w:t>
      </w:r>
      <w:r>
        <w:rPr>
          <w:rFonts w:ascii="Arial"/>
          <w:b/>
          <w:spacing w:val="-9"/>
          <w:sz w:val="18"/>
        </w:rPr>
        <w:t xml:space="preserve"> </w:t>
      </w:r>
      <w:r>
        <w:rPr>
          <w:rFonts w:ascii="Arial"/>
          <w:b/>
          <w:spacing w:val="-4"/>
          <w:sz w:val="18"/>
        </w:rPr>
        <w:t>time?</w:t>
      </w:r>
    </w:p>
    <w:p w14:paraId="0EB99DC1" w14:textId="77777777" w:rsidR="00C40859" w:rsidRDefault="00C40859" w:rsidP="00C40859">
      <w:pPr>
        <w:spacing w:before="185"/>
        <w:ind w:left="763"/>
        <w:rPr>
          <w:rFonts w:ascii="Arial"/>
          <w:b/>
          <w:sz w:val="18"/>
        </w:rPr>
      </w:pPr>
      <w:r>
        <w:rPr>
          <w:rFonts w:ascii="Arial"/>
          <w:b/>
          <w:sz w:val="18"/>
        </w:rPr>
        <w:t>-What</w:t>
      </w:r>
      <w:r>
        <w:rPr>
          <w:rFonts w:ascii="Arial"/>
          <w:b/>
          <w:spacing w:val="-11"/>
          <w:sz w:val="18"/>
        </w:rPr>
        <w:t xml:space="preserve"> </w:t>
      </w:r>
      <w:r>
        <w:rPr>
          <w:rFonts w:ascii="Arial"/>
          <w:b/>
          <w:sz w:val="18"/>
        </w:rPr>
        <w:t>have</w:t>
      </w:r>
      <w:r>
        <w:rPr>
          <w:rFonts w:ascii="Arial"/>
          <w:b/>
          <w:spacing w:val="-11"/>
          <w:sz w:val="18"/>
        </w:rPr>
        <w:t xml:space="preserve"> </w:t>
      </w:r>
      <w:r>
        <w:rPr>
          <w:rFonts w:ascii="Arial"/>
          <w:b/>
          <w:sz w:val="18"/>
        </w:rPr>
        <w:t>you</w:t>
      </w:r>
      <w:r>
        <w:rPr>
          <w:rFonts w:ascii="Arial"/>
          <w:b/>
          <w:spacing w:val="-11"/>
          <w:sz w:val="18"/>
        </w:rPr>
        <w:t xml:space="preserve"> </w:t>
      </w:r>
      <w:r>
        <w:rPr>
          <w:rFonts w:ascii="Arial"/>
          <w:b/>
          <w:sz w:val="18"/>
        </w:rPr>
        <w:t>thought</w:t>
      </w:r>
      <w:r>
        <w:rPr>
          <w:rFonts w:ascii="Arial"/>
          <w:b/>
          <w:spacing w:val="-9"/>
          <w:sz w:val="18"/>
        </w:rPr>
        <w:t xml:space="preserve"> </w:t>
      </w:r>
      <w:r>
        <w:rPr>
          <w:rFonts w:ascii="Arial"/>
          <w:b/>
          <w:sz w:val="18"/>
        </w:rPr>
        <w:t>about</w:t>
      </w:r>
      <w:r>
        <w:rPr>
          <w:rFonts w:ascii="Arial"/>
          <w:b/>
          <w:spacing w:val="-10"/>
          <w:sz w:val="18"/>
        </w:rPr>
        <w:t xml:space="preserve"> </w:t>
      </w:r>
      <w:r>
        <w:rPr>
          <w:rFonts w:ascii="Arial"/>
          <w:b/>
          <w:spacing w:val="-2"/>
          <w:sz w:val="18"/>
        </w:rPr>
        <w:t>since?</w:t>
      </w:r>
    </w:p>
    <w:p w14:paraId="01E5A66C" w14:textId="77777777" w:rsidR="00C40859" w:rsidRDefault="00C40859" w:rsidP="00C40859">
      <w:pPr>
        <w:spacing w:before="185"/>
        <w:ind w:left="763"/>
        <w:rPr>
          <w:rFonts w:ascii="Arial"/>
          <w:b/>
          <w:sz w:val="18"/>
        </w:rPr>
      </w:pPr>
      <w:r>
        <w:rPr>
          <w:rFonts w:ascii="Arial"/>
          <w:b/>
          <w:sz w:val="18"/>
        </w:rPr>
        <w:t>-Who</w:t>
      </w:r>
      <w:r>
        <w:rPr>
          <w:rFonts w:ascii="Arial"/>
          <w:b/>
          <w:spacing w:val="-12"/>
          <w:sz w:val="18"/>
        </w:rPr>
        <w:t xml:space="preserve"> </w:t>
      </w:r>
      <w:r>
        <w:rPr>
          <w:rFonts w:ascii="Arial"/>
          <w:b/>
          <w:sz w:val="18"/>
        </w:rPr>
        <w:t>has</w:t>
      </w:r>
      <w:r>
        <w:rPr>
          <w:rFonts w:ascii="Arial"/>
          <w:b/>
          <w:spacing w:val="-9"/>
          <w:sz w:val="18"/>
        </w:rPr>
        <w:t xml:space="preserve"> </w:t>
      </w:r>
      <w:r>
        <w:rPr>
          <w:rFonts w:ascii="Arial"/>
          <w:b/>
          <w:sz w:val="18"/>
        </w:rPr>
        <w:t>been</w:t>
      </w:r>
      <w:r>
        <w:rPr>
          <w:rFonts w:ascii="Arial"/>
          <w:b/>
          <w:spacing w:val="-9"/>
          <w:sz w:val="18"/>
        </w:rPr>
        <w:t xml:space="preserve"> </w:t>
      </w:r>
      <w:r>
        <w:rPr>
          <w:rFonts w:ascii="Arial"/>
          <w:b/>
          <w:sz w:val="18"/>
        </w:rPr>
        <w:t>affected</w:t>
      </w:r>
      <w:r>
        <w:rPr>
          <w:rFonts w:ascii="Arial"/>
          <w:b/>
          <w:spacing w:val="-8"/>
          <w:sz w:val="18"/>
        </w:rPr>
        <w:t xml:space="preserve"> </w:t>
      </w:r>
      <w:r>
        <w:rPr>
          <w:rFonts w:ascii="Arial"/>
          <w:b/>
          <w:sz w:val="18"/>
        </w:rPr>
        <w:t>by</w:t>
      </w:r>
      <w:r>
        <w:rPr>
          <w:rFonts w:ascii="Arial"/>
          <w:b/>
          <w:spacing w:val="-9"/>
          <w:sz w:val="18"/>
        </w:rPr>
        <w:t xml:space="preserve"> </w:t>
      </w:r>
      <w:r>
        <w:rPr>
          <w:rFonts w:ascii="Arial"/>
          <w:b/>
          <w:sz w:val="18"/>
        </w:rPr>
        <w:t>what</w:t>
      </w:r>
      <w:r>
        <w:rPr>
          <w:rFonts w:ascii="Arial"/>
          <w:b/>
          <w:spacing w:val="-10"/>
          <w:sz w:val="18"/>
        </w:rPr>
        <w:t xml:space="preserve"> </w:t>
      </w:r>
      <w:r>
        <w:rPr>
          <w:rFonts w:ascii="Arial"/>
          <w:b/>
          <w:sz w:val="18"/>
        </w:rPr>
        <w:t>you</w:t>
      </w:r>
      <w:r>
        <w:rPr>
          <w:rFonts w:ascii="Arial"/>
          <w:b/>
          <w:spacing w:val="-9"/>
          <w:sz w:val="18"/>
        </w:rPr>
        <w:t xml:space="preserve"> </w:t>
      </w:r>
      <w:r>
        <w:rPr>
          <w:rFonts w:ascii="Arial"/>
          <w:b/>
          <w:sz w:val="18"/>
        </w:rPr>
        <w:t>have</w:t>
      </w:r>
      <w:r>
        <w:rPr>
          <w:rFonts w:ascii="Arial"/>
          <w:b/>
          <w:spacing w:val="-9"/>
          <w:sz w:val="18"/>
        </w:rPr>
        <w:t xml:space="preserve"> </w:t>
      </w:r>
      <w:r>
        <w:rPr>
          <w:rFonts w:ascii="Arial"/>
          <w:b/>
          <w:sz w:val="18"/>
        </w:rPr>
        <w:t>done?</w:t>
      </w:r>
      <w:r>
        <w:rPr>
          <w:rFonts w:ascii="Arial"/>
          <w:b/>
          <w:spacing w:val="-9"/>
          <w:sz w:val="18"/>
        </w:rPr>
        <w:t xml:space="preserve"> </w:t>
      </w:r>
      <w:r>
        <w:rPr>
          <w:rFonts w:ascii="Arial"/>
          <w:b/>
          <w:sz w:val="18"/>
        </w:rPr>
        <w:t>In</w:t>
      </w:r>
      <w:r>
        <w:rPr>
          <w:rFonts w:ascii="Arial"/>
          <w:b/>
          <w:spacing w:val="-7"/>
          <w:sz w:val="18"/>
        </w:rPr>
        <w:t xml:space="preserve"> </w:t>
      </w:r>
      <w:r>
        <w:rPr>
          <w:rFonts w:ascii="Arial"/>
          <w:b/>
          <w:sz w:val="18"/>
        </w:rPr>
        <w:t>what</w:t>
      </w:r>
      <w:r>
        <w:rPr>
          <w:rFonts w:ascii="Arial"/>
          <w:b/>
          <w:spacing w:val="-9"/>
          <w:sz w:val="18"/>
        </w:rPr>
        <w:t xml:space="preserve"> </w:t>
      </w:r>
      <w:r>
        <w:rPr>
          <w:rFonts w:ascii="Arial"/>
          <w:b/>
          <w:spacing w:val="-4"/>
          <w:sz w:val="18"/>
        </w:rPr>
        <w:t>way?</w:t>
      </w:r>
    </w:p>
    <w:p w14:paraId="622E1E47" w14:textId="77777777" w:rsidR="00C40859" w:rsidRDefault="00C40859" w:rsidP="00C40859">
      <w:pPr>
        <w:spacing w:before="185"/>
        <w:ind w:left="763"/>
        <w:rPr>
          <w:rFonts w:ascii="Arial"/>
          <w:b/>
          <w:sz w:val="18"/>
        </w:rPr>
      </w:pPr>
      <w:r>
        <w:rPr>
          <w:rFonts w:ascii="Arial"/>
          <w:sz w:val="18"/>
        </w:rPr>
        <w:t>-</w:t>
      </w:r>
      <w:r>
        <w:rPr>
          <w:rFonts w:ascii="Arial"/>
          <w:b/>
          <w:sz w:val="18"/>
        </w:rPr>
        <w:t>What</w:t>
      </w:r>
      <w:r>
        <w:rPr>
          <w:rFonts w:ascii="Arial"/>
          <w:b/>
          <w:spacing w:val="-9"/>
          <w:sz w:val="18"/>
        </w:rPr>
        <w:t xml:space="preserve"> </w:t>
      </w:r>
      <w:r>
        <w:rPr>
          <w:rFonts w:ascii="Arial"/>
          <w:b/>
          <w:sz w:val="18"/>
        </w:rPr>
        <w:t>do</w:t>
      </w:r>
      <w:r>
        <w:rPr>
          <w:rFonts w:ascii="Arial"/>
          <w:b/>
          <w:spacing w:val="-8"/>
          <w:sz w:val="18"/>
        </w:rPr>
        <w:t xml:space="preserve"> </w:t>
      </w:r>
      <w:r>
        <w:rPr>
          <w:rFonts w:ascii="Arial"/>
          <w:b/>
          <w:sz w:val="18"/>
        </w:rPr>
        <w:t>you</w:t>
      </w:r>
      <w:r>
        <w:rPr>
          <w:rFonts w:ascii="Arial"/>
          <w:b/>
          <w:spacing w:val="-7"/>
          <w:sz w:val="18"/>
        </w:rPr>
        <w:t xml:space="preserve"> </w:t>
      </w:r>
      <w:r>
        <w:rPr>
          <w:rFonts w:ascii="Arial"/>
          <w:b/>
          <w:sz w:val="18"/>
        </w:rPr>
        <w:t>think</w:t>
      </w:r>
      <w:r>
        <w:rPr>
          <w:rFonts w:ascii="Arial"/>
          <w:b/>
          <w:spacing w:val="-8"/>
          <w:sz w:val="18"/>
        </w:rPr>
        <w:t xml:space="preserve"> </w:t>
      </w:r>
      <w:r>
        <w:rPr>
          <w:rFonts w:ascii="Arial"/>
          <w:b/>
          <w:sz w:val="18"/>
        </w:rPr>
        <w:t>you</w:t>
      </w:r>
      <w:r>
        <w:rPr>
          <w:rFonts w:ascii="Arial"/>
          <w:b/>
          <w:spacing w:val="-7"/>
          <w:sz w:val="18"/>
        </w:rPr>
        <w:t xml:space="preserve"> </w:t>
      </w:r>
      <w:r>
        <w:rPr>
          <w:rFonts w:ascii="Arial"/>
          <w:b/>
          <w:sz w:val="18"/>
        </w:rPr>
        <w:t>need</w:t>
      </w:r>
      <w:r>
        <w:rPr>
          <w:rFonts w:ascii="Arial"/>
          <w:b/>
          <w:spacing w:val="-8"/>
          <w:sz w:val="18"/>
        </w:rPr>
        <w:t xml:space="preserve"> </w:t>
      </w:r>
      <w:r>
        <w:rPr>
          <w:rFonts w:ascii="Arial"/>
          <w:b/>
          <w:sz w:val="18"/>
        </w:rPr>
        <w:t>to</w:t>
      </w:r>
      <w:r>
        <w:rPr>
          <w:rFonts w:ascii="Arial"/>
          <w:b/>
          <w:spacing w:val="-8"/>
          <w:sz w:val="18"/>
        </w:rPr>
        <w:t xml:space="preserve"> </w:t>
      </w:r>
      <w:r>
        <w:rPr>
          <w:rFonts w:ascii="Arial"/>
          <w:b/>
          <w:sz w:val="18"/>
        </w:rPr>
        <w:t>do</w:t>
      </w:r>
      <w:r>
        <w:rPr>
          <w:rFonts w:ascii="Arial"/>
          <w:b/>
          <w:spacing w:val="-8"/>
          <w:sz w:val="18"/>
        </w:rPr>
        <w:t xml:space="preserve"> </w:t>
      </w:r>
      <w:r>
        <w:rPr>
          <w:rFonts w:ascii="Arial"/>
          <w:b/>
          <w:sz w:val="18"/>
        </w:rPr>
        <w:t>to</w:t>
      </w:r>
      <w:r>
        <w:rPr>
          <w:rFonts w:ascii="Arial"/>
          <w:b/>
          <w:spacing w:val="-8"/>
          <w:sz w:val="18"/>
        </w:rPr>
        <w:t xml:space="preserve"> </w:t>
      </w:r>
      <w:r>
        <w:rPr>
          <w:rFonts w:ascii="Arial"/>
          <w:b/>
          <w:sz w:val="18"/>
        </w:rPr>
        <w:t>make</w:t>
      </w:r>
      <w:r>
        <w:rPr>
          <w:rFonts w:ascii="Arial"/>
          <w:b/>
          <w:spacing w:val="-8"/>
          <w:sz w:val="18"/>
        </w:rPr>
        <w:t xml:space="preserve"> </w:t>
      </w:r>
      <w:r>
        <w:rPr>
          <w:rFonts w:ascii="Arial"/>
          <w:b/>
          <w:sz w:val="18"/>
        </w:rPr>
        <w:t>things</w:t>
      </w:r>
      <w:r>
        <w:rPr>
          <w:rFonts w:ascii="Arial"/>
          <w:b/>
          <w:spacing w:val="-3"/>
          <w:sz w:val="18"/>
        </w:rPr>
        <w:t xml:space="preserve"> </w:t>
      </w:r>
      <w:r>
        <w:rPr>
          <w:rFonts w:ascii="Arial"/>
          <w:b/>
          <w:spacing w:val="-2"/>
          <w:sz w:val="18"/>
        </w:rPr>
        <w:t>right?</w:t>
      </w:r>
    </w:p>
    <w:p w14:paraId="1E4C679C" w14:textId="77777777" w:rsidR="00C40859" w:rsidRDefault="00C40859" w:rsidP="00C40859">
      <w:pPr>
        <w:pStyle w:val="BodyText"/>
        <w:rPr>
          <w:rFonts w:ascii="Arial"/>
          <w:b/>
        </w:rPr>
      </w:pPr>
    </w:p>
    <w:p w14:paraId="742F7FAB" w14:textId="77777777" w:rsidR="00C40859" w:rsidRDefault="00C40859" w:rsidP="00C40859">
      <w:pPr>
        <w:pStyle w:val="BodyText"/>
        <w:rPr>
          <w:rFonts w:ascii="Arial"/>
          <w:b/>
        </w:rPr>
      </w:pPr>
    </w:p>
    <w:p w14:paraId="5D41C592" w14:textId="77777777" w:rsidR="00C40859" w:rsidRDefault="00C40859" w:rsidP="00C40859">
      <w:pPr>
        <w:pStyle w:val="BodyText"/>
        <w:spacing w:before="29"/>
        <w:rPr>
          <w:rFonts w:ascii="Arial"/>
          <w:b/>
        </w:rPr>
      </w:pPr>
    </w:p>
    <w:p w14:paraId="3F455505" w14:textId="77777777" w:rsidR="00C40859" w:rsidRDefault="00C40859" w:rsidP="00C40859">
      <w:pPr>
        <w:ind w:left="763"/>
        <w:rPr>
          <w:rFonts w:ascii="Arial" w:hAnsi="Arial"/>
          <w:b/>
          <w:sz w:val="18"/>
        </w:rPr>
      </w:pPr>
      <w:r>
        <w:rPr>
          <w:rFonts w:ascii="Arial" w:hAnsi="Arial"/>
          <w:b/>
          <w:sz w:val="18"/>
        </w:rPr>
        <w:t>The</w:t>
      </w:r>
      <w:r>
        <w:rPr>
          <w:rFonts w:ascii="Arial" w:hAnsi="Arial"/>
          <w:b/>
          <w:spacing w:val="-13"/>
          <w:sz w:val="18"/>
        </w:rPr>
        <w:t xml:space="preserve"> </w:t>
      </w:r>
      <w:r>
        <w:rPr>
          <w:rFonts w:ascii="Arial" w:hAnsi="Arial"/>
          <w:b/>
          <w:sz w:val="18"/>
        </w:rPr>
        <w:t>goals</w:t>
      </w:r>
      <w:r>
        <w:rPr>
          <w:rFonts w:ascii="Arial" w:hAnsi="Arial"/>
          <w:b/>
          <w:spacing w:val="-12"/>
          <w:sz w:val="18"/>
        </w:rPr>
        <w:t xml:space="preserve"> </w:t>
      </w:r>
      <w:r>
        <w:rPr>
          <w:rFonts w:ascii="Arial" w:hAnsi="Arial"/>
          <w:b/>
          <w:sz w:val="18"/>
        </w:rPr>
        <w:t>of</w:t>
      </w:r>
      <w:r>
        <w:rPr>
          <w:rFonts w:ascii="Arial" w:hAnsi="Arial"/>
          <w:b/>
          <w:spacing w:val="-13"/>
          <w:sz w:val="18"/>
        </w:rPr>
        <w:t xml:space="preserve"> </w:t>
      </w:r>
      <w:r>
        <w:rPr>
          <w:rFonts w:ascii="Arial" w:hAnsi="Arial"/>
          <w:b/>
          <w:sz w:val="18"/>
        </w:rPr>
        <w:t>these</w:t>
      </w:r>
      <w:r>
        <w:rPr>
          <w:rFonts w:ascii="Arial" w:hAnsi="Arial"/>
          <w:b/>
          <w:spacing w:val="-12"/>
          <w:sz w:val="18"/>
        </w:rPr>
        <w:t xml:space="preserve"> </w:t>
      </w:r>
      <w:r>
        <w:rPr>
          <w:rFonts w:ascii="Arial" w:hAnsi="Arial"/>
          <w:b/>
          <w:sz w:val="18"/>
        </w:rPr>
        <w:t>restorative</w:t>
      </w:r>
      <w:r>
        <w:rPr>
          <w:rFonts w:ascii="Arial" w:hAnsi="Arial"/>
          <w:b/>
          <w:spacing w:val="-12"/>
          <w:sz w:val="18"/>
        </w:rPr>
        <w:t xml:space="preserve"> </w:t>
      </w:r>
      <w:r>
        <w:rPr>
          <w:rFonts w:ascii="Arial" w:hAnsi="Arial"/>
          <w:b/>
          <w:sz w:val="18"/>
        </w:rPr>
        <w:t>practices</w:t>
      </w:r>
      <w:r>
        <w:rPr>
          <w:rFonts w:ascii="Arial" w:hAnsi="Arial"/>
          <w:b/>
          <w:spacing w:val="-12"/>
          <w:sz w:val="18"/>
        </w:rPr>
        <w:t xml:space="preserve"> </w:t>
      </w:r>
      <w:r>
        <w:rPr>
          <w:rFonts w:ascii="Arial" w:hAnsi="Arial"/>
          <w:b/>
          <w:sz w:val="18"/>
        </w:rPr>
        <w:t>are</w:t>
      </w:r>
      <w:r>
        <w:rPr>
          <w:rFonts w:ascii="Arial" w:hAnsi="Arial"/>
          <w:b/>
          <w:spacing w:val="-11"/>
          <w:sz w:val="18"/>
        </w:rPr>
        <w:t xml:space="preserve"> </w:t>
      </w:r>
      <w:r>
        <w:rPr>
          <w:rFonts w:ascii="Arial" w:hAnsi="Arial"/>
          <w:b/>
          <w:spacing w:val="-2"/>
          <w:sz w:val="18"/>
        </w:rPr>
        <w:t>that…</w:t>
      </w:r>
    </w:p>
    <w:p w14:paraId="61DB78A1" w14:textId="77777777" w:rsidR="00C40859" w:rsidRDefault="00C40859" w:rsidP="00C40859">
      <w:pPr>
        <w:pStyle w:val="BodyText"/>
        <w:spacing w:before="52"/>
        <w:rPr>
          <w:rFonts w:ascii="Arial"/>
          <w:b/>
        </w:rPr>
      </w:pPr>
    </w:p>
    <w:p w14:paraId="3BAFB432" w14:textId="77777777" w:rsidR="00C40859" w:rsidRDefault="00C40859" w:rsidP="00C40859">
      <w:pPr>
        <w:pStyle w:val="ListParagraph"/>
        <w:numPr>
          <w:ilvl w:val="0"/>
          <w:numId w:val="3"/>
        </w:numPr>
        <w:tabs>
          <w:tab w:val="left" w:pos="1083"/>
        </w:tabs>
        <w:ind w:left="1083" w:hanging="320"/>
        <w:contextualSpacing w:val="0"/>
        <w:rPr>
          <w:rFonts w:ascii="Arial"/>
          <w:sz w:val="18"/>
        </w:rPr>
      </w:pPr>
      <w:r>
        <w:rPr>
          <w:rFonts w:ascii="Arial"/>
          <w:sz w:val="18"/>
        </w:rPr>
        <w:t>Rochester</w:t>
      </w:r>
      <w:r>
        <w:rPr>
          <w:rFonts w:ascii="Arial"/>
          <w:spacing w:val="-13"/>
          <w:sz w:val="18"/>
        </w:rPr>
        <w:t xml:space="preserve"> </w:t>
      </w:r>
      <w:r>
        <w:rPr>
          <w:rFonts w:ascii="Arial"/>
          <w:sz w:val="18"/>
        </w:rPr>
        <w:t>Elementary</w:t>
      </w:r>
      <w:r>
        <w:rPr>
          <w:rFonts w:ascii="Arial"/>
          <w:spacing w:val="-11"/>
          <w:sz w:val="18"/>
        </w:rPr>
        <w:t xml:space="preserve"> </w:t>
      </w:r>
      <w:r>
        <w:rPr>
          <w:rFonts w:ascii="Arial"/>
          <w:sz w:val="18"/>
        </w:rPr>
        <w:t>School</w:t>
      </w:r>
      <w:r>
        <w:rPr>
          <w:rFonts w:ascii="Arial"/>
          <w:spacing w:val="-12"/>
          <w:sz w:val="18"/>
        </w:rPr>
        <w:t xml:space="preserve"> </w:t>
      </w:r>
      <w:r>
        <w:rPr>
          <w:rFonts w:ascii="Arial"/>
          <w:sz w:val="18"/>
        </w:rPr>
        <w:t>will</w:t>
      </w:r>
      <w:r>
        <w:rPr>
          <w:rFonts w:ascii="Arial"/>
          <w:spacing w:val="-12"/>
          <w:sz w:val="18"/>
        </w:rPr>
        <w:t xml:space="preserve"> </w:t>
      </w:r>
      <w:r>
        <w:rPr>
          <w:rFonts w:ascii="Arial"/>
          <w:sz w:val="18"/>
        </w:rPr>
        <w:t>be</w:t>
      </w:r>
      <w:r>
        <w:rPr>
          <w:rFonts w:ascii="Arial"/>
          <w:spacing w:val="-12"/>
          <w:sz w:val="18"/>
        </w:rPr>
        <w:t xml:space="preserve"> </w:t>
      </w:r>
      <w:r>
        <w:rPr>
          <w:rFonts w:ascii="Arial"/>
          <w:sz w:val="18"/>
        </w:rPr>
        <w:t>a</w:t>
      </w:r>
      <w:r>
        <w:rPr>
          <w:rFonts w:ascii="Arial"/>
          <w:spacing w:val="-12"/>
          <w:sz w:val="18"/>
        </w:rPr>
        <w:t xml:space="preserve"> </w:t>
      </w:r>
      <w:r>
        <w:rPr>
          <w:rFonts w:ascii="Arial"/>
          <w:sz w:val="18"/>
        </w:rPr>
        <w:t>safe,</w:t>
      </w:r>
      <w:r>
        <w:rPr>
          <w:rFonts w:ascii="Arial"/>
          <w:spacing w:val="-11"/>
          <w:sz w:val="18"/>
        </w:rPr>
        <w:t xml:space="preserve"> </w:t>
      </w:r>
      <w:r>
        <w:rPr>
          <w:rFonts w:ascii="Arial"/>
          <w:sz w:val="18"/>
        </w:rPr>
        <w:t>friendly</w:t>
      </w:r>
      <w:r>
        <w:rPr>
          <w:rFonts w:ascii="Arial"/>
          <w:spacing w:val="-10"/>
          <w:sz w:val="18"/>
        </w:rPr>
        <w:t xml:space="preserve"> </w:t>
      </w:r>
      <w:r>
        <w:rPr>
          <w:rFonts w:ascii="Arial"/>
          <w:sz w:val="18"/>
        </w:rPr>
        <w:t>and</w:t>
      </w:r>
      <w:r>
        <w:rPr>
          <w:rFonts w:ascii="Arial"/>
          <w:spacing w:val="-13"/>
          <w:sz w:val="18"/>
        </w:rPr>
        <w:t xml:space="preserve"> </w:t>
      </w:r>
      <w:r>
        <w:rPr>
          <w:rFonts w:ascii="Arial"/>
          <w:sz w:val="18"/>
        </w:rPr>
        <w:t>enjoyable</w:t>
      </w:r>
      <w:r>
        <w:rPr>
          <w:rFonts w:ascii="Arial"/>
          <w:spacing w:val="-12"/>
          <w:sz w:val="18"/>
        </w:rPr>
        <w:t xml:space="preserve"> </w:t>
      </w:r>
      <w:r>
        <w:rPr>
          <w:rFonts w:ascii="Arial"/>
          <w:sz w:val="18"/>
        </w:rPr>
        <w:t>learning</w:t>
      </w:r>
      <w:r>
        <w:rPr>
          <w:rFonts w:ascii="Arial"/>
          <w:spacing w:val="-12"/>
          <w:sz w:val="18"/>
        </w:rPr>
        <w:t xml:space="preserve"> </w:t>
      </w:r>
      <w:r>
        <w:rPr>
          <w:rFonts w:ascii="Arial"/>
          <w:spacing w:val="-2"/>
          <w:sz w:val="18"/>
        </w:rPr>
        <w:t>environment.</w:t>
      </w:r>
    </w:p>
    <w:p w14:paraId="5EA0B7BB" w14:textId="77777777" w:rsidR="00C40859" w:rsidRDefault="00C40859" w:rsidP="00C40859">
      <w:pPr>
        <w:pStyle w:val="ListParagraph"/>
        <w:numPr>
          <w:ilvl w:val="0"/>
          <w:numId w:val="3"/>
        </w:numPr>
        <w:tabs>
          <w:tab w:val="left" w:pos="1083"/>
          <w:tab w:val="left" w:pos="1085"/>
        </w:tabs>
        <w:spacing w:before="4" w:line="244" w:lineRule="auto"/>
        <w:ind w:right="1310"/>
        <w:contextualSpacing w:val="0"/>
        <w:rPr>
          <w:rFonts w:ascii="Arial"/>
          <w:sz w:val="18"/>
        </w:rPr>
      </w:pPr>
      <w:r>
        <w:rPr>
          <w:rFonts w:ascii="Arial"/>
          <w:sz w:val="18"/>
        </w:rPr>
        <w:t>Rochester</w:t>
      </w:r>
      <w:r>
        <w:rPr>
          <w:rFonts w:ascii="Arial"/>
          <w:spacing w:val="-7"/>
          <w:sz w:val="18"/>
        </w:rPr>
        <w:t xml:space="preserve"> </w:t>
      </w:r>
      <w:r>
        <w:rPr>
          <w:rFonts w:ascii="Arial"/>
          <w:sz w:val="18"/>
        </w:rPr>
        <w:t>Elementary</w:t>
      </w:r>
      <w:r>
        <w:rPr>
          <w:rFonts w:ascii="Arial"/>
          <w:spacing w:val="-8"/>
          <w:sz w:val="18"/>
        </w:rPr>
        <w:t xml:space="preserve"> </w:t>
      </w:r>
      <w:r>
        <w:rPr>
          <w:rFonts w:ascii="Arial"/>
          <w:sz w:val="18"/>
        </w:rPr>
        <w:t>School</w:t>
      </w:r>
      <w:r>
        <w:rPr>
          <w:rFonts w:ascii="Arial"/>
          <w:spacing w:val="-6"/>
          <w:sz w:val="18"/>
        </w:rPr>
        <w:t xml:space="preserve"> </w:t>
      </w:r>
      <w:r>
        <w:rPr>
          <w:rFonts w:ascii="Arial"/>
          <w:sz w:val="18"/>
        </w:rPr>
        <w:t>will</w:t>
      </w:r>
      <w:r>
        <w:rPr>
          <w:rFonts w:ascii="Arial"/>
          <w:spacing w:val="-10"/>
          <w:sz w:val="18"/>
        </w:rPr>
        <w:t xml:space="preserve"> </w:t>
      </w:r>
      <w:r>
        <w:rPr>
          <w:rFonts w:ascii="Arial"/>
          <w:sz w:val="18"/>
        </w:rPr>
        <w:t>foster</w:t>
      </w:r>
      <w:r>
        <w:rPr>
          <w:rFonts w:ascii="Arial"/>
          <w:spacing w:val="-9"/>
          <w:sz w:val="18"/>
        </w:rPr>
        <w:t xml:space="preserve"> </w:t>
      </w:r>
      <w:r>
        <w:rPr>
          <w:rFonts w:ascii="Arial"/>
          <w:sz w:val="18"/>
        </w:rPr>
        <w:t>an</w:t>
      </w:r>
      <w:r>
        <w:rPr>
          <w:rFonts w:ascii="Arial"/>
          <w:spacing w:val="-9"/>
          <w:sz w:val="18"/>
        </w:rPr>
        <w:t xml:space="preserve"> </w:t>
      </w:r>
      <w:r>
        <w:rPr>
          <w:rFonts w:ascii="Arial"/>
          <w:sz w:val="18"/>
        </w:rPr>
        <w:t>environment</w:t>
      </w:r>
      <w:r>
        <w:rPr>
          <w:rFonts w:ascii="Arial"/>
          <w:spacing w:val="-10"/>
          <w:sz w:val="18"/>
        </w:rPr>
        <w:t xml:space="preserve"> </w:t>
      </w:r>
      <w:r>
        <w:rPr>
          <w:rFonts w:ascii="Arial"/>
          <w:sz w:val="18"/>
        </w:rPr>
        <w:t>where</w:t>
      </w:r>
      <w:r>
        <w:rPr>
          <w:rFonts w:ascii="Arial"/>
          <w:spacing w:val="-9"/>
          <w:sz w:val="18"/>
        </w:rPr>
        <w:t xml:space="preserve"> </w:t>
      </w:r>
      <w:r>
        <w:rPr>
          <w:rFonts w:ascii="Arial"/>
          <w:sz w:val="18"/>
        </w:rPr>
        <w:t>everyone</w:t>
      </w:r>
      <w:r>
        <w:rPr>
          <w:rFonts w:ascii="Arial"/>
          <w:spacing w:val="-9"/>
          <w:sz w:val="18"/>
        </w:rPr>
        <w:t xml:space="preserve"> </w:t>
      </w:r>
      <w:r>
        <w:rPr>
          <w:rFonts w:ascii="Arial"/>
          <w:sz w:val="18"/>
        </w:rPr>
        <w:t>feels</w:t>
      </w:r>
      <w:r>
        <w:rPr>
          <w:rFonts w:ascii="Arial"/>
          <w:spacing w:val="-8"/>
          <w:sz w:val="18"/>
        </w:rPr>
        <w:t xml:space="preserve"> </w:t>
      </w:r>
      <w:r>
        <w:rPr>
          <w:rFonts w:ascii="Arial"/>
          <w:sz w:val="18"/>
        </w:rPr>
        <w:t>valued,</w:t>
      </w:r>
      <w:r>
        <w:rPr>
          <w:rFonts w:ascii="Arial"/>
          <w:spacing w:val="-10"/>
          <w:sz w:val="18"/>
        </w:rPr>
        <w:t xml:space="preserve"> </w:t>
      </w:r>
      <w:r>
        <w:rPr>
          <w:rFonts w:ascii="Arial"/>
          <w:sz w:val="18"/>
        </w:rPr>
        <w:t>respected, and included.</w:t>
      </w:r>
    </w:p>
    <w:p w14:paraId="56B56B68" w14:textId="77777777" w:rsidR="00C40859" w:rsidRDefault="00C40859" w:rsidP="00C40859">
      <w:pPr>
        <w:pStyle w:val="ListParagraph"/>
        <w:numPr>
          <w:ilvl w:val="0"/>
          <w:numId w:val="3"/>
        </w:numPr>
        <w:tabs>
          <w:tab w:val="left" w:pos="1083"/>
          <w:tab w:val="left" w:pos="1085"/>
        </w:tabs>
        <w:spacing w:line="244" w:lineRule="auto"/>
        <w:ind w:right="1135"/>
        <w:contextualSpacing w:val="0"/>
        <w:rPr>
          <w:rFonts w:ascii="Arial"/>
          <w:sz w:val="18"/>
        </w:rPr>
      </w:pPr>
      <w:r>
        <w:rPr>
          <w:rFonts w:ascii="Arial"/>
          <w:sz w:val="18"/>
        </w:rPr>
        <w:t>Rochester</w:t>
      </w:r>
      <w:r>
        <w:rPr>
          <w:rFonts w:ascii="Arial"/>
          <w:spacing w:val="-6"/>
          <w:sz w:val="18"/>
        </w:rPr>
        <w:t xml:space="preserve"> </w:t>
      </w:r>
      <w:r>
        <w:rPr>
          <w:rFonts w:ascii="Arial"/>
          <w:sz w:val="18"/>
        </w:rPr>
        <w:t>Elementary</w:t>
      </w:r>
      <w:r>
        <w:rPr>
          <w:rFonts w:ascii="Arial"/>
          <w:spacing w:val="-6"/>
          <w:sz w:val="18"/>
        </w:rPr>
        <w:t xml:space="preserve"> </w:t>
      </w:r>
      <w:r>
        <w:rPr>
          <w:rFonts w:ascii="Arial"/>
          <w:sz w:val="18"/>
        </w:rPr>
        <w:t>School</w:t>
      </w:r>
      <w:r>
        <w:rPr>
          <w:rFonts w:ascii="Arial"/>
          <w:spacing w:val="-6"/>
          <w:sz w:val="18"/>
        </w:rPr>
        <w:t xml:space="preserve"> </w:t>
      </w:r>
      <w:r>
        <w:rPr>
          <w:rFonts w:ascii="Arial"/>
          <w:sz w:val="18"/>
        </w:rPr>
        <w:t>will</w:t>
      </w:r>
      <w:r>
        <w:rPr>
          <w:rFonts w:ascii="Arial"/>
          <w:spacing w:val="-6"/>
          <w:sz w:val="18"/>
        </w:rPr>
        <w:t xml:space="preserve"> </w:t>
      </w:r>
      <w:r>
        <w:rPr>
          <w:rFonts w:ascii="Arial"/>
          <w:sz w:val="18"/>
        </w:rPr>
        <w:t>be</w:t>
      </w:r>
      <w:r>
        <w:rPr>
          <w:rFonts w:ascii="Arial"/>
          <w:spacing w:val="-8"/>
          <w:sz w:val="18"/>
        </w:rPr>
        <w:t xml:space="preserve"> </w:t>
      </w:r>
      <w:r>
        <w:rPr>
          <w:rFonts w:ascii="Arial"/>
          <w:sz w:val="18"/>
        </w:rPr>
        <w:t>a</w:t>
      </w:r>
      <w:r>
        <w:rPr>
          <w:rFonts w:ascii="Arial"/>
          <w:spacing w:val="-6"/>
          <w:sz w:val="18"/>
        </w:rPr>
        <w:t xml:space="preserve"> </w:t>
      </w:r>
      <w:r>
        <w:rPr>
          <w:rFonts w:ascii="Arial"/>
          <w:sz w:val="18"/>
        </w:rPr>
        <w:t>school</w:t>
      </w:r>
      <w:r>
        <w:rPr>
          <w:rFonts w:ascii="Arial"/>
          <w:spacing w:val="-8"/>
          <w:sz w:val="18"/>
        </w:rPr>
        <w:t xml:space="preserve"> </w:t>
      </w:r>
      <w:r>
        <w:rPr>
          <w:rFonts w:ascii="Arial"/>
          <w:sz w:val="18"/>
        </w:rPr>
        <w:t>where</w:t>
      </w:r>
      <w:r>
        <w:rPr>
          <w:rFonts w:ascii="Arial"/>
          <w:spacing w:val="-7"/>
          <w:sz w:val="18"/>
        </w:rPr>
        <w:t xml:space="preserve"> </w:t>
      </w:r>
      <w:r>
        <w:rPr>
          <w:rFonts w:ascii="Arial"/>
          <w:sz w:val="18"/>
        </w:rPr>
        <w:t>students</w:t>
      </w:r>
      <w:r>
        <w:rPr>
          <w:rFonts w:ascii="Arial"/>
          <w:spacing w:val="-7"/>
          <w:sz w:val="18"/>
        </w:rPr>
        <w:t xml:space="preserve"> </w:t>
      </w:r>
      <w:r>
        <w:rPr>
          <w:rFonts w:ascii="Arial"/>
          <w:sz w:val="18"/>
        </w:rPr>
        <w:t>are</w:t>
      </w:r>
      <w:r>
        <w:rPr>
          <w:rFonts w:ascii="Arial"/>
          <w:spacing w:val="-6"/>
          <w:sz w:val="18"/>
        </w:rPr>
        <w:t xml:space="preserve"> </w:t>
      </w:r>
      <w:r>
        <w:rPr>
          <w:rFonts w:ascii="Arial"/>
          <w:sz w:val="18"/>
        </w:rPr>
        <w:t>motivated</w:t>
      </w:r>
      <w:r>
        <w:rPr>
          <w:rFonts w:ascii="Arial"/>
          <w:spacing w:val="-6"/>
          <w:sz w:val="18"/>
        </w:rPr>
        <w:t xml:space="preserve"> </w:t>
      </w:r>
      <w:r>
        <w:rPr>
          <w:rFonts w:ascii="Arial"/>
          <w:sz w:val="18"/>
        </w:rPr>
        <w:t>to</w:t>
      </w:r>
      <w:r>
        <w:rPr>
          <w:rFonts w:ascii="Arial"/>
          <w:spacing w:val="-6"/>
          <w:sz w:val="18"/>
        </w:rPr>
        <w:t xml:space="preserve"> </w:t>
      </w:r>
      <w:proofErr w:type="gramStart"/>
      <w:r>
        <w:rPr>
          <w:rFonts w:ascii="Arial"/>
          <w:sz w:val="18"/>
        </w:rPr>
        <w:t>learn</w:t>
      </w:r>
      <w:proofErr w:type="gramEnd"/>
      <w:r>
        <w:rPr>
          <w:rFonts w:ascii="Arial"/>
          <w:spacing w:val="-7"/>
          <w:sz w:val="18"/>
        </w:rPr>
        <w:t xml:space="preserve"> </w:t>
      </w:r>
      <w:r>
        <w:rPr>
          <w:rFonts w:ascii="Arial"/>
          <w:sz w:val="18"/>
        </w:rPr>
        <w:t>and</w:t>
      </w:r>
      <w:r>
        <w:rPr>
          <w:rFonts w:ascii="Arial"/>
          <w:spacing w:val="-7"/>
          <w:sz w:val="18"/>
        </w:rPr>
        <w:t xml:space="preserve"> </w:t>
      </w:r>
      <w:r>
        <w:rPr>
          <w:rFonts w:ascii="Arial"/>
          <w:sz w:val="18"/>
        </w:rPr>
        <w:t>staff</w:t>
      </w:r>
      <w:r>
        <w:rPr>
          <w:rFonts w:ascii="Arial"/>
          <w:spacing w:val="-6"/>
          <w:sz w:val="18"/>
        </w:rPr>
        <w:t xml:space="preserve"> </w:t>
      </w:r>
      <w:r>
        <w:rPr>
          <w:rFonts w:ascii="Arial"/>
          <w:sz w:val="18"/>
        </w:rPr>
        <w:t>enjoy meaningful and fulfilling work.</w:t>
      </w:r>
    </w:p>
    <w:p w14:paraId="08E652E5" w14:textId="77777777" w:rsidR="00C40859" w:rsidRDefault="00C40859" w:rsidP="00C40859">
      <w:pPr>
        <w:spacing w:line="244" w:lineRule="auto"/>
        <w:rPr>
          <w:rFonts w:ascii="Arial"/>
          <w:sz w:val="18"/>
        </w:rPr>
        <w:sectPr w:rsidR="00C40859" w:rsidSect="00C40859">
          <w:pgSz w:w="12240" w:h="15840"/>
          <w:pgMar w:top="0" w:right="640" w:bottom="1780" w:left="1500" w:header="0" w:footer="1592" w:gutter="0"/>
          <w:cols w:space="720"/>
        </w:sectPr>
      </w:pPr>
    </w:p>
    <w:p w14:paraId="0706D411" w14:textId="77777777" w:rsidR="00C40859" w:rsidRDefault="00C40859" w:rsidP="00C40859">
      <w:pPr>
        <w:pStyle w:val="BodyText"/>
        <w:rPr>
          <w:rFonts w:ascii="Arial"/>
          <w:sz w:val="20"/>
        </w:rPr>
      </w:pPr>
      <w:r>
        <w:rPr>
          <w:noProof/>
        </w:rPr>
        <w:lastRenderedPageBreak/>
        <mc:AlternateContent>
          <mc:Choice Requires="wps">
            <w:drawing>
              <wp:anchor distT="0" distB="0" distL="0" distR="0" simplePos="0" relativeHeight="251659264" behindDoc="0" locked="0" layoutInCell="1" allowOverlap="1" wp14:anchorId="3DB4BCFF" wp14:editId="59C35E46">
                <wp:simplePos x="0" y="0"/>
                <wp:positionH relativeFrom="page">
                  <wp:posOffset>6858000</wp:posOffset>
                </wp:positionH>
                <wp:positionV relativeFrom="page">
                  <wp:posOffset>0</wp:posOffset>
                </wp:positionV>
                <wp:extent cx="914400" cy="1005840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0058400"/>
                        </a:xfrm>
                        <a:custGeom>
                          <a:avLst/>
                          <a:gdLst/>
                          <a:ahLst/>
                          <a:cxnLst/>
                          <a:rect l="l" t="t" r="r" b="b"/>
                          <a:pathLst>
                            <a:path w="914400" h="10058400">
                              <a:moveTo>
                                <a:pt x="914400" y="0"/>
                              </a:moveTo>
                              <a:lnTo>
                                <a:pt x="0" y="0"/>
                              </a:lnTo>
                              <a:lnTo>
                                <a:pt x="0" y="10058400"/>
                              </a:lnTo>
                              <a:lnTo>
                                <a:pt x="914400" y="10058400"/>
                              </a:lnTo>
                              <a:lnTo>
                                <a:pt x="914400" y="0"/>
                              </a:lnTo>
                              <a:close/>
                            </a:path>
                          </a:pathLst>
                        </a:custGeom>
                        <a:solidFill>
                          <a:srgbClr val="FFF200"/>
                        </a:solidFill>
                      </wps:spPr>
                      <wps:bodyPr wrap="square" lIns="0" tIns="0" rIns="0" bIns="0" rtlCol="0">
                        <a:prstTxWarp prst="textNoShape">
                          <a:avLst/>
                        </a:prstTxWarp>
                        <a:noAutofit/>
                      </wps:bodyPr>
                    </wps:wsp>
                  </a:graphicData>
                </a:graphic>
              </wp:anchor>
            </w:drawing>
          </mc:Choice>
          <mc:Fallback>
            <w:pict>
              <v:shape w14:anchorId="7690A119" id="Graphic 71" o:spid="_x0000_s1026" style="position:absolute;margin-left:540pt;margin-top:0;width:1in;height:11in;z-index:251659264;visibility:visible;mso-wrap-style:square;mso-wrap-distance-left:0;mso-wrap-distance-top:0;mso-wrap-distance-right:0;mso-wrap-distance-bottom:0;mso-position-horizontal:absolute;mso-position-horizontal-relative:page;mso-position-vertical:absolute;mso-position-vertical-relative:page;v-text-anchor:top" coordsize="914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" path="m914400,l,,,10058400r914400,l914400,xe" fillcolor="#fff200" stroked="f">
                <v:path arrowok="t"/>
                <w10:wrap anchorx="page" anchory="page"/>
              </v:shape>
            </w:pict>
          </mc:Fallback>
        </mc:AlternateContent>
      </w:r>
    </w:p>
    <w:p w14:paraId="2C023E7C" w14:textId="77777777" w:rsidR="00C40859" w:rsidRDefault="00C40859" w:rsidP="00C40859">
      <w:pPr>
        <w:pStyle w:val="BodyText"/>
        <w:rPr>
          <w:rFonts w:ascii="Arial"/>
          <w:sz w:val="20"/>
        </w:rPr>
      </w:pPr>
    </w:p>
    <w:p w14:paraId="6D23D843" w14:textId="77777777" w:rsidR="00C40859" w:rsidRDefault="00C40859" w:rsidP="00C40859">
      <w:pPr>
        <w:pStyle w:val="BodyText"/>
        <w:rPr>
          <w:rFonts w:ascii="Arial"/>
          <w:sz w:val="20"/>
        </w:rPr>
      </w:pPr>
    </w:p>
    <w:p w14:paraId="132C6B8B" w14:textId="77777777" w:rsidR="00C40859" w:rsidRDefault="00C40859" w:rsidP="00C40859">
      <w:pPr>
        <w:pStyle w:val="BodyText"/>
        <w:rPr>
          <w:rFonts w:ascii="Arial"/>
          <w:sz w:val="20"/>
        </w:rPr>
      </w:pPr>
    </w:p>
    <w:p w14:paraId="2A2667DF" w14:textId="77777777" w:rsidR="00C40859" w:rsidRDefault="00C40859" w:rsidP="00C40859">
      <w:pPr>
        <w:pStyle w:val="BodyText"/>
        <w:rPr>
          <w:rFonts w:ascii="Arial"/>
          <w:sz w:val="20"/>
        </w:rPr>
      </w:pPr>
    </w:p>
    <w:p w14:paraId="1E6BAE94" w14:textId="77777777" w:rsidR="00C40859" w:rsidRDefault="00C40859" w:rsidP="00C40859">
      <w:pPr>
        <w:pStyle w:val="BodyText"/>
        <w:rPr>
          <w:rFonts w:ascii="Arial"/>
          <w:sz w:val="20"/>
        </w:rPr>
      </w:pPr>
    </w:p>
    <w:p w14:paraId="24153211" w14:textId="77777777" w:rsidR="00C40859" w:rsidRDefault="00C40859" w:rsidP="00C40859">
      <w:pPr>
        <w:pStyle w:val="BodyText"/>
        <w:rPr>
          <w:rFonts w:ascii="Arial"/>
          <w:sz w:val="20"/>
        </w:rPr>
      </w:pPr>
    </w:p>
    <w:p w14:paraId="5C2E88E5" w14:textId="77777777" w:rsidR="00C40859" w:rsidRDefault="00C40859" w:rsidP="00C40859">
      <w:pPr>
        <w:pStyle w:val="BodyText"/>
        <w:spacing w:before="166"/>
        <w:rPr>
          <w:rFonts w:ascii="Arial"/>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8"/>
        <w:gridCol w:w="7105"/>
      </w:tblGrid>
      <w:tr w:rsidR="00C40859" w14:paraId="0B9274F9" w14:textId="77777777" w:rsidTr="00253478">
        <w:trPr>
          <w:trHeight w:val="2318"/>
        </w:trPr>
        <w:tc>
          <w:tcPr>
            <w:tcW w:w="1578" w:type="dxa"/>
            <w:shd w:val="clear" w:color="auto" w:fill="D9D9D9"/>
          </w:tcPr>
          <w:p w14:paraId="0046A76A" w14:textId="77777777" w:rsidR="00C40859" w:rsidRDefault="00C40859" w:rsidP="00253478">
            <w:pPr>
              <w:pStyle w:val="TableParagraph"/>
              <w:spacing w:before="0"/>
              <w:ind w:left="15" w:right="-58"/>
              <w:rPr>
                <w:sz w:val="20"/>
              </w:rPr>
            </w:pPr>
            <w:r>
              <w:rPr>
                <w:noProof/>
                <w:sz w:val="20"/>
              </w:rPr>
              <w:drawing>
                <wp:inline distT="0" distB="0" distL="0" distR="0" wp14:anchorId="370482E4" wp14:editId="431E280A">
                  <wp:extent cx="989619" cy="1009650"/>
                  <wp:effectExtent l="0" t="0" r="0" b="0"/>
                  <wp:docPr id="72" name="Image 72" descr="A logo for a school distric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A logo for a school district  Description automatically generated with medium confidence"/>
                          <pic:cNvPicPr/>
                        </pic:nvPicPr>
                        <pic:blipFill>
                          <a:blip r:embed="rId5" cstate="print"/>
                          <a:stretch>
                            <a:fillRect/>
                          </a:stretch>
                        </pic:blipFill>
                        <pic:spPr>
                          <a:xfrm>
                            <a:off x="0" y="0"/>
                            <a:ext cx="989619" cy="1009650"/>
                          </a:xfrm>
                          <a:prstGeom prst="rect">
                            <a:avLst/>
                          </a:prstGeom>
                        </pic:spPr>
                      </pic:pic>
                    </a:graphicData>
                  </a:graphic>
                </wp:inline>
              </w:drawing>
            </w:r>
          </w:p>
        </w:tc>
        <w:tc>
          <w:tcPr>
            <w:tcW w:w="7105" w:type="dxa"/>
            <w:shd w:val="clear" w:color="auto" w:fill="D9D9D9"/>
          </w:tcPr>
          <w:p w14:paraId="31914867" w14:textId="77777777" w:rsidR="00C40859" w:rsidRDefault="00C40859" w:rsidP="00253478">
            <w:pPr>
              <w:pStyle w:val="TableParagraph"/>
              <w:spacing w:before="7"/>
              <w:rPr>
                <w:sz w:val="33"/>
              </w:rPr>
            </w:pPr>
          </w:p>
          <w:p w14:paraId="2D93686B" w14:textId="77777777" w:rsidR="00C40859" w:rsidRDefault="00C40859" w:rsidP="00253478">
            <w:pPr>
              <w:pStyle w:val="TableParagraph"/>
              <w:spacing w:before="0"/>
              <w:ind w:left="6" w:right="3"/>
              <w:jc w:val="center"/>
              <w:rPr>
                <w:rFonts w:ascii="Calibri"/>
                <w:b/>
                <w:sz w:val="33"/>
              </w:rPr>
            </w:pPr>
            <w:r>
              <w:rPr>
                <w:rFonts w:ascii="Calibri"/>
                <w:b/>
                <w:spacing w:val="-4"/>
                <w:sz w:val="33"/>
              </w:rPr>
              <w:t>Policies</w:t>
            </w:r>
            <w:r>
              <w:rPr>
                <w:rFonts w:ascii="Calibri"/>
                <w:b/>
                <w:spacing w:val="-11"/>
                <w:sz w:val="33"/>
              </w:rPr>
              <w:t xml:space="preserve"> </w:t>
            </w:r>
            <w:r>
              <w:rPr>
                <w:rFonts w:ascii="Calibri"/>
                <w:b/>
                <w:spacing w:val="-4"/>
                <w:sz w:val="33"/>
              </w:rPr>
              <w:t>and</w:t>
            </w:r>
            <w:r>
              <w:rPr>
                <w:rFonts w:ascii="Calibri"/>
                <w:b/>
                <w:spacing w:val="-8"/>
                <w:sz w:val="33"/>
              </w:rPr>
              <w:t xml:space="preserve"> </w:t>
            </w:r>
            <w:r>
              <w:rPr>
                <w:rFonts w:ascii="Calibri"/>
                <w:b/>
                <w:spacing w:val="-4"/>
                <w:sz w:val="33"/>
              </w:rPr>
              <w:t>Administrative</w:t>
            </w:r>
            <w:r>
              <w:rPr>
                <w:rFonts w:ascii="Calibri"/>
                <w:b/>
                <w:spacing w:val="-10"/>
                <w:sz w:val="33"/>
              </w:rPr>
              <w:t xml:space="preserve"> </w:t>
            </w:r>
            <w:r>
              <w:rPr>
                <w:rFonts w:ascii="Calibri"/>
                <w:b/>
                <w:spacing w:val="-4"/>
                <w:sz w:val="33"/>
              </w:rPr>
              <w:t>Procedures</w:t>
            </w:r>
            <w:r>
              <w:rPr>
                <w:rFonts w:ascii="Calibri"/>
                <w:b/>
                <w:spacing w:val="-10"/>
                <w:sz w:val="33"/>
              </w:rPr>
              <w:t xml:space="preserve"> </w:t>
            </w:r>
            <w:r>
              <w:rPr>
                <w:rFonts w:ascii="Calibri"/>
                <w:b/>
                <w:spacing w:val="-4"/>
                <w:sz w:val="33"/>
              </w:rPr>
              <w:t>Overview</w:t>
            </w:r>
          </w:p>
          <w:p w14:paraId="0B19A04C" w14:textId="77777777" w:rsidR="00C40859" w:rsidRDefault="00C40859" w:rsidP="00253478">
            <w:pPr>
              <w:pStyle w:val="TableParagraph"/>
              <w:spacing w:before="247"/>
              <w:ind w:left="6"/>
              <w:jc w:val="center"/>
              <w:rPr>
                <w:rFonts w:ascii="Calibri"/>
                <w:b/>
                <w:sz w:val="25"/>
              </w:rPr>
            </w:pPr>
            <w:r>
              <w:rPr>
                <w:rFonts w:ascii="Calibri"/>
                <w:b/>
                <w:sz w:val="25"/>
              </w:rPr>
              <w:t>June</w:t>
            </w:r>
            <w:r>
              <w:rPr>
                <w:rFonts w:ascii="Calibri"/>
                <w:b/>
                <w:spacing w:val="-3"/>
                <w:sz w:val="25"/>
              </w:rPr>
              <w:t xml:space="preserve"> </w:t>
            </w:r>
            <w:r>
              <w:rPr>
                <w:rFonts w:ascii="Calibri"/>
                <w:b/>
                <w:spacing w:val="-4"/>
                <w:sz w:val="25"/>
              </w:rPr>
              <w:t>2023</w:t>
            </w:r>
          </w:p>
          <w:p w14:paraId="71274BC3" w14:textId="77777777" w:rsidR="00C40859" w:rsidRDefault="00C40859" w:rsidP="00253478">
            <w:pPr>
              <w:pStyle w:val="TableParagraph"/>
              <w:spacing w:before="231" w:line="278" w:lineRule="auto"/>
              <w:ind w:left="6"/>
              <w:jc w:val="center"/>
              <w:rPr>
                <w:rFonts w:ascii="Calibri"/>
                <w:sz w:val="14"/>
              </w:rPr>
            </w:pPr>
            <w:r>
              <w:rPr>
                <w:rFonts w:ascii="Calibri"/>
                <w:spacing w:val="-2"/>
                <w:sz w:val="20"/>
              </w:rPr>
              <w:t xml:space="preserve">Complete copies of the following policies and administrative procedures (APs) are </w:t>
            </w:r>
            <w:r>
              <w:rPr>
                <w:rFonts w:ascii="Calibri"/>
                <w:sz w:val="20"/>
              </w:rPr>
              <w:t xml:space="preserve">available on the school district website: </w:t>
            </w:r>
            <w:hyperlink r:id="rId6">
              <w:r>
                <w:rPr>
                  <w:rFonts w:ascii="Calibri"/>
                  <w:color w:val="0000FF"/>
                  <w:sz w:val="20"/>
                  <w:u w:val="single" w:color="0000FF"/>
                </w:rPr>
                <w:t>www.sd43.bc.ca</w:t>
              </w:r>
            </w:hyperlink>
            <w:r>
              <w:rPr>
                <w:rFonts w:ascii="Calibri"/>
                <w:color w:val="0000FF"/>
                <w:sz w:val="20"/>
              </w:rPr>
              <w:t xml:space="preserve"> </w:t>
            </w:r>
            <w:r>
              <w:rPr>
                <w:rFonts w:ascii="Calibri"/>
                <w:sz w:val="14"/>
              </w:rPr>
              <w:t>(under Board of Education)</w:t>
            </w:r>
          </w:p>
        </w:tc>
      </w:tr>
    </w:tbl>
    <w:p w14:paraId="0C9E3520" w14:textId="77777777" w:rsidR="00C40859" w:rsidRDefault="00C40859" w:rsidP="00C40859">
      <w:pPr>
        <w:pStyle w:val="BodyText"/>
        <w:spacing w:before="76"/>
        <w:rPr>
          <w:rFonts w:ascii="Arial"/>
        </w:rPr>
      </w:pPr>
    </w:p>
    <w:p w14:paraId="2C68B6BC" w14:textId="77777777" w:rsidR="00C40859" w:rsidRDefault="00C40859" w:rsidP="00C40859">
      <w:pPr>
        <w:pStyle w:val="ListParagraph"/>
        <w:numPr>
          <w:ilvl w:val="0"/>
          <w:numId w:val="2"/>
        </w:numPr>
        <w:tabs>
          <w:tab w:val="left" w:pos="425"/>
        </w:tabs>
        <w:ind w:left="425" w:hanging="320"/>
        <w:contextualSpacing w:val="0"/>
        <w:jc w:val="left"/>
        <w:rPr>
          <w:b/>
          <w:sz w:val="18"/>
        </w:rPr>
      </w:pPr>
      <w:r>
        <w:rPr>
          <w:b/>
          <w:sz w:val="18"/>
        </w:rPr>
        <w:t>District</w:t>
      </w:r>
      <w:r>
        <w:rPr>
          <w:b/>
          <w:spacing w:val="-10"/>
          <w:sz w:val="18"/>
        </w:rPr>
        <w:t xml:space="preserve"> </w:t>
      </w:r>
      <w:r>
        <w:rPr>
          <w:b/>
          <w:sz w:val="18"/>
        </w:rPr>
        <w:t>Code</w:t>
      </w:r>
      <w:r>
        <w:rPr>
          <w:b/>
          <w:spacing w:val="-9"/>
          <w:sz w:val="18"/>
        </w:rPr>
        <w:t xml:space="preserve"> </w:t>
      </w:r>
      <w:r>
        <w:rPr>
          <w:b/>
          <w:sz w:val="18"/>
        </w:rPr>
        <w:t>of</w:t>
      </w:r>
      <w:r>
        <w:rPr>
          <w:b/>
          <w:spacing w:val="-10"/>
          <w:sz w:val="18"/>
        </w:rPr>
        <w:t xml:space="preserve"> </w:t>
      </w:r>
      <w:r>
        <w:rPr>
          <w:b/>
          <w:sz w:val="18"/>
        </w:rPr>
        <w:t>Conduct</w:t>
      </w:r>
      <w:r>
        <w:rPr>
          <w:b/>
          <w:spacing w:val="-6"/>
          <w:sz w:val="18"/>
        </w:rPr>
        <w:t xml:space="preserve"> </w:t>
      </w:r>
      <w:r>
        <w:rPr>
          <w:b/>
          <w:sz w:val="18"/>
        </w:rPr>
        <w:t>–</w:t>
      </w:r>
      <w:r>
        <w:rPr>
          <w:b/>
          <w:spacing w:val="-10"/>
          <w:sz w:val="18"/>
        </w:rPr>
        <w:t xml:space="preserve"> </w:t>
      </w:r>
      <w:r>
        <w:rPr>
          <w:b/>
          <w:sz w:val="18"/>
        </w:rPr>
        <w:t>Policy</w:t>
      </w:r>
      <w:r>
        <w:rPr>
          <w:b/>
          <w:spacing w:val="-10"/>
          <w:sz w:val="18"/>
        </w:rPr>
        <w:t xml:space="preserve"> </w:t>
      </w:r>
      <w:r>
        <w:rPr>
          <w:b/>
          <w:spacing w:val="-5"/>
          <w:sz w:val="18"/>
        </w:rPr>
        <w:t>17</w:t>
      </w:r>
    </w:p>
    <w:p w14:paraId="48372748" w14:textId="77777777" w:rsidR="00C40859" w:rsidRDefault="00C40859" w:rsidP="00C40859">
      <w:pPr>
        <w:pStyle w:val="BodyText"/>
        <w:spacing w:before="2"/>
        <w:rPr>
          <w:b/>
        </w:rPr>
      </w:pPr>
    </w:p>
    <w:p w14:paraId="06EADEF5" w14:textId="77777777" w:rsidR="00C40859" w:rsidRDefault="00C40859" w:rsidP="00C40859">
      <w:pPr>
        <w:pStyle w:val="BodyText"/>
        <w:spacing w:line="242" w:lineRule="auto"/>
        <w:ind w:left="105" w:right="1619"/>
        <w:jc w:val="both"/>
      </w:pPr>
      <w:r>
        <w:t>The</w:t>
      </w:r>
      <w:r>
        <w:rPr>
          <w:spacing w:val="-4"/>
        </w:rPr>
        <w:t xml:space="preserve"> </w:t>
      </w:r>
      <w:r>
        <w:t>Board</w:t>
      </w:r>
      <w:r>
        <w:rPr>
          <w:spacing w:val="-3"/>
        </w:rPr>
        <w:t xml:space="preserve"> </w:t>
      </w:r>
      <w:r>
        <w:t>believes</w:t>
      </w:r>
      <w:r>
        <w:rPr>
          <w:spacing w:val="-2"/>
        </w:rPr>
        <w:t xml:space="preserve"> </w:t>
      </w:r>
      <w:r>
        <w:t>it</w:t>
      </w:r>
      <w:r>
        <w:rPr>
          <w:spacing w:val="-3"/>
        </w:rPr>
        <w:t xml:space="preserve"> </w:t>
      </w:r>
      <w:r>
        <w:t>has</w:t>
      </w:r>
      <w:r>
        <w:rPr>
          <w:spacing w:val="-2"/>
        </w:rPr>
        <w:t xml:space="preserve"> </w:t>
      </w:r>
      <w:r>
        <w:t>a</w:t>
      </w:r>
      <w:r>
        <w:rPr>
          <w:spacing w:val="-5"/>
        </w:rPr>
        <w:t xml:space="preserve"> </w:t>
      </w:r>
      <w:r>
        <w:t>responsibility</w:t>
      </w:r>
      <w:r>
        <w:rPr>
          <w:spacing w:val="-4"/>
        </w:rPr>
        <w:t xml:space="preserve"> </w:t>
      </w:r>
      <w:r>
        <w:t>to</w:t>
      </w:r>
      <w:r>
        <w:rPr>
          <w:spacing w:val="-5"/>
        </w:rPr>
        <w:t xml:space="preserve"> </w:t>
      </w:r>
      <w:r>
        <w:t>establish</w:t>
      </w:r>
      <w:r>
        <w:rPr>
          <w:spacing w:val="-5"/>
        </w:rPr>
        <w:t xml:space="preserve"> </w:t>
      </w:r>
      <w:r>
        <w:t>expectations</w:t>
      </w:r>
      <w:r>
        <w:rPr>
          <w:spacing w:val="-2"/>
        </w:rPr>
        <w:t xml:space="preserve"> </w:t>
      </w:r>
      <w:r>
        <w:t>of</w:t>
      </w:r>
      <w:r>
        <w:rPr>
          <w:spacing w:val="-6"/>
        </w:rPr>
        <w:t xml:space="preserve"> </w:t>
      </w:r>
      <w:r>
        <w:t>students</w:t>
      </w:r>
      <w:r>
        <w:rPr>
          <w:spacing w:val="-4"/>
        </w:rPr>
        <w:t xml:space="preserve"> </w:t>
      </w:r>
      <w:r>
        <w:t>as</w:t>
      </w:r>
      <w:r>
        <w:rPr>
          <w:spacing w:val="-4"/>
        </w:rPr>
        <w:t xml:space="preserve"> </w:t>
      </w:r>
      <w:r>
        <w:t>part</w:t>
      </w:r>
      <w:r>
        <w:rPr>
          <w:spacing w:val="-5"/>
        </w:rPr>
        <w:t xml:space="preserve"> </w:t>
      </w:r>
      <w:r>
        <w:t>of</w:t>
      </w:r>
      <w:r>
        <w:rPr>
          <w:spacing w:val="-4"/>
        </w:rPr>
        <w:t xml:space="preserve"> </w:t>
      </w:r>
      <w:r>
        <w:t>its</w:t>
      </w:r>
      <w:r>
        <w:rPr>
          <w:spacing w:val="-2"/>
        </w:rPr>
        <w:t xml:space="preserve"> </w:t>
      </w:r>
      <w:r>
        <w:t>governance</w:t>
      </w:r>
      <w:r>
        <w:rPr>
          <w:spacing w:val="-4"/>
        </w:rPr>
        <w:t xml:space="preserve"> </w:t>
      </w:r>
      <w:r>
        <w:t>role</w:t>
      </w:r>
      <w:r>
        <w:rPr>
          <w:spacing w:val="-4"/>
        </w:rPr>
        <w:t xml:space="preserve"> </w:t>
      </w:r>
      <w:r>
        <w:t>for</w:t>
      </w:r>
      <w:r>
        <w:rPr>
          <w:spacing w:val="-5"/>
        </w:rPr>
        <w:t xml:space="preserve"> </w:t>
      </w:r>
      <w:r>
        <w:t xml:space="preserve">the </w:t>
      </w:r>
      <w:proofErr w:type="gramStart"/>
      <w:r>
        <w:t>District</w:t>
      </w:r>
      <w:proofErr w:type="gramEnd"/>
      <w:r>
        <w:t>.</w:t>
      </w:r>
      <w:r>
        <w:rPr>
          <w:spacing w:val="-6"/>
        </w:rPr>
        <w:t xml:space="preserve"> </w:t>
      </w:r>
      <w:r>
        <w:t>The</w:t>
      </w:r>
      <w:r>
        <w:rPr>
          <w:spacing w:val="-7"/>
        </w:rPr>
        <w:t xml:space="preserve"> </w:t>
      </w:r>
      <w:r>
        <w:t>Board</w:t>
      </w:r>
      <w:r>
        <w:rPr>
          <w:spacing w:val="-6"/>
        </w:rPr>
        <w:t xml:space="preserve"> </w:t>
      </w:r>
      <w:r>
        <w:t>further</w:t>
      </w:r>
      <w:r>
        <w:rPr>
          <w:spacing w:val="-6"/>
        </w:rPr>
        <w:t xml:space="preserve"> </w:t>
      </w:r>
      <w:r>
        <w:t>believes</w:t>
      </w:r>
      <w:r>
        <w:rPr>
          <w:spacing w:val="-6"/>
        </w:rPr>
        <w:t xml:space="preserve"> </w:t>
      </w:r>
      <w:r>
        <w:t>that</w:t>
      </w:r>
      <w:r>
        <w:rPr>
          <w:spacing w:val="-6"/>
        </w:rPr>
        <w:t xml:space="preserve"> </w:t>
      </w:r>
      <w:r>
        <w:t>the</w:t>
      </w:r>
      <w:r>
        <w:rPr>
          <w:spacing w:val="-8"/>
        </w:rPr>
        <w:t xml:space="preserve"> </w:t>
      </w:r>
      <w:r>
        <w:t>responsibility</w:t>
      </w:r>
      <w:r>
        <w:rPr>
          <w:spacing w:val="-8"/>
        </w:rPr>
        <w:t xml:space="preserve"> </w:t>
      </w:r>
      <w:r>
        <w:t>for</w:t>
      </w:r>
      <w:r>
        <w:rPr>
          <w:spacing w:val="-6"/>
        </w:rPr>
        <w:t xml:space="preserve"> </w:t>
      </w:r>
      <w:r>
        <w:t>student</w:t>
      </w:r>
      <w:r>
        <w:rPr>
          <w:spacing w:val="-8"/>
        </w:rPr>
        <w:t xml:space="preserve"> </w:t>
      </w:r>
      <w:r>
        <w:t>discipline</w:t>
      </w:r>
      <w:r>
        <w:rPr>
          <w:spacing w:val="-8"/>
        </w:rPr>
        <w:t xml:space="preserve"> </w:t>
      </w:r>
      <w:r>
        <w:t>in</w:t>
      </w:r>
      <w:r>
        <w:rPr>
          <w:spacing w:val="-8"/>
        </w:rPr>
        <w:t xml:space="preserve"> </w:t>
      </w:r>
      <w:r>
        <w:t>school</w:t>
      </w:r>
      <w:r>
        <w:rPr>
          <w:spacing w:val="-7"/>
        </w:rPr>
        <w:t xml:space="preserve"> </w:t>
      </w:r>
      <w:r>
        <w:t>is</w:t>
      </w:r>
      <w:r>
        <w:rPr>
          <w:spacing w:val="-6"/>
        </w:rPr>
        <w:t xml:space="preserve"> </w:t>
      </w:r>
      <w:r>
        <w:t>shared</w:t>
      </w:r>
      <w:r>
        <w:rPr>
          <w:spacing w:val="-6"/>
        </w:rPr>
        <w:t xml:space="preserve"> </w:t>
      </w:r>
      <w:r>
        <w:t>among</w:t>
      </w:r>
      <w:r>
        <w:rPr>
          <w:spacing w:val="-7"/>
        </w:rPr>
        <w:t xml:space="preserve"> </w:t>
      </w:r>
      <w:r>
        <w:t>students, staff</w:t>
      </w:r>
      <w:r>
        <w:rPr>
          <w:spacing w:val="-1"/>
        </w:rPr>
        <w:t xml:space="preserve"> </w:t>
      </w:r>
      <w:r>
        <w:t>and parents. Students have</w:t>
      </w:r>
      <w:r>
        <w:rPr>
          <w:spacing w:val="-1"/>
        </w:rPr>
        <w:t xml:space="preserve"> </w:t>
      </w:r>
      <w:r>
        <w:t>a responsibility to respect the</w:t>
      </w:r>
      <w:r>
        <w:rPr>
          <w:spacing w:val="-1"/>
        </w:rPr>
        <w:t xml:space="preserve"> </w:t>
      </w:r>
      <w:r>
        <w:t>rights and dignity of</w:t>
      </w:r>
      <w:r>
        <w:rPr>
          <w:spacing w:val="-1"/>
        </w:rPr>
        <w:t xml:space="preserve"> </w:t>
      </w:r>
      <w:r>
        <w:t>others and to become</w:t>
      </w:r>
      <w:r>
        <w:rPr>
          <w:spacing w:val="-1"/>
        </w:rPr>
        <w:t xml:space="preserve"> </w:t>
      </w:r>
      <w:r>
        <w:t>actively and productively involved in their own academic learning and social growth. Educators are responsible for establishing a positive school climate in which structure, support and encouragement assist the students in developing a sense of self-discipline and responsibility. Parents are responsible for establishing a positive learning atmosphere</w:t>
      </w:r>
      <w:r>
        <w:rPr>
          <w:spacing w:val="-6"/>
        </w:rPr>
        <w:t xml:space="preserve"> </w:t>
      </w:r>
      <w:r>
        <w:t>in</w:t>
      </w:r>
      <w:r>
        <w:rPr>
          <w:spacing w:val="-5"/>
        </w:rPr>
        <w:t xml:space="preserve"> </w:t>
      </w:r>
      <w:r>
        <w:t>the</w:t>
      </w:r>
      <w:r>
        <w:rPr>
          <w:spacing w:val="-6"/>
        </w:rPr>
        <w:t xml:space="preserve"> </w:t>
      </w:r>
      <w:r>
        <w:t>home,</w:t>
      </w:r>
      <w:r>
        <w:rPr>
          <w:spacing w:val="-5"/>
        </w:rPr>
        <w:t xml:space="preserve"> </w:t>
      </w:r>
      <w:r>
        <w:t>knowing</w:t>
      </w:r>
      <w:r>
        <w:rPr>
          <w:spacing w:val="-6"/>
        </w:rPr>
        <w:t xml:space="preserve"> </w:t>
      </w:r>
      <w:r>
        <w:t>school</w:t>
      </w:r>
      <w:r>
        <w:rPr>
          <w:spacing w:val="-6"/>
        </w:rPr>
        <w:t xml:space="preserve"> </w:t>
      </w:r>
      <w:r>
        <w:t>policies</w:t>
      </w:r>
      <w:r>
        <w:rPr>
          <w:spacing w:val="-5"/>
        </w:rPr>
        <w:t xml:space="preserve"> </w:t>
      </w:r>
      <w:r>
        <w:t>and</w:t>
      </w:r>
      <w:r>
        <w:rPr>
          <w:spacing w:val="-5"/>
        </w:rPr>
        <w:t xml:space="preserve"> </w:t>
      </w:r>
      <w:r>
        <w:t>procedures,</w:t>
      </w:r>
      <w:r>
        <w:rPr>
          <w:spacing w:val="-5"/>
        </w:rPr>
        <w:t xml:space="preserve"> </w:t>
      </w:r>
      <w:r>
        <w:t>supporting</w:t>
      </w:r>
      <w:r>
        <w:rPr>
          <w:spacing w:val="-6"/>
        </w:rPr>
        <w:t xml:space="preserve"> </w:t>
      </w:r>
      <w:r>
        <w:t>the</w:t>
      </w:r>
      <w:r>
        <w:rPr>
          <w:spacing w:val="-6"/>
        </w:rPr>
        <w:t xml:space="preserve"> </w:t>
      </w:r>
      <w:r>
        <w:t>school</w:t>
      </w:r>
      <w:r>
        <w:rPr>
          <w:spacing w:val="-7"/>
        </w:rPr>
        <w:t xml:space="preserve"> </w:t>
      </w:r>
      <w:r>
        <w:t>in</w:t>
      </w:r>
      <w:r>
        <w:rPr>
          <w:spacing w:val="-5"/>
        </w:rPr>
        <w:t xml:space="preserve"> </w:t>
      </w:r>
      <w:r>
        <w:t>the</w:t>
      </w:r>
      <w:r>
        <w:rPr>
          <w:spacing w:val="-6"/>
        </w:rPr>
        <w:t xml:space="preserve"> </w:t>
      </w:r>
      <w:r>
        <w:t>enactment</w:t>
      </w:r>
      <w:r>
        <w:rPr>
          <w:spacing w:val="-5"/>
        </w:rPr>
        <w:t xml:space="preserve"> </w:t>
      </w:r>
      <w:r>
        <w:t>of</w:t>
      </w:r>
      <w:r>
        <w:rPr>
          <w:spacing w:val="-6"/>
        </w:rPr>
        <w:t xml:space="preserve"> </w:t>
      </w:r>
      <w:r>
        <w:t>these policies and procedures, and encouraging their children to understand and respect these policies and procedures. To</w:t>
      </w:r>
      <w:r>
        <w:rPr>
          <w:spacing w:val="-7"/>
        </w:rPr>
        <w:t xml:space="preserve"> </w:t>
      </w:r>
      <w:r>
        <w:t>support</w:t>
      </w:r>
      <w:r>
        <w:rPr>
          <w:spacing w:val="-7"/>
        </w:rPr>
        <w:t xml:space="preserve"> </w:t>
      </w:r>
      <w:r>
        <w:t>these</w:t>
      </w:r>
      <w:r>
        <w:rPr>
          <w:spacing w:val="-8"/>
        </w:rPr>
        <w:t xml:space="preserve"> </w:t>
      </w:r>
      <w:r>
        <w:t>aims,</w:t>
      </w:r>
      <w:r>
        <w:rPr>
          <w:spacing w:val="-7"/>
        </w:rPr>
        <w:t xml:space="preserve"> </w:t>
      </w:r>
      <w:r>
        <w:t>the</w:t>
      </w:r>
      <w:r>
        <w:rPr>
          <w:spacing w:val="-8"/>
        </w:rPr>
        <w:t xml:space="preserve"> </w:t>
      </w:r>
      <w:r>
        <w:t>Board</w:t>
      </w:r>
      <w:r>
        <w:rPr>
          <w:spacing w:val="-7"/>
        </w:rPr>
        <w:t xml:space="preserve"> </w:t>
      </w:r>
      <w:r>
        <w:t>has</w:t>
      </w:r>
      <w:r>
        <w:rPr>
          <w:spacing w:val="-6"/>
        </w:rPr>
        <w:t xml:space="preserve"> </w:t>
      </w:r>
      <w:r>
        <w:t>established</w:t>
      </w:r>
      <w:r>
        <w:rPr>
          <w:spacing w:val="-7"/>
        </w:rPr>
        <w:t xml:space="preserve"> </w:t>
      </w:r>
      <w:r>
        <w:t>a</w:t>
      </w:r>
      <w:r>
        <w:rPr>
          <w:spacing w:val="-7"/>
        </w:rPr>
        <w:t xml:space="preserve"> </w:t>
      </w:r>
      <w:r>
        <w:t>District</w:t>
      </w:r>
      <w:r>
        <w:rPr>
          <w:spacing w:val="-9"/>
        </w:rPr>
        <w:t xml:space="preserve"> </w:t>
      </w:r>
      <w:r>
        <w:t>Code</w:t>
      </w:r>
      <w:r>
        <w:rPr>
          <w:spacing w:val="-8"/>
        </w:rPr>
        <w:t xml:space="preserve"> </w:t>
      </w:r>
      <w:r>
        <w:t>of</w:t>
      </w:r>
      <w:r>
        <w:rPr>
          <w:spacing w:val="-8"/>
        </w:rPr>
        <w:t xml:space="preserve"> </w:t>
      </w:r>
      <w:r>
        <w:t>Conduct</w:t>
      </w:r>
      <w:r>
        <w:rPr>
          <w:spacing w:val="-7"/>
        </w:rPr>
        <w:t xml:space="preserve"> </w:t>
      </w:r>
      <w:r>
        <w:t>for</w:t>
      </w:r>
      <w:r>
        <w:rPr>
          <w:spacing w:val="-7"/>
        </w:rPr>
        <w:t xml:space="preserve"> </w:t>
      </w:r>
      <w:r>
        <w:t>Students,</w:t>
      </w:r>
      <w:r>
        <w:rPr>
          <w:spacing w:val="-7"/>
        </w:rPr>
        <w:t xml:space="preserve"> </w:t>
      </w:r>
      <w:r>
        <w:t>which</w:t>
      </w:r>
      <w:r>
        <w:rPr>
          <w:spacing w:val="-7"/>
        </w:rPr>
        <w:t xml:space="preserve"> </w:t>
      </w:r>
      <w:r>
        <w:t>shall</w:t>
      </w:r>
      <w:r>
        <w:rPr>
          <w:spacing w:val="-7"/>
        </w:rPr>
        <w:t xml:space="preserve"> </w:t>
      </w:r>
      <w:r>
        <w:t>be</w:t>
      </w:r>
      <w:r>
        <w:rPr>
          <w:spacing w:val="-8"/>
        </w:rPr>
        <w:t xml:space="preserve"> </w:t>
      </w:r>
      <w:r>
        <w:t>followed</w:t>
      </w:r>
      <w:r>
        <w:rPr>
          <w:spacing w:val="-7"/>
        </w:rPr>
        <w:t xml:space="preserve"> </w:t>
      </w:r>
      <w:r>
        <w:t>in all schools.</w:t>
      </w:r>
    </w:p>
    <w:p w14:paraId="7B7822C2" w14:textId="77777777" w:rsidR="00C40859" w:rsidRPr="00417C21" w:rsidRDefault="00C40859" w:rsidP="00C40859">
      <w:pPr>
        <w:rPr>
          <w:rFonts w:eastAsiaTheme="minorHAnsi"/>
        </w:rPr>
      </w:pPr>
      <w:r w:rsidRPr="00417C21">
        <w:rPr>
          <w:b/>
          <w:bCs/>
          <w:u w:val="single"/>
        </w:rPr>
        <w:t>Personal Digital Devices ins Schools</w:t>
      </w:r>
    </w:p>
    <w:p w14:paraId="4ADA70CD" w14:textId="77777777" w:rsidR="00C40859" w:rsidRPr="00417C21" w:rsidRDefault="00C40859" w:rsidP="00C40859"/>
    <w:p w14:paraId="392639EC" w14:textId="77777777" w:rsidR="00C40859" w:rsidRPr="00417C21" w:rsidRDefault="00C40859" w:rsidP="00C40859">
      <w:pPr>
        <w:pStyle w:val="NormalWeb"/>
        <w:spacing w:before="0" w:beforeAutospacing="0" w:after="0" w:afterAutospacing="0"/>
        <w:rPr>
          <w:rFonts w:ascii="Calibri" w:hAnsi="Calibri" w:cs="Calibri"/>
          <w:sz w:val="22"/>
          <w:szCs w:val="22"/>
          <w:lang w:val="en-US"/>
        </w:rPr>
      </w:pPr>
      <w:r w:rsidRPr="00417C21">
        <w:rPr>
          <w:rFonts w:ascii="Calibri" w:hAnsi="Calibri" w:cs="Calibri"/>
          <w:sz w:val="22"/>
          <w:szCs w:val="22"/>
          <w:lang w:val="en-US"/>
        </w:rPr>
        <w:t xml:space="preserve">All cellular phones or similar personal communication devices are to be appropriately stored </w:t>
      </w:r>
      <w:r w:rsidRPr="00417C21">
        <w:rPr>
          <w:rFonts w:ascii="Calibri" w:hAnsi="Calibri" w:cs="Calibri"/>
          <w:b/>
          <w:bCs/>
          <w:i/>
          <w:iCs/>
          <w:sz w:val="22"/>
          <w:szCs w:val="22"/>
          <w:lang w:val="en-US"/>
        </w:rPr>
        <w:t>during &lt;the school day</w:t>
      </w:r>
      <w:r>
        <w:rPr>
          <w:rFonts w:ascii="Calibri" w:hAnsi="Calibri" w:cs="Calibri"/>
          <w:b/>
          <w:bCs/>
          <w:i/>
          <w:iCs/>
          <w:sz w:val="22"/>
          <w:szCs w:val="22"/>
          <w:lang w:val="en-US"/>
        </w:rPr>
        <w:t xml:space="preserve">. </w:t>
      </w:r>
      <w:r w:rsidRPr="00417C21">
        <w:rPr>
          <w:rFonts w:ascii="Calibri" w:hAnsi="Calibri" w:cs="Calibri"/>
          <w:sz w:val="22"/>
          <w:szCs w:val="22"/>
          <w:lang w:val="en-US"/>
        </w:rPr>
        <w:t>Digital devices of any kind are only to be used at the discretion of your teacher when identified as appropriate for your learning environment or because of unique circumstances.</w:t>
      </w:r>
    </w:p>
    <w:p w14:paraId="0A88D739" w14:textId="77777777" w:rsidR="00C40859" w:rsidRPr="00417C21" w:rsidRDefault="00C40859" w:rsidP="00C40859">
      <w:pPr>
        <w:pStyle w:val="NormalWeb"/>
        <w:spacing w:before="0" w:beforeAutospacing="0" w:after="0" w:afterAutospacing="0"/>
        <w:rPr>
          <w:rFonts w:ascii="Calibri" w:hAnsi="Calibri" w:cs="Calibri"/>
          <w:sz w:val="22"/>
          <w:szCs w:val="22"/>
          <w:lang w:val="en-US"/>
        </w:rPr>
      </w:pPr>
    </w:p>
    <w:p w14:paraId="3EB559EF" w14:textId="77777777" w:rsidR="00C40859" w:rsidRDefault="00C40859" w:rsidP="00C40859">
      <w:pPr>
        <w:pStyle w:val="NormalWeb"/>
        <w:spacing w:before="0" w:beforeAutospacing="0" w:after="0" w:afterAutospacing="0"/>
        <w:rPr>
          <w:rFonts w:ascii="Calibri" w:hAnsi="Calibri" w:cs="Calibri"/>
          <w:sz w:val="22"/>
          <w:szCs w:val="22"/>
          <w:lang w:val="en-US"/>
        </w:rPr>
      </w:pPr>
      <w:r w:rsidRPr="00417C21">
        <w:rPr>
          <w:rFonts w:ascii="Calibri" w:hAnsi="Calibri" w:cs="Calibri"/>
          <w:sz w:val="22"/>
          <w:szCs w:val="22"/>
          <w:lang w:val="en-US"/>
        </w:rPr>
        <w:t>Any use of personal digital devices at school is subject to all other expectations for conduct and use of technology, including AP 140.2 – Digital Responsibility for Students.</w:t>
      </w:r>
    </w:p>
    <w:p w14:paraId="4E47F074" w14:textId="77777777" w:rsidR="00C40859" w:rsidRDefault="00C40859" w:rsidP="00C40859">
      <w:pPr>
        <w:rPr>
          <w:lang w:val="en-CA"/>
        </w:rPr>
      </w:pPr>
    </w:p>
    <w:p w14:paraId="38E068AF" w14:textId="77777777" w:rsidR="00C40859" w:rsidRDefault="00C40859" w:rsidP="00C40859">
      <w:pPr>
        <w:pStyle w:val="BodyText"/>
        <w:spacing w:line="242" w:lineRule="auto"/>
        <w:ind w:left="105" w:right="1625"/>
        <w:jc w:val="both"/>
      </w:pPr>
      <w:r>
        <w:rPr>
          <w:u w:val="single"/>
        </w:rPr>
        <w:t>Specifically</w:t>
      </w:r>
      <w:r>
        <w:t>:</w:t>
      </w:r>
      <w:r>
        <w:rPr>
          <w:spacing w:val="-3"/>
        </w:rPr>
        <w:t xml:space="preserve"> </w:t>
      </w:r>
      <w:r>
        <w:t>The</w:t>
      </w:r>
      <w:r>
        <w:rPr>
          <w:spacing w:val="-3"/>
        </w:rPr>
        <w:t xml:space="preserve"> </w:t>
      </w:r>
      <w:r>
        <w:t>Board</w:t>
      </w:r>
      <w:r>
        <w:rPr>
          <w:spacing w:val="-2"/>
        </w:rPr>
        <w:t xml:space="preserve"> </w:t>
      </w:r>
      <w:r>
        <w:t>believes</w:t>
      </w:r>
      <w:r>
        <w:rPr>
          <w:spacing w:val="-2"/>
        </w:rPr>
        <w:t xml:space="preserve"> </w:t>
      </w:r>
      <w:r>
        <w:t>that</w:t>
      </w:r>
      <w:r>
        <w:rPr>
          <w:spacing w:val="-4"/>
        </w:rPr>
        <w:t xml:space="preserve"> </w:t>
      </w:r>
      <w:r>
        <w:t>appropriate</w:t>
      </w:r>
      <w:r>
        <w:rPr>
          <w:spacing w:val="-5"/>
        </w:rPr>
        <w:t xml:space="preserve"> </w:t>
      </w:r>
      <w:r>
        <w:t>student</w:t>
      </w:r>
      <w:r>
        <w:rPr>
          <w:spacing w:val="-4"/>
        </w:rPr>
        <w:t xml:space="preserve"> </w:t>
      </w:r>
      <w:r>
        <w:t>conduct,</w:t>
      </w:r>
      <w:r>
        <w:rPr>
          <w:spacing w:val="-4"/>
        </w:rPr>
        <w:t xml:space="preserve"> </w:t>
      </w:r>
      <w:r>
        <w:t>based</w:t>
      </w:r>
      <w:r>
        <w:rPr>
          <w:spacing w:val="-4"/>
        </w:rPr>
        <w:t xml:space="preserve"> </w:t>
      </w:r>
      <w:r>
        <w:t>on</w:t>
      </w:r>
      <w:r>
        <w:rPr>
          <w:spacing w:val="-3"/>
        </w:rPr>
        <w:t xml:space="preserve"> </w:t>
      </w:r>
      <w:r>
        <w:t>respect</w:t>
      </w:r>
      <w:r>
        <w:rPr>
          <w:spacing w:val="-3"/>
        </w:rPr>
        <w:t xml:space="preserve"> </w:t>
      </w:r>
      <w:r>
        <w:t>for</w:t>
      </w:r>
      <w:r>
        <w:rPr>
          <w:spacing w:val="-6"/>
        </w:rPr>
        <w:t xml:space="preserve"> </w:t>
      </w:r>
      <w:r>
        <w:t>oneself,</w:t>
      </w:r>
      <w:r>
        <w:rPr>
          <w:spacing w:val="-3"/>
        </w:rPr>
        <w:t xml:space="preserve"> </w:t>
      </w:r>
      <w:r>
        <w:t>respect</w:t>
      </w:r>
      <w:r>
        <w:rPr>
          <w:spacing w:val="-3"/>
        </w:rPr>
        <w:t xml:space="preserve"> </w:t>
      </w:r>
      <w:r>
        <w:t>for</w:t>
      </w:r>
      <w:r>
        <w:rPr>
          <w:spacing w:val="-3"/>
        </w:rPr>
        <w:t xml:space="preserve"> </w:t>
      </w:r>
      <w:r>
        <w:t>others, and</w:t>
      </w:r>
      <w:r>
        <w:rPr>
          <w:spacing w:val="-3"/>
        </w:rPr>
        <w:t xml:space="preserve"> </w:t>
      </w:r>
      <w:r>
        <w:t>respect</w:t>
      </w:r>
      <w:r>
        <w:rPr>
          <w:spacing w:val="-3"/>
        </w:rPr>
        <w:t xml:space="preserve"> </w:t>
      </w:r>
      <w:r>
        <w:t>for</w:t>
      </w:r>
      <w:r>
        <w:rPr>
          <w:spacing w:val="-3"/>
        </w:rPr>
        <w:t xml:space="preserve"> </w:t>
      </w:r>
      <w:r>
        <w:t>property</w:t>
      </w:r>
      <w:r>
        <w:rPr>
          <w:spacing w:val="-3"/>
        </w:rPr>
        <w:t xml:space="preserve"> </w:t>
      </w:r>
      <w:r>
        <w:t>is</w:t>
      </w:r>
      <w:r>
        <w:rPr>
          <w:spacing w:val="-5"/>
        </w:rPr>
        <w:t xml:space="preserve"> </w:t>
      </w:r>
      <w:r>
        <w:t>essential</w:t>
      </w:r>
      <w:r>
        <w:rPr>
          <w:spacing w:val="-4"/>
        </w:rPr>
        <w:t xml:space="preserve"> </w:t>
      </w:r>
      <w:r>
        <w:t>to</w:t>
      </w:r>
      <w:r>
        <w:rPr>
          <w:spacing w:val="-3"/>
        </w:rPr>
        <w:t xml:space="preserve"> </w:t>
      </w:r>
      <w:r>
        <w:t>the</w:t>
      </w:r>
      <w:r>
        <w:rPr>
          <w:spacing w:val="-4"/>
        </w:rPr>
        <w:t xml:space="preserve"> </w:t>
      </w:r>
      <w:r>
        <w:t>development</w:t>
      </w:r>
      <w:r>
        <w:rPr>
          <w:spacing w:val="-3"/>
        </w:rPr>
        <w:t xml:space="preserve"> </w:t>
      </w:r>
      <w:r>
        <w:t>of</w:t>
      </w:r>
      <w:r>
        <w:rPr>
          <w:spacing w:val="-4"/>
        </w:rPr>
        <w:t xml:space="preserve"> </w:t>
      </w:r>
      <w:r>
        <w:t>responsible</w:t>
      </w:r>
      <w:r>
        <w:rPr>
          <w:spacing w:val="-4"/>
        </w:rPr>
        <w:t xml:space="preserve"> </w:t>
      </w:r>
      <w:r>
        <w:t>citizens.</w:t>
      </w:r>
      <w:r>
        <w:rPr>
          <w:spacing w:val="34"/>
        </w:rPr>
        <w:t xml:space="preserve"> </w:t>
      </w:r>
      <w:r>
        <w:t>To</w:t>
      </w:r>
      <w:r>
        <w:rPr>
          <w:spacing w:val="-3"/>
        </w:rPr>
        <w:t xml:space="preserve"> </w:t>
      </w:r>
      <w:r>
        <w:t>this</w:t>
      </w:r>
      <w:r>
        <w:rPr>
          <w:spacing w:val="-5"/>
        </w:rPr>
        <w:t xml:space="preserve"> </w:t>
      </w:r>
      <w:r>
        <w:t>end</w:t>
      </w:r>
      <w:r>
        <w:rPr>
          <w:spacing w:val="-3"/>
        </w:rPr>
        <w:t xml:space="preserve"> </w:t>
      </w:r>
      <w:r>
        <w:t>students</w:t>
      </w:r>
      <w:r>
        <w:rPr>
          <w:spacing w:val="-4"/>
        </w:rPr>
        <w:t xml:space="preserve"> </w:t>
      </w:r>
      <w:r>
        <w:t>are</w:t>
      </w:r>
      <w:r>
        <w:rPr>
          <w:spacing w:val="-4"/>
        </w:rPr>
        <w:t xml:space="preserve"> </w:t>
      </w:r>
      <w:r>
        <w:t xml:space="preserve">expected </w:t>
      </w:r>
      <w:r>
        <w:rPr>
          <w:spacing w:val="-4"/>
        </w:rPr>
        <w:t>to:</w:t>
      </w:r>
    </w:p>
    <w:p w14:paraId="141CD38C" w14:textId="77777777" w:rsidR="00C40859" w:rsidRDefault="00C40859" w:rsidP="00C40859">
      <w:pPr>
        <w:pStyle w:val="ListParagraph"/>
        <w:numPr>
          <w:ilvl w:val="1"/>
          <w:numId w:val="2"/>
        </w:numPr>
        <w:tabs>
          <w:tab w:val="left" w:pos="1071"/>
        </w:tabs>
        <w:spacing w:before="2"/>
        <w:contextualSpacing w:val="0"/>
        <w:rPr>
          <w:sz w:val="18"/>
        </w:rPr>
      </w:pPr>
      <w:r>
        <w:rPr>
          <w:sz w:val="18"/>
        </w:rPr>
        <w:t>be</w:t>
      </w:r>
      <w:r>
        <w:rPr>
          <w:spacing w:val="-9"/>
          <w:sz w:val="18"/>
        </w:rPr>
        <w:t xml:space="preserve"> </w:t>
      </w:r>
      <w:r>
        <w:rPr>
          <w:sz w:val="18"/>
        </w:rPr>
        <w:t>aware</w:t>
      </w:r>
      <w:r>
        <w:rPr>
          <w:spacing w:val="-8"/>
          <w:sz w:val="18"/>
        </w:rPr>
        <w:t xml:space="preserve"> </w:t>
      </w:r>
      <w:r>
        <w:rPr>
          <w:sz w:val="18"/>
        </w:rPr>
        <w:t>of</w:t>
      </w:r>
      <w:r>
        <w:rPr>
          <w:spacing w:val="-8"/>
          <w:sz w:val="18"/>
        </w:rPr>
        <w:t xml:space="preserve"> </w:t>
      </w:r>
      <w:r>
        <w:rPr>
          <w:sz w:val="18"/>
        </w:rPr>
        <w:t>and</w:t>
      </w:r>
      <w:r>
        <w:rPr>
          <w:spacing w:val="-6"/>
          <w:sz w:val="18"/>
        </w:rPr>
        <w:t xml:space="preserve"> </w:t>
      </w:r>
      <w:r>
        <w:rPr>
          <w:sz w:val="18"/>
        </w:rPr>
        <w:t>obey</w:t>
      </w:r>
      <w:r>
        <w:rPr>
          <w:spacing w:val="-6"/>
          <w:sz w:val="18"/>
        </w:rPr>
        <w:t xml:space="preserve"> </w:t>
      </w:r>
      <w:r>
        <w:rPr>
          <w:sz w:val="18"/>
        </w:rPr>
        <w:t>all</w:t>
      </w:r>
      <w:r>
        <w:rPr>
          <w:spacing w:val="-8"/>
          <w:sz w:val="18"/>
        </w:rPr>
        <w:t xml:space="preserve"> </w:t>
      </w:r>
      <w:r>
        <w:rPr>
          <w:sz w:val="18"/>
        </w:rPr>
        <w:t>school</w:t>
      </w:r>
      <w:r>
        <w:rPr>
          <w:spacing w:val="-7"/>
          <w:sz w:val="18"/>
        </w:rPr>
        <w:t xml:space="preserve"> </w:t>
      </w:r>
      <w:r>
        <w:rPr>
          <w:spacing w:val="-2"/>
          <w:sz w:val="18"/>
        </w:rPr>
        <w:t>rules</w:t>
      </w:r>
    </w:p>
    <w:p w14:paraId="30EC70C3" w14:textId="77777777" w:rsidR="00C40859" w:rsidRDefault="00C40859" w:rsidP="00C40859">
      <w:pPr>
        <w:pStyle w:val="ListParagraph"/>
        <w:numPr>
          <w:ilvl w:val="1"/>
          <w:numId w:val="2"/>
        </w:numPr>
        <w:tabs>
          <w:tab w:val="left" w:pos="1071"/>
        </w:tabs>
        <w:spacing w:before="3"/>
        <w:contextualSpacing w:val="0"/>
        <w:rPr>
          <w:sz w:val="18"/>
        </w:rPr>
      </w:pPr>
      <w:r>
        <w:rPr>
          <w:spacing w:val="-2"/>
          <w:sz w:val="18"/>
        </w:rPr>
        <w:t>attend</w:t>
      </w:r>
      <w:r>
        <w:rPr>
          <w:spacing w:val="1"/>
          <w:sz w:val="18"/>
        </w:rPr>
        <w:t xml:space="preserve"> </w:t>
      </w:r>
      <w:r>
        <w:rPr>
          <w:spacing w:val="-2"/>
          <w:sz w:val="18"/>
        </w:rPr>
        <w:t>classes</w:t>
      </w:r>
      <w:r>
        <w:rPr>
          <w:spacing w:val="2"/>
          <w:sz w:val="18"/>
        </w:rPr>
        <w:t xml:space="preserve"> </w:t>
      </w:r>
      <w:r>
        <w:rPr>
          <w:spacing w:val="-2"/>
          <w:sz w:val="18"/>
        </w:rPr>
        <w:t>punctually</w:t>
      </w:r>
      <w:r>
        <w:rPr>
          <w:spacing w:val="2"/>
          <w:sz w:val="18"/>
        </w:rPr>
        <w:t xml:space="preserve"> </w:t>
      </w:r>
      <w:r>
        <w:rPr>
          <w:spacing w:val="-2"/>
          <w:sz w:val="18"/>
        </w:rPr>
        <w:t>and regularly</w:t>
      </w:r>
    </w:p>
    <w:p w14:paraId="79AEA694" w14:textId="77777777" w:rsidR="00C40859" w:rsidRDefault="00C40859" w:rsidP="00C40859">
      <w:pPr>
        <w:pStyle w:val="ListParagraph"/>
        <w:numPr>
          <w:ilvl w:val="1"/>
          <w:numId w:val="2"/>
        </w:numPr>
        <w:tabs>
          <w:tab w:val="left" w:pos="1071"/>
        </w:tabs>
        <w:spacing w:before="3"/>
        <w:contextualSpacing w:val="0"/>
        <w:rPr>
          <w:sz w:val="18"/>
        </w:rPr>
      </w:pPr>
      <w:r>
        <w:rPr>
          <w:sz w:val="18"/>
        </w:rPr>
        <w:t>work</w:t>
      </w:r>
      <w:r>
        <w:rPr>
          <w:spacing w:val="-11"/>
          <w:sz w:val="18"/>
        </w:rPr>
        <w:t xml:space="preserve"> </w:t>
      </w:r>
      <w:r>
        <w:rPr>
          <w:sz w:val="18"/>
        </w:rPr>
        <w:t>cooperatively</w:t>
      </w:r>
      <w:r>
        <w:rPr>
          <w:spacing w:val="-10"/>
          <w:sz w:val="18"/>
        </w:rPr>
        <w:t xml:space="preserve"> </w:t>
      </w:r>
      <w:r>
        <w:rPr>
          <w:sz w:val="18"/>
        </w:rPr>
        <w:t>and</w:t>
      </w:r>
      <w:r>
        <w:rPr>
          <w:spacing w:val="-10"/>
          <w:sz w:val="18"/>
        </w:rPr>
        <w:t xml:space="preserve"> </w:t>
      </w:r>
      <w:r>
        <w:rPr>
          <w:sz w:val="18"/>
        </w:rPr>
        <w:t>diligently</w:t>
      </w:r>
      <w:r>
        <w:rPr>
          <w:spacing w:val="-10"/>
          <w:sz w:val="18"/>
        </w:rPr>
        <w:t xml:space="preserve"> </w:t>
      </w:r>
      <w:r>
        <w:rPr>
          <w:sz w:val="18"/>
        </w:rPr>
        <w:t>at</w:t>
      </w:r>
      <w:r>
        <w:rPr>
          <w:spacing w:val="-10"/>
          <w:sz w:val="18"/>
        </w:rPr>
        <w:t xml:space="preserve"> </w:t>
      </w:r>
      <w:r>
        <w:rPr>
          <w:sz w:val="18"/>
        </w:rPr>
        <w:t>their</w:t>
      </w:r>
      <w:r>
        <w:rPr>
          <w:spacing w:val="-11"/>
          <w:sz w:val="18"/>
        </w:rPr>
        <w:t xml:space="preserve"> </w:t>
      </w:r>
      <w:r>
        <w:rPr>
          <w:sz w:val="18"/>
        </w:rPr>
        <w:t>studies</w:t>
      </w:r>
      <w:r>
        <w:rPr>
          <w:spacing w:val="-9"/>
          <w:sz w:val="18"/>
        </w:rPr>
        <w:t xml:space="preserve"> </w:t>
      </w:r>
      <w:r>
        <w:rPr>
          <w:sz w:val="18"/>
        </w:rPr>
        <w:t>and</w:t>
      </w:r>
      <w:r>
        <w:rPr>
          <w:spacing w:val="-10"/>
          <w:sz w:val="18"/>
        </w:rPr>
        <w:t xml:space="preserve"> </w:t>
      </w:r>
      <w:r>
        <w:rPr>
          <w:sz w:val="18"/>
        </w:rPr>
        <w:t>with</w:t>
      </w:r>
      <w:r>
        <w:rPr>
          <w:spacing w:val="-10"/>
          <w:sz w:val="18"/>
        </w:rPr>
        <w:t xml:space="preserve"> </w:t>
      </w:r>
      <w:r>
        <w:rPr>
          <w:sz w:val="18"/>
        </w:rPr>
        <w:t>home</w:t>
      </w:r>
      <w:r>
        <w:rPr>
          <w:spacing w:val="-10"/>
          <w:sz w:val="18"/>
        </w:rPr>
        <w:t xml:space="preserve"> </w:t>
      </w:r>
      <w:r>
        <w:rPr>
          <w:spacing w:val="-2"/>
          <w:sz w:val="18"/>
        </w:rPr>
        <w:t>assignments</w:t>
      </w:r>
    </w:p>
    <w:p w14:paraId="3C396F61" w14:textId="77777777" w:rsidR="00C40859" w:rsidRDefault="00C40859" w:rsidP="00C40859">
      <w:pPr>
        <w:pStyle w:val="ListParagraph"/>
        <w:numPr>
          <w:ilvl w:val="1"/>
          <w:numId w:val="2"/>
        </w:numPr>
        <w:tabs>
          <w:tab w:val="left" w:pos="1071"/>
        </w:tabs>
        <w:spacing w:before="5"/>
        <w:contextualSpacing w:val="0"/>
        <w:rPr>
          <w:sz w:val="18"/>
        </w:rPr>
      </w:pPr>
      <w:r>
        <w:rPr>
          <w:sz w:val="18"/>
        </w:rPr>
        <w:t>respect</w:t>
      </w:r>
      <w:r>
        <w:rPr>
          <w:spacing w:val="-9"/>
          <w:sz w:val="18"/>
        </w:rPr>
        <w:t xml:space="preserve"> </w:t>
      </w:r>
      <w:r>
        <w:rPr>
          <w:sz w:val="18"/>
        </w:rPr>
        <w:t>the</w:t>
      </w:r>
      <w:r>
        <w:rPr>
          <w:spacing w:val="-10"/>
          <w:sz w:val="18"/>
        </w:rPr>
        <w:t xml:space="preserve"> </w:t>
      </w:r>
      <w:r>
        <w:rPr>
          <w:sz w:val="18"/>
        </w:rPr>
        <w:t>rights</w:t>
      </w:r>
      <w:r>
        <w:rPr>
          <w:spacing w:val="-8"/>
          <w:sz w:val="18"/>
        </w:rPr>
        <w:t xml:space="preserve"> </w:t>
      </w:r>
      <w:r>
        <w:rPr>
          <w:sz w:val="18"/>
        </w:rPr>
        <w:t>of</w:t>
      </w:r>
      <w:r>
        <w:rPr>
          <w:spacing w:val="-10"/>
          <w:sz w:val="18"/>
        </w:rPr>
        <w:t xml:space="preserve"> </w:t>
      </w:r>
      <w:r>
        <w:rPr>
          <w:sz w:val="18"/>
        </w:rPr>
        <w:t>all</w:t>
      </w:r>
      <w:r>
        <w:rPr>
          <w:spacing w:val="-9"/>
          <w:sz w:val="18"/>
        </w:rPr>
        <w:t xml:space="preserve"> </w:t>
      </w:r>
      <w:r>
        <w:rPr>
          <w:sz w:val="18"/>
        </w:rPr>
        <w:t>persons</w:t>
      </w:r>
      <w:r>
        <w:rPr>
          <w:spacing w:val="-9"/>
          <w:sz w:val="18"/>
        </w:rPr>
        <w:t xml:space="preserve"> </w:t>
      </w:r>
      <w:r>
        <w:rPr>
          <w:sz w:val="18"/>
        </w:rPr>
        <w:t>within</w:t>
      </w:r>
      <w:r>
        <w:rPr>
          <w:spacing w:val="-8"/>
          <w:sz w:val="18"/>
        </w:rPr>
        <w:t xml:space="preserve"> </w:t>
      </w:r>
      <w:r>
        <w:rPr>
          <w:sz w:val="18"/>
        </w:rPr>
        <w:t>the</w:t>
      </w:r>
      <w:r>
        <w:rPr>
          <w:spacing w:val="-10"/>
          <w:sz w:val="18"/>
        </w:rPr>
        <w:t xml:space="preserve"> </w:t>
      </w:r>
      <w:r>
        <w:rPr>
          <w:sz w:val="18"/>
        </w:rPr>
        <w:t>school</w:t>
      </w:r>
      <w:r>
        <w:rPr>
          <w:spacing w:val="-9"/>
          <w:sz w:val="18"/>
        </w:rPr>
        <w:t xml:space="preserve"> </w:t>
      </w:r>
      <w:r>
        <w:rPr>
          <w:sz w:val="18"/>
        </w:rPr>
        <w:t>including</w:t>
      </w:r>
      <w:r>
        <w:rPr>
          <w:spacing w:val="-10"/>
          <w:sz w:val="18"/>
        </w:rPr>
        <w:t xml:space="preserve"> </w:t>
      </w:r>
      <w:r>
        <w:rPr>
          <w:sz w:val="18"/>
        </w:rPr>
        <w:t>peers,</w:t>
      </w:r>
      <w:r>
        <w:rPr>
          <w:spacing w:val="-8"/>
          <w:sz w:val="18"/>
        </w:rPr>
        <w:t xml:space="preserve"> </w:t>
      </w:r>
      <w:r>
        <w:rPr>
          <w:sz w:val="18"/>
        </w:rPr>
        <w:t>staff</w:t>
      </w:r>
      <w:r>
        <w:rPr>
          <w:spacing w:val="-10"/>
          <w:sz w:val="18"/>
        </w:rPr>
        <w:t xml:space="preserve"> </w:t>
      </w:r>
      <w:r>
        <w:rPr>
          <w:sz w:val="18"/>
        </w:rPr>
        <w:t>and</w:t>
      </w:r>
      <w:r>
        <w:rPr>
          <w:spacing w:val="-8"/>
          <w:sz w:val="18"/>
        </w:rPr>
        <w:t xml:space="preserve"> </w:t>
      </w:r>
      <w:r>
        <w:rPr>
          <w:spacing w:val="-2"/>
          <w:sz w:val="18"/>
        </w:rPr>
        <w:t>parents</w:t>
      </w:r>
    </w:p>
    <w:p w14:paraId="0272C092" w14:textId="77777777" w:rsidR="00C40859" w:rsidRDefault="00C40859" w:rsidP="00C40859">
      <w:pPr>
        <w:pStyle w:val="ListParagraph"/>
        <w:numPr>
          <w:ilvl w:val="1"/>
          <w:numId w:val="2"/>
        </w:numPr>
        <w:tabs>
          <w:tab w:val="left" w:pos="1071"/>
        </w:tabs>
        <w:spacing w:before="2"/>
        <w:contextualSpacing w:val="0"/>
        <w:rPr>
          <w:sz w:val="18"/>
        </w:rPr>
      </w:pPr>
      <w:r>
        <w:rPr>
          <w:sz w:val="18"/>
        </w:rPr>
        <w:t>respect</w:t>
      </w:r>
      <w:r>
        <w:rPr>
          <w:spacing w:val="-11"/>
          <w:sz w:val="18"/>
        </w:rPr>
        <w:t xml:space="preserve"> </w:t>
      </w:r>
      <w:r>
        <w:rPr>
          <w:sz w:val="18"/>
        </w:rPr>
        <w:t>the</w:t>
      </w:r>
      <w:r>
        <w:rPr>
          <w:spacing w:val="-10"/>
          <w:sz w:val="18"/>
        </w:rPr>
        <w:t xml:space="preserve"> </w:t>
      </w:r>
      <w:r>
        <w:rPr>
          <w:sz w:val="18"/>
        </w:rPr>
        <w:t>legitimate</w:t>
      </w:r>
      <w:r>
        <w:rPr>
          <w:spacing w:val="-10"/>
          <w:sz w:val="18"/>
        </w:rPr>
        <w:t xml:space="preserve"> </w:t>
      </w:r>
      <w:r>
        <w:rPr>
          <w:sz w:val="18"/>
        </w:rPr>
        <w:t>authority</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school</w:t>
      </w:r>
      <w:r>
        <w:rPr>
          <w:spacing w:val="-10"/>
          <w:sz w:val="18"/>
        </w:rPr>
        <w:t xml:space="preserve"> </w:t>
      </w:r>
      <w:r>
        <w:rPr>
          <w:spacing w:val="-4"/>
          <w:sz w:val="18"/>
        </w:rPr>
        <w:t>staff</w:t>
      </w:r>
    </w:p>
    <w:p w14:paraId="07525CD6" w14:textId="77777777" w:rsidR="00C40859" w:rsidRDefault="00C40859" w:rsidP="00C40859">
      <w:pPr>
        <w:pStyle w:val="ListParagraph"/>
        <w:numPr>
          <w:ilvl w:val="1"/>
          <w:numId w:val="2"/>
        </w:numPr>
        <w:tabs>
          <w:tab w:val="left" w:pos="1071"/>
        </w:tabs>
        <w:spacing w:before="3"/>
        <w:contextualSpacing w:val="0"/>
        <w:rPr>
          <w:sz w:val="18"/>
        </w:rPr>
      </w:pPr>
      <w:r>
        <w:rPr>
          <w:spacing w:val="-2"/>
          <w:sz w:val="18"/>
        </w:rPr>
        <w:t>respect</w:t>
      </w:r>
      <w:r>
        <w:rPr>
          <w:spacing w:val="2"/>
          <w:sz w:val="18"/>
        </w:rPr>
        <w:t xml:space="preserve"> </w:t>
      </w:r>
      <w:r>
        <w:rPr>
          <w:spacing w:val="-2"/>
          <w:sz w:val="18"/>
        </w:rPr>
        <w:t>the</w:t>
      </w:r>
      <w:r>
        <w:rPr>
          <w:sz w:val="18"/>
        </w:rPr>
        <w:t xml:space="preserve"> </w:t>
      </w:r>
      <w:r>
        <w:rPr>
          <w:spacing w:val="-2"/>
          <w:sz w:val="18"/>
        </w:rPr>
        <w:t>school’s</w:t>
      </w:r>
      <w:r>
        <w:rPr>
          <w:spacing w:val="2"/>
          <w:sz w:val="18"/>
        </w:rPr>
        <w:t xml:space="preserve"> </w:t>
      </w:r>
      <w:r>
        <w:rPr>
          <w:spacing w:val="-2"/>
          <w:sz w:val="18"/>
        </w:rPr>
        <w:t>physical</w:t>
      </w:r>
      <w:r>
        <w:rPr>
          <w:spacing w:val="1"/>
          <w:sz w:val="18"/>
        </w:rPr>
        <w:t xml:space="preserve"> </w:t>
      </w:r>
      <w:r>
        <w:rPr>
          <w:spacing w:val="-2"/>
          <w:sz w:val="18"/>
        </w:rPr>
        <w:t>school</w:t>
      </w:r>
      <w:r>
        <w:rPr>
          <w:spacing w:val="1"/>
          <w:sz w:val="18"/>
        </w:rPr>
        <w:t xml:space="preserve"> </w:t>
      </w:r>
      <w:r>
        <w:rPr>
          <w:spacing w:val="-2"/>
          <w:sz w:val="18"/>
        </w:rPr>
        <w:t>facilities</w:t>
      </w:r>
    </w:p>
    <w:p w14:paraId="7DC02F45" w14:textId="77777777" w:rsidR="00C40859" w:rsidRDefault="00C40859" w:rsidP="00C40859">
      <w:pPr>
        <w:pStyle w:val="ListParagraph"/>
        <w:numPr>
          <w:ilvl w:val="1"/>
          <w:numId w:val="2"/>
        </w:numPr>
        <w:tabs>
          <w:tab w:val="left" w:pos="1071"/>
        </w:tabs>
        <w:spacing w:before="3"/>
        <w:contextualSpacing w:val="0"/>
        <w:rPr>
          <w:sz w:val="18"/>
        </w:rPr>
      </w:pPr>
      <w:r>
        <w:rPr>
          <w:sz w:val="18"/>
        </w:rPr>
        <w:t>respect</w:t>
      </w:r>
      <w:r>
        <w:rPr>
          <w:spacing w:val="-9"/>
          <w:sz w:val="18"/>
        </w:rPr>
        <w:t xml:space="preserve"> </w:t>
      </w:r>
      <w:r>
        <w:rPr>
          <w:sz w:val="18"/>
        </w:rPr>
        <w:t>the</w:t>
      </w:r>
      <w:r>
        <w:rPr>
          <w:spacing w:val="-10"/>
          <w:sz w:val="18"/>
        </w:rPr>
        <w:t xml:space="preserve"> </w:t>
      </w:r>
      <w:r>
        <w:rPr>
          <w:sz w:val="18"/>
        </w:rPr>
        <w:t>ethnic</w:t>
      </w:r>
      <w:r>
        <w:rPr>
          <w:spacing w:val="-10"/>
          <w:sz w:val="18"/>
        </w:rPr>
        <w:t xml:space="preserve"> </w:t>
      </w:r>
      <w:r>
        <w:rPr>
          <w:sz w:val="18"/>
        </w:rPr>
        <w:t>diversity</w:t>
      </w:r>
      <w:r>
        <w:rPr>
          <w:spacing w:val="-8"/>
          <w:sz w:val="18"/>
        </w:rPr>
        <w:t xml:space="preserve"> </w:t>
      </w:r>
      <w:r>
        <w:rPr>
          <w:sz w:val="18"/>
        </w:rPr>
        <w:t>of</w:t>
      </w:r>
      <w:r>
        <w:rPr>
          <w:spacing w:val="-10"/>
          <w:sz w:val="18"/>
        </w:rPr>
        <w:t xml:space="preserve"> </w:t>
      </w:r>
      <w:r>
        <w:rPr>
          <w:sz w:val="18"/>
        </w:rPr>
        <w:t>our</w:t>
      </w:r>
      <w:r>
        <w:rPr>
          <w:spacing w:val="-9"/>
          <w:sz w:val="18"/>
        </w:rPr>
        <w:t xml:space="preserve"> </w:t>
      </w:r>
      <w:r>
        <w:rPr>
          <w:sz w:val="18"/>
        </w:rPr>
        <w:t>school</w:t>
      </w:r>
      <w:r>
        <w:rPr>
          <w:spacing w:val="-9"/>
          <w:sz w:val="18"/>
        </w:rPr>
        <w:t xml:space="preserve"> </w:t>
      </w:r>
      <w:r>
        <w:rPr>
          <w:spacing w:val="-2"/>
          <w:sz w:val="18"/>
        </w:rPr>
        <w:t>community</w:t>
      </w:r>
    </w:p>
    <w:p w14:paraId="50E25D5F" w14:textId="77777777" w:rsidR="00C40859" w:rsidRDefault="00C40859" w:rsidP="00C40859">
      <w:pPr>
        <w:pStyle w:val="ListParagraph"/>
        <w:numPr>
          <w:ilvl w:val="1"/>
          <w:numId w:val="2"/>
        </w:numPr>
        <w:tabs>
          <w:tab w:val="left" w:pos="1071"/>
        </w:tabs>
        <w:spacing w:before="3"/>
        <w:contextualSpacing w:val="0"/>
        <w:rPr>
          <w:sz w:val="18"/>
        </w:rPr>
      </w:pPr>
      <w:proofErr w:type="gramStart"/>
      <w:r>
        <w:rPr>
          <w:sz w:val="18"/>
        </w:rPr>
        <w:t>behave</w:t>
      </w:r>
      <w:r>
        <w:rPr>
          <w:spacing w:val="-10"/>
          <w:sz w:val="18"/>
        </w:rPr>
        <w:t xml:space="preserve"> </w:t>
      </w:r>
      <w:r>
        <w:rPr>
          <w:sz w:val="18"/>
        </w:rPr>
        <w:t>in</w:t>
      </w:r>
      <w:r>
        <w:rPr>
          <w:spacing w:val="-7"/>
          <w:sz w:val="18"/>
        </w:rPr>
        <w:t xml:space="preserve"> </w:t>
      </w:r>
      <w:r>
        <w:rPr>
          <w:sz w:val="18"/>
        </w:rPr>
        <w:t>a</w:t>
      </w:r>
      <w:r>
        <w:rPr>
          <w:spacing w:val="-8"/>
          <w:sz w:val="18"/>
        </w:rPr>
        <w:t xml:space="preserve"> </w:t>
      </w:r>
      <w:r>
        <w:rPr>
          <w:sz w:val="18"/>
        </w:rPr>
        <w:t>safe</w:t>
      </w:r>
      <w:r>
        <w:rPr>
          <w:spacing w:val="-9"/>
          <w:sz w:val="18"/>
        </w:rPr>
        <w:t xml:space="preserve"> </w:t>
      </w:r>
      <w:r>
        <w:rPr>
          <w:sz w:val="18"/>
        </w:rPr>
        <w:t>and</w:t>
      </w:r>
      <w:r>
        <w:rPr>
          <w:spacing w:val="-8"/>
          <w:sz w:val="18"/>
        </w:rPr>
        <w:t xml:space="preserve"> </w:t>
      </w:r>
      <w:r>
        <w:rPr>
          <w:sz w:val="18"/>
        </w:rPr>
        <w:t>responsible</w:t>
      </w:r>
      <w:r>
        <w:rPr>
          <w:spacing w:val="-9"/>
          <w:sz w:val="18"/>
        </w:rPr>
        <w:t xml:space="preserve"> </w:t>
      </w:r>
      <w:r>
        <w:rPr>
          <w:sz w:val="18"/>
        </w:rPr>
        <w:t>manner</w:t>
      </w:r>
      <w:r>
        <w:rPr>
          <w:spacing w:val="-8"/>
          <w:sz w:val="18"/>
        </w:rPr>
        <w:t xml:space="preserve"> </w:t>
      </w:r>
      <w:r>
        <w:rPr>
          <w:sz w:val="18"/>
        </w:rPr>
        <w:t>at</w:t>
      </w:r>
      <w:r>
        <w:rPr>
          <w:spacing w:val="-7"/>
          <w:sz w:val="18"/>
        </w:rPr>
        <w:t xml:space="preserve"> </w:t>
      </w:r>
      <w:r>
        <w:rPr>
          <w:sz w:val="18"/>
        </w:rPr>
        <w:t>all</w:t>
      </w:r>
      <w:r>
        <w:rPr>
          <w:spacing w:val="-9"/>
          <w:sz w:val="18"/>
        </w:rPr>
        <w:t xml:space="preserve"> </w:t>
      </w:r>
      <w:r>
        <w:rPr>
          <w:spacing w:val="-4"/>
          <w:sz w:val="18"/>
        </w:rPr>
        <w:t>times</w:t>
      </w:r>
      <w:proofErr w:type="gramEnd"/>
    </w:p>
    <w:p w14:paraId="1724E50C" w14:textId="77777777" w:rsidR="00C40859" w:rsidRDefault="00C40859" w:rsidP="00C40859">
      <w:pPr>
        <w:pStyle w:val="ListParagraph"/>
        <w:numPr>
          <w:ilvl w:val="1"/>
          <w:numId w:val="2"/>
        </w:numPr>
        <w:tabs>
          <w:tab w:val="left" w:pos="1071"/>
        </w:tabs>
        <w:spacing w:before="3"/>
        <w:contextualSpacing w:val="0"/>
        <w:rPr>
          <w:sz w:val="18"/>
        </w:rPr>
      </w:pPr>
      <w:r>
        <w:rPr>
          <w:sz w:val="18"/>
        </w:rPr>
        <w:t>not</w:t>
      </w:r>
      <w:r>
        <w:rPr>
          <w:spacing w:val="-11"/>
          <w:sz w:val="18"/>
        </w:rPr>
        <w:t xml:space="preserve"> </w:t>
      </w:r>
      <w:r>
        <w:rPr>
          <w:sz w:val="18"/>
        </w:rPr>
        <w:t>threaten,</w:t>
      </w:r>
      <w:r>
        <w:rPr>
          <w:spacing w:val="-10"/>
          <w:sz w:val="18"/>
        </w:rPr>
        <w:t xml:space="preserve"> </w:t>
      </w:r>
      <w:r>
        <w:rPr>
          <w:sz w:val="18"/>
        </w:rPr>
        <w:t>harass,</w:t>
      </w:r>
      <w:r>
        <w:rPr>
          <w:spacing w:val="-9"/>
          <w:sz w:val="18"/>
        </w:rPr>
        <w:t xml:space="preserve"> </w:t>
      </w:r>
      <w:r>
        <w:rPr>
          <w:sz w:val="18"/>
        </w:rPr>
        <w:t>bully,</w:t>
      </w:r>
      <w:r>
        <w:rPr>
          <w:spacing w:val="-9"/>
          <w:sz w:val="18"/>
        </w:rPr>
        <w:t xml:space="preserve"> </w:t>
      </w:r>
      <w:r>
        <w:rPr>
          <w:sz w:val="18"/>
        </w:rPr>
        <w:t>intimidate</w:t>
      </w:r>
      <w:r>
        <w:rPr>
          <w:spacing w:val="-10"/>
          <w:sz w:val="18"/>
        </w:rPr>
        <w:t xml:space="preserve"> </w:t>
      </w:r>
      <w:r>
        <w:rPr>
          <w:sz w:val="18"/>
        </w:rPr>
        <w:t>or</w:t>
      </w:r>
      <w:r>
        <w:rPr>
          <w:spacing w:val="-10"/>
          <w:sz w:val="18"/>
        </w:rPr>
        <w:t xml:space="preserve"> </w:t>
      </w:r>
      <w:r>
        <w:rPr>
          <w:sz w:val="18"/>
        </w:rPr>
        <w:t>assault,</w:t>
      </w:r>
      <w:r>
        <w:rPr>
          <w:spacing w:val="-9"/>
          <w:sz w:val="18"/>
        </w:rPr>
        <w:t xml:space="preserve"> </w:t>
      </w:r>
      <w:r>
        <w:rPr>
          <w:sz w:val="18"/>
        </w:rPr>
        <w:t>in</w:t>
      </w:r>
      <w:r>
        <w:rPr>
          <w:spacing w:val="-9"/>
          <w:sz w:val="18"/>
        </w:rPr>
        <w:t xml:space="preserve"> </w:t>
      </w:r>
      <w:r>
        <w:rPr>
          <w:sz w:val="18"/>
        </w:rPr>
        <w:t>any</w:t>
      </w:r>
      <w:r>
        <w:rPr>
          <w:spacing w:val="-9"/>
          <w:sz w:val="18"/>
        </w:rPr>
        <w:t xml:space="preserve"> </w:t>
      </w:r>
      <w:r>
        <w:rPr>
          <w:sz w:val="18"/>
        </w:rPr>
        <w:t>way,</w:t>
      </w:r>
      <w:r>
        <w:rPr>
          <w:spacing w:val="-9"/>
          <w:sz w:val="18"/>
        </w:rPr>
        <w:t xml:space="preserve"> </w:t>
      </w:r>
      <w:r>
        <w:rPr>
          <w:sz w:val="18"/>
        </w:rPr>
        <w:t>any</w:t>
      </w:r>
      <w:r>
        <w:rPr>
          <w:spacing w:val="-10"/>
          <w:sz w:val="18"/>
        </w:rPr>
        <w:t xml:space="preserve"> </w:t>
      </w:r>
      <w:r>
        <w:rPr>
          <w:sz w:val="18"/>
        </w:rPr>
        <w:t>person</w:t>
      </w:r>
      <w:r>
        <w:rPr>
          <w:spacing w:val="-10"/>
          <w:sz w:val="18"/>
        </w:rPr>
        <w:t xml:space="preserve"> </w:t>
      </w:r>
      <w:r>
        <w:rPr>
          <w:sz w:val="18"/>
        </w:rPr>
        <w:t>within</w:t>
      </w:r>
      <w:r>
        <w:rPr>
          <w:spacing w:val="-9"/>
          <w:sz w:val="18"/>
        </w:rPr>
        <w:t xml:space="preserve"> </w:t>
      </w:r>
      <w:r>
        <w:rPr>
          <w:sz w:val="18"/>
        </w:rPr>
        <w:t>the</w:t>
      </w:r>
      <w:r>
        <w:rPr>
          <w:spacing w:val="-10"/>
          <w:sz w:val="18"/>
        </w:rPr>
        <w:t xml:space="preserve"> </w:t>
      </w:r>
      <w:r>
        <w:rPr>
          <w:sz w:val="18"/>
        </w:rPr>
        <w:t>school</w:t>
      </w:r>
      <w:r>
        <w:rPr>
          <w:spacing w:val="-10"/>
          <w:sz w:val="18"/>
        </w:rPr>
        <w:t xml:space="preserve"> </w:t>
      </w:r>
      <w:r>
        <w:rPr>
          <w:spacing w:val="-2"/>
          <w:sz w:val="18"/>
        </w:rPr>
        <w:t>community</w:t>
      </w:r>
    </w:p>
    <w:p w14:paraId="7D73C789" w14:textId="77777777" w:rsidR="00C40859" w:rsidRDefault="00C40859" w:rsidP="00C40859">
      <w:pPr>
        <w:pStyle w:val="ListParagraph"/>
        <w:numPr>
          <w:ilvl w:val="1"/>
          <w:numId w:val="2"/>
        </w:numPr>
        <w:tabs>
          <w:tab w:val="left" w:pos="1071"/>
          <w:tab w:val="left" w:pos="1591"/>
          <w:tab w:val="left" w:pos="2043"/>
          <w:tab w:val="left" w:pos="2448"/>
          <w:tab w:val="left" w:pos="3501"/>
          <w:tab w:val="left" w:pos="3928"/>
          <w:tab w:val="left" w:pos="4631"/>
          <w:tab w:val="left" w:pos="5144"/>
          <w:tab w:val="left" w:pos="6081"/>
          <w:tab w:val="left" w:pos="6499"/>
          <w:tab w:val="left" w:pos="7175"/>
          <w:tab w:val="left" w:pos="7942"/>
        </w:tabs>
        <w:spacing w:before="5"/>
        <w:contextualSpacing w:val="0"/>
        <w:rPr>
          <w:sz w:val="18"/>
        </w:rPr>
      </w:pPr>
      <w:r>
        <w:rPr>
          <w:spacing w:val="-5"/>
          <w:sz w:val="18"/>
        </w:rPr>
        <w:t>not</w:t>
      </w:r>
      <w:r>
        <w:rPr>
          <w:sz w:val="18"/>
        </w:rPr>
        <w:tab/>
      </w:r>
      <w:r>
        <w:rPr>
          <w:spacing w:val="-5"/>
          <w:sz w:val="18"/>
        </w:rPr>
        <w:t>be</w:t>
      </w:r>
      <w:r>
        <w:rPr>
          <w:sz w:val="18"/>
        </w:rPr>
        <w:tab/>
      </w:r>
      <w:r>
        <w:rPr>
          <w:spacing w:val="-5"/>
          <w:sz w:val="18"/>
        </w:rPr>
        <w:t>in</w:t>
      </w:r>
      <w:r>
        <w:rPr>
          <w:sz w:val="18"/>
        </w:rPr>
        <w:tab/>
      </w:r>
      <w:r>
        <w:rPr>
          <w:spacing w:val="-2"/>
          <w:sz w:val="18"/>
        </w:rPr>
        <w:t>possession</w:t>
      </w:r>
      <w:r>
        <w:rPr>
          <w:sz w:val="18"/>
        </w:rPr>
        <w:tab/>
      </w:r>
      <w:r>
        <w:rPr>
          <w:spacing w:val="-5"/>
          <w:sz w:val="18"/>
        </w:rPr>
        <w:t>or</w:t>
      </w:r>
      <w:r>
        <w:rPr>
          <w:sz w:val="18"/>
        </w:rPr>
        <w:tab/>
      </w:r>
      <w:r>
        <w:rPr>
          <w:spacing w:val="-2"/>
          <w:sz w:val="18"/>
        </w:rPr>
        <w:t>under</w:t>
      </w:r>
      <w:r>
        <w:rPr>
          <w:sz w:val="18"/>
        </w:rPr>
        <w:tab/>
      </w:r>
      <w:r>
        <w:rPr>
          <w:spacing w:val="-5"/>
          <w:sz w:val="18"/>
        </w:rPr>
        <w:t>the</w:t>
      </w:r>
      <w:r>
        <w:rPr>
          <w:sz w:val="18"/>
        </w:rPr>
        <w:tab/>
      </w:r>
      <w:r>
        <w:rPr>
          <w:spacing w:val="-2"/>
          <w:sz w:val="18"/>
        </w:rPr>
        <w:t>influence</w:t>
      </w:r>
      <w:r>
        <w:rPr>
          <w:sz w:val="18"/>
        </w:rPr>
        <w:tab/>
      </w:r>
      <w:r>
        <w:rPr>
          <w:spacing w:val="-5"/>
          <w:sz w:val="18"/>
        </w:rPr>
        <w:t>of</w:t>
      </w:r>
      <w:r>
        <w:rPr>
          <w:sz w:val="18"/>
        </w:rPr>
        <w:tab/>
      </w:r>
      <w:r>
        <w:rPr>
          <w:spacing w:val="-2"/>
          <w:sz w:val="18"/>
        </w:rPr>
        <w:t>drugs</w:t>
      </w:r>
      <w:r>
        <w:rPr>
          <w:sz w:val="18"/>
        </w:rPr>
        <w:tab/>
      </w:r>
      <w:r>
        <w:rPr>
          <w:spacing w:val="-2"/>
          <w:sz w:val="18"/>
        </w:rPr>
        <w:t>and/or</w:t>
      </w:r>
      <w:r>
        <w:rPr>
          <w:sz w:val="18"/>
        </w:rPr>
        <w:tab/>
      </w:r>
      <w:r>
        <w:rPr>
          <w:spacing w:val="-2"/>
          <w:sz w:val="18"/>
        </w:rPr>
        <w:t>alcohol</w:t>
      </w:r>
    </w:p>
    <w:p w14:paraId="5DBACC3A" w14:textId="77777777" w:rsidR="00C40859" w:rsidRDefault="00C40859" w:rsidP="00C40859">
      <w:pPr>
        <w:pStyle w:val="BodyText"/>
        <w:spacing w:before="3"/>
      </w:pPr>
    </w:p>
    <w:p w14:paraId="6239B7D7" w14:textId="77777777" w:rsidR="00C40859" w:rsidRDefault="00C40859" w:rsidP="00C40859">
      <w:pPr>
        <w:pStyle w:val="ListParagraph"/>
        <w:numPr>
          <w:ilvl w:val="0"/>
          <w:numId w:val="2"/>
        </w:numPr>
        <w:tabs>
          <w:tab w:val="left" w:pos="425"/>
        </w:tabs>
        <w:spacing w:before="1"/>
        <w:ind w:left="425" w:hanging="320"/>
        <w:contextualSpacing w:val="0"/>
        <w:jc w:val="left"/>
        <w:rPr>
          <w:b/>
          <w:sz w:val="18"/>
        </w:rPr>
      </w:pPr>
      <w:r>
        <w:rPr>
          <w:b/>
          <w:spacing w:val="-2"/>
          <w:sz w:val="18"/>
        </w:rPr>
        <w:t>Violence,</w:t>
      </w:r>
      <w:r>
        <w:rPr>
          <w:b/>
          <w:sz w:val="18"/>
        </w:rPr>
        <w:t xml:space="preserve"> </w:t>
      </w:r>
      <w:r>
        <w:rPr>
          <w:b/>
          <w:spacing w:val="-2"/>
          <w:sz w:val="18"/>
        </w:rPr>
        <w:t>Intimidation</w:t>
      </w:r>
      <w:r>
        <w:rPr>
          <w:b/>
          <w:spacing w:val="2"/>
          <w:sz w:val="18"/>
        </w:rPr>
        <w:t xml:space="preserve"> </w:t>
      </w:r>
      <w:r>
        <w:rPr>
          <w:b/>
          <w:spacing w:val="-2"/>
          <w:sz w:val="18"/>
        </w:rPr>
        <w:t>and</w:t>
      </w:r>
      <w:r>
        <w:rPr>
          <w:b/>
          <w:spacing w:val="2"/>
          <w:sz w:val="18"/>
        </w:rPr>
        <w:t xml:space="preserve"> </w:t>
      </w:r>
      <w:r>
        <w:rPr>
          <w:b/>
          <w:spacing w:val="-2"/>
          <w:sz w:val="18"/>
        </w:rPr>
        <w:t>Possession</w:t>
      </w:r>
      <w:r>
        <w:rPr>
          <w:b/>
          <w:spacing w:val="2"/>
          <w:sz w:val="18"/>
        </w:rPr>
        <w:t xml:space="preserve"> </w:t>
      </w:r>
      <w:r>
        <w:rPr>
          <w:b/>
          <w:spacing w:val="-2"/>
          <w:sz w:val="18"/>
        </w:rPr>
        <w:t>of</w:t>
      </w:r>
      <w:r>
        <w:rPr>
          <w:b/>
          <w:spacing w:val="1"/>
          <w:sz w:val="18"/>
        </w:rPr>
        <w:t xml:space="preserve"> </w:t>
      </w:r>
      <w:r>
        <w:rPr>
          <w:b/>
          <w:spacing w:val="-2"/>
          <w:sz w:val="18"/>
        </w:rPr>
        <w:t>Weapons</w:t>
      </w:r>
      <w:r>
        <w:rPr>
          <w:b/>
          <w:spacing w:val="6"/>
          <w:sz w:val="18"/>
        </w:rPr>
        <w:t xml:space="preserve"> </w:t>
      </w:r>
      <w:r>
        <w:rPr>
          <w:b/>
          <w:spacing w:val="-2"/>
          <w:sz w:val="18"/>
        </w:rPr>
        <w:t>-</w:t>
      </w:r>
      <w:r>
        <w:rPr>
          <w:b/>
          <w:spacing w:val="1"/>
          <w:sz w:val="18"/>
        </w:rPr>
        <w:t xml:space="preserve"> </w:t>
      </w:r>
      <w:r>
        <w:rPr>
          <w:b/>
          <w:spacing w:val="-2"/>
          <w:sz w:val="18"/>
        </w:rPr>
        <w:t>Policy</w:t>
      </w:r>
      <w:r>
        <w:rPr>
          <w:b/>
          <w:sz w:val="18"/>
        </w:rPr>
        <w:t xml:space="preserve"> </w:t>
      </w:r>
      <w:r>
        <w:rPr>
          <w:b/>
          <w:spacing w:val="-5"/>
          <w:sz w:val="18"/>
        </w:rPr>
        <w:t>18</w:t>
      </w:r>
    </w:p>
    <w:p w14:paraId="5B4EAD16" w14:textId="77777777" w:rsidR="00C40859" w:rsidRDefault="00C40859" w:rsidP="00C40859">
      <w:pPr>
        <w:pStyle w:val="BodyText"/>
        <w:spacing w:before="2"/>
        <w:rPr>
          <w:b/>
        </w:rPr>
      </w:pPr>
    </w:p>
    <w:p w14:paraId="74531A1A" w14:textId="77777777" w:rsidR="00C40859" w:rsidRDefault="00C40859" w:rsidP="00C40859">
      <w:pPr>
        <w:pStyle w:val="BodyText"/>
        <w:spacing w:before="1" w:line="278" w:lineRule="auto"/>
        <w:ind w:left="105" w:right="1622"/>
        <w:jc w:val="both"/>
      </w:pPr>
      <w:r>
        <w:t>The</w:t>
      </w:r>
      <w:r>
        <w:rPr>
          <w:spacing w:val="-10"/>
        </w:rPr>
        <w:t xml:space="preserve"> </w:t>
      </w:r>
      <w:r>
        <w:t>Board</w:t>
      </w:r>
      <w:r>
        <w:rPr>
          <w:spacing w:val="-9"/>
        </w:rPr>
        <w:t xml:space="preserve"> </w:t>
      </w:r>
      <w:r>
        <w:t>believes</w:t>
      </w:r>
      <w:r>
        <w:rPr>
          <w:spacing w:val="-9"/>
        </w:rPr>
        <w:t xml:space="preserve"> </w:t>
      </w:r>
      <w:r>
        <w:t>that</w:t>
      </w:r>
      <w:r>
        <w:rPr>
          <w:spacing w:val="-7"/>
        </w:rPr>
        <w:t xml:space="preserve"> </w:t>
      </w:r>
      <w:r>
        <w:t>schools</w:t>
      </w:r>
      <w:r>
        <w:rPr>
          <w:spacing w:val="-9"/>
        </w:rPr>
        <w:t xml:space="preserve"> </w:t>
      </w:r>
      <w:r>
        <w:t>are</w:t>
      </w:r>
      <w:r>
        <w:rPr>
          <w:spacing w:val="-10"/>
        </w:rPr>
        <w:t xml:space="preserve"> </w:t>
      </w:r>
      <w:r>
        <w:t>purposeful</w:t>
      </w:r>
      <w:r>
        <w:rPr>
          <w:spacing w:val="-10"/>
        </w:rPr>
        <w:t xml:space="preserve"> </w:t>
      </w:r>
      <w:r>
        <w:t>places</w:t>
      </w:r>
      <w:r>
        <w:rPr>
          <w:spacing w:val="-9"/>
        </w:rPr>
        <w:t xml:space="preserve"> </w:t>
      </w:r>
      <w:r>
        <w:t>where</w:t>
      </w:r>
      <w:r>
        <w:rPr>
          <w:spacing w:val="-10"/>
        </w:rPr>
        <w:t xml:space="preserve"> </w:t>
      </w:r>
      <w:r>
        <w:t>students</w:t>
      </w:r>
      <w:r>
        <w:rPr>
          <w:spacing w:val="-8"/>
        </w:rPr>
        <w:t xml:space="preserve"> </w:t>
      </w:r>
      <w:r>
        <w:t>and</w:t>
      </w:r>
      <w:r>
        <w:rPr>
          <w:spacing w:val="-11"/>
        </w:rPr>
        <w:t xml:space="preserve"> </w:t>
      </w:r>
      <w:r>
        <w:t>staff</w:t>
      </w:r>
      <w:r>
        <w:rPr>
          <w:spacing w:val="-9"/>
        </w:rPr>
        <w:t xml:space="preserve"> </w:t>
      </w:r>
      <w:r>
        <w:t>must</w:t>
      </w:r>
      <w:r>
        <w:rPr>
          <w:spacing w:val="-9"/>
        </w:rPr>
        <w:t xml:space="preserve"> </w:t>
      </w:r>
      <w:r>
        <w:t>be</w:t>
      </w:r>
      <w:r>
        <w:rPr>
          <w:spacing w:val="-10"/>
        </w:rPr>
        <w:t xml:space="preserve"> </w:t>
      </w:r>
      <w:r>
        <w:t>able</w:t>
      </w:r>
      <w:r>
        <w:rPr>
          <w:spacing w:val="-10"/>
        </w:rPr>
        <w:t xml:space="preserve"> </w:t>
      </w:r>
      <w:r>
        <w:t>to</w:t>
      </w:r>
      <w:r>
        <w:rPr>
          <w:spacing w:val="-9"/>
        </w:rPr>
        <w:t xml:space="preserve"> </w:t>
      </w:r>
      <w:r>
        <w:t>work,</w:t>
      </w:r>
      <w:r>
        <w:rPr>
          <w:spacing w:val="-9"/>
        </w:rPr>
        <w:t xml:space="preserve"> </w:t>
      </w:r>
      <w:r>
        <w:t>learn</w:t>
      </w:r>
      <w:r>
        <w:rPr>
          <w:spacing w:val="-9"/>
        </w:rPr>
        <w:t xml:space="preserve"> </w:t>
      </w:r>
      <w:r>
        <w:t>and</w:t>
      </w:r>
      <w:r>
        <w:rPr>
          <w:spacing w:val="-9"/>
        </w:rPr>
        <w:t xml:space="preserve"> </w:t>
      </w:r>
      <w:r>
        <w:t xml:space="preserve">play without the threat of physical or psychological harm. Schools are characterized by sensitivity and respect for all </w:t>
      </w:r>
      <w:r>
        <w:lastRenderedPageBreak/>
        <w:t>individuals, an environment of non-violence, clear student behavioral expectations and disciplinary practices that are enforced consistently and fairly. The Board acknowledges its role in providing secure learning environments which are safe from threats, violence or intimidation.</w:t>
      </w:r>
    </w:p>
    <w:p w14:paraId="331D53FA" w14:textId="77777777" w:rsidR="00C40859" w:rsidRDefault="00C40859" w:rsidP="00C40859">
      <w:pPr>
        <w:spacing w:before="190" w:line="244" w:lineRule="auto"/>
        <w:ind w:left="105" w:right="1581"/>
        <w:rPr>
          <w:sz w:val="16"/>
        </w:rPr>
      </w:pPr>
      <w:r>
        <w:rPr>
          <w:sz w:val="16"/>
          <w:u w:val="single"/>
        </w:rPr>
        <w:t>Student Threat Assessment Protoco</w:t>
      </w:r>
      <w:r>
        <w:rPr>
          <w:sz w:val="16"/>
        </w:rPr>
        <w:t>l: A student threat assessment will be initiated by the school’s multi-disciplinary Violent</w:t>
      </w:r>
      <w:r>
        <w:rPr>
          <w:spacing w:val="40"/>
          <w:sz w:val="16"/>
        </w:rPr>
        <w:t xml:space="preserve"> </w:t>
      </w:r>
      <w:r>
        <w:rPr>
          <w:sz w:val="16"/>
        </w:rPr>
        <w:t xml:space="preserve">Threat Risk Assessment (VTRA) team when </w:t>
      </w:r>
      <w:proofErr w:type="spellStart"/>
      <w:r>
        <w:rPr>
          <w:sz w:val="16"/>
        </w:rPr>
        <w:t>behaviour</w:t>
      </w:r>
      <w:proofErr w:type="spellEnd"/>
      <w:r>
        <w:rPr>
          <w:sz w:val="16"/>
        </w:rPr>
        <w:t xml:space="preserve"> includes, but is not limited to serious violence, or violence with intent to</w:t>
      </w:r>
      <w:r>
        <w:rPr>
          <w:spacing w:val="40"/>
          <w:sz w:val="16"/>
        </w:rPr>
        <w:t xml:space="preserve"> </w:t>
      </w:r>
      <w:r>
        <w:rPr>
          <w:sz w:val="16"/>
        </w:rPr>
        <w:t>harm or kill, verbal/written threats to harm/kill others, internet/social media threats to harm/kill others, possession of weapons</w:t>
      </w:r>
      <w:r>
        <w:rPr>
          <w:spacing w:val="40"/>
          <w:sz w:val="16"/>
        </w:rPr>
        <w:t xml:space="preserve"> </w:t>
      </w:r>
      <w:r>
        <w:rPr>
          <w:sz w:val="16"/>
        </w:rPr>
        <w:t>(including replicas), bomb threats and fire-setting.</w:t>
      </w:r>
    </w:p>
    <w:p w14:paraId="072B7378" w14:textId="77777777" w:rsidR="00C40859" w:rsidRDefault="00C40859" w:rsidP="00C40859">
      <w:pPr>
        <w:spacing w:line="244" w:lineRule="auto"/>
        <w:rPr>
          <w:sz w:val="16"/>
        </w:rPr>
        <w:sectPr w:rsidR="00C40859" w:rsidSect="00C40859">
          <w:pgSz w:w="12240" w:h="15840"/>
          <w:pgMar w:top="0" w:right="640" w:bottom="1780" w:left="1500" w:header="0" w:footer="1592" w:gutter="0"/>
          <w:cols w:space="720"/>
        </w:sectPr>
      </w:pPr>
    </w:p>
    <w:p w14:paraId="28F9674F" w14:textId="77777777" w:rsidR="00C40859" w:rsidRDefault="00C40859" w:rsidP="00C40859">
      <w:pPr>
        <w:pStyle w:val="BodyText"/>
      </w:pPr>
      <w:r>
        <w:rPr>
          <w:noProof/>
        </w:rPr>
        <w:lastRenderedPageBreak/>
        <mc:AlternateContent>
          <mc:Choice Requires="wps">
            <w:drawing>
              <wp:anchor distT="0" distB="0" distL="0" distR="0" simplePos="0" relativeHeight="251660288" behindDoc="0" locked="0" layoutInCell="1" allowOverlap="1" wp14:anchorId="76F2DED9" wp14:editId="5E5C1527">
                <wp:simplePos x="0" y="0"/>
                <wp:positionH relativeFrom="page">
                  <wp:posOffset>0</wp:posOffset>
                </wp:positionH>
                <wp:positionV relativeFrom="page">
                  <wp:posOffset>0</wp:posOffset>
                </wp:positionV>
                <wp:extent cx="914400" cy="1005840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0058400"/>
                        </a:xfrm>
                        <a:custGeom>
                          <a:avLst/>
                          <a:gdLst/>
                          <a:ahLst/>
                          <a:cxnLst/>
                          <a:rect l="l" t="t" r="r" b="b"/>
                          <a:pathLst>
                            <a:path w="914400" h="10058400">
                              <a:moveTo>
                                <a:pt x="914400" y="0"/>
                              </a:moveTo>
                              <a:lnTo>
                                <a:pt x="0" y="0"/>
                              </a:lnTo>
                              <a:lnTo>
                                <a:pt x="0" y="10058400"/>
                              </a:lnTo>
                              <a:lnTo>
                                <a:pt x="914400" y="10058400"/>
                              </a:lnTo>
                              <a:lnTo>
                                <a:pt x="914400" y="0"/>
                              </a:lnTo>
                              <a:close/>
                            </a:path>
                          </a:pathLst>
                        </a:custGeom>
                        <a:solidFill>
                          <a:srgbClr val="FFF200"/>
                        </a:solidFill>
                      </wps:spPr>
                      <wps:bodyPr wrap="square" lIns="0" tIns="0" rIns="0" bIns="0" rtlCol="0">
                        <a:prstTxWarp prst="textNoShape">
                          <a:avLst/>
                        </a:prstTxWarp>
                        <a:noAutofit/>
                      </wps:bodyPr>
                    </wps:wsp>
                  </a:graphicData>
                </a:graphic>
              </wp:anchor>
            </w:drawing>
          </mc:Choice>
          <mc:Fallback>
            <w:pict>
              <v:shape w14:anchorId="5425DD04" id="Graphic 73" o:spid="_x0000_s1026" style="position:absolute;margin-left:0;margin-top:0;width:1in;height:11in;z-index:251660288;visibility:visible;mso-wrap-style:square;mso-wrap-distance-left:0;mso-wrap-distance-top:0;mso-wrap-distance-right:0;mso-wrap-distance-bottom:0;mso-position-horizontal:absolute;mso-position-horizontal-relative:page;mso-position-vertical:absolute;mso-position-vertical-relative:page;v-text-anchor:top" coordsize="914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" path="m914400,l,,,10058400r914400,l914400,xe" fillcolor="#fff200" stroked="f">
                <v:path arrowok="t"/>
                <w10:wrap anchorx="page" anchory="page"/>
              </v:shape>
            </w:pict>
          </mc:Fallback>
        </mc:AlternateContent>
      </w:r>
    </w:p>
    <w:p w14:paraId="02FD1BB1" w14:textId="77777777" w:rsidR="00C40859" w:rsidRDefault="00C40859" w:rsidP="00C40859">
      <w:pPr>
        <w:pStyle w:val="BodyText"/>
      </w:pPr>
    </w:p>
    <w:p w14:paraId="431C0E8C" w14:textId="77777777" w:rsidR="00C40859" w:rsidRDefault="00C40859" w:rsidP="00C40859">
      <w:pPr>
        <w:pStyle w:val="BodyText"/>
      </w:pPr>
    </w:p>
    <w:p w14:paraId="2666E203" w14:textId="77777777" w:rsidR="00C40859" w:rsidRDefault="00C40859" w:rsidP="00C40859">
      <w:pPr>
        <w:pStyle w:val="BodyText"/>
      </w:pPr>
    </w:p>
    <w:p w14:paraId="53F94CB4" w14:textId="77777777" w:rsidR="00C40859" w:rsidRDefault="00C40859" w:rsidP="00C40859">
      <w:pPr>
        <w:pStyle w:val="BodyText"/>
      </w:pPr>
    </w:p>
    <w:p w14:paraId="1E007766" w14:textId="77777777" w:rsidR="00C40859" w:rsidRDefault="00C40859" w:rsidP="00C40859">
      <w:pPr>
        <w:pStyle w:val="BodyText"/>
      </w:pPr>
    </w:p>
    <w:p w14:paraId="12F14E03" w14:textId="77777777" w:rsidR="00C40859" w:rsidRDefault="00C40859" w:rsidP="00C40859">
      <w:pPr>
        <w:pStyle w:val="BodyText"/>
      </w:pPr>
    </w:p>
    <w:p w14:paraId="4E4A8748" w14:textId="77777777" w:rsidR="00C40859" w:rsidRDefault="00C40859" w:rsidP="00C40859">
      <w:pPr>
        <w:pStyle w:val="BodyText"/>
      </w:pPr>
    </w:p>
    <w:p w14:paraId="1C34A5DB" w14:textId="77777777" w:rsidR="00C40859" w:rsidRDefault="00C40859" w:rsidP="00C40859">
      <w:pPr>
        <w:pStyle w:val="BodyText"/>
        <w:spacing w:before="30"/>
      </w:pPr>
    </w:p>
    <w:p w14:paraId="2ACB8E17" w14:textId="77777777" w:rsidR="00C40859" w:rsidRDefault="00C40859" w:rsidP="00C40859">
      <w:pPr>
        <w:pStyle w:val="ListParagraph"/>
        <w:numPr>
          <w:ilvl w:val="0"/>
          <w:numId w:val="2"/>
        </w:numPr>
        <w:tabs>
          <w:tab w:val="left" w:pos="1083"/>
        </w:tabs>
        <w:ind w:left="1083" w:hanging="320"/>
        <w:contextualSpacing w:val="0"/>
        <w:jc w:val="left"/>
        <w:rPr>
          <w:b/>
          <w:sz w:val="18"/>
        </w:rPr>
      </w:pPr>
      <w:r>
        <w:rPr>
          <w:b/>
          <w:sz w:val="18"/>
        </w:rPr>
        <w:t>Closure</w:t>
      </w:r>
      <w:r>
        <w:rPr>
          <w:b/>
          <w:spacing w:val="-11"/>
          <w:sz w:val="18"/>
        </w:rPr>
        <w:t xml:space="preserve"> </w:t>
      </w:r>
      <w:r>
        <w:rPr>
          <w:b/>
          <w:sz w:val="18"/>
        </w:rPr>
        <w:t>of</w:t>
      </w:r>
      <w:r>
        <w:rPr>
          <w:b/>
          <w:spacing w:val="-10"/>
          <w:sz w:val="18"/>
        </w:rPr>
        <w:t xml:space="preserve"> </w:t>
      </w:r>
      <w:r>
        <w:rPr>
          <w:b/>
          <w:sz w:val="18"/>
        </w:rPr>
        <w:t>Schools</w:t>
      </w:r>
      <w:r>
        <w:rPr>
          <w:b/>
          <w:spacing w:val="-10"/>
          <w:sz w:val="18"/>
        </w:rPr>
        <w:t xml:space="preserve"> </w:t>
      </w:r>
      <w:r>
        <w:rPr>
          <w:b/>
          <w:sz w:val="18"/>
        </w:rPr>
        <w:t>for</w:t>
      </w:r>
      <w:r>
        <w:rPr>
          <w:b/>
          <w:spacing w:val="-9"/>
          <w:sz w:val="18"/>
        </w:rPr>
        <w:t xml:space="preserve"> </w:t>
      </w:r>
      <w:r>
        <w:rPr>
          <w:b/>
          <w:sz w:val="18"/>
        </w:rPr>
        <w:t>Extreme</w:t>
      </w:r>
      <w:r>
        <w:rPr>
          <w:b/>
          <w:spacing w:val="-10"/>
          <w:sz w:val="18"/>
        </w:rPr>
        <w:t xml:space="preserve"> </w:t>
      </w:r>
      <w:r>
        <w:rPr>
          <w:b/>
          <w:sz w:val="18"/>
        </w:rPr>
        <w:t>Weather</w:t>
      </w:r>
      <w:r>
        <w:rPr>
          <w:b/>
          <w:spacing w:val="-10"/>
          <w:sz w:val="18"/>
        </w:rPr>
        <w:t xml:space="preserve"> </w:t>
      </w:r>
      <w:r>
        <w:rPr>
          <w:b/>
          <w:sz w:val="18"/>
        </w:rPr>
        <w:t>Conditions</w:t>
      </w:r>
      <w:r>
        <w:rPr>
          <w:b/>
          <w:spacing w:val="-6"/>
          <w:sz w:val="18"/>
        </w:rPr>
        <w:t xml:space="preserve"> </w:t>
      </w:r>
      <w:r>
        <w:rPr>
          <w:b/>
          <w:sz w:val="18"/>
        </w:rPr>
        <w:t>–</w:t>
      </w:r>
      <w:r>
        <w:rPr>
          <w:b/>
          <w:spacing w:val="-10"/>
          <w:sz w:val="18"/>
        </w:rPr>
        <w:t xml:space="preserve"> </w:t>
      </w:r>
      <w:r>
        <w:rPr>
          <w:b/>
          <w:sz w:val="18"/>
        </w:rPr>
        <w:t>AP</w:t>
      </w:r>
      <w:r>
        <w:rPr>
          <w:b/>
          <w:spacing w:val="-10"/>
          <w:sz w:val="18"/>
        </w:rPr>
        <w:t xml:space="preserve"> </w:t>
      </w:r>
      <w:r>
        <w:rPr>
          <w:b/>
          <w:spacing w:val="-5"/>
          <w:sz w:val="18"/>
        </w:rPr>
        <w:t>132</w:t>
      </w:r>
    </w:p>
    <w:p w14:paraId="5E16BF6D" w14:textId="77777777" w:rsidR="00C40859" w:rsidRDefault="00C40859" w:rsidP="00C40859">
      <w:pPr>
        <w:pStyle w:val="BodyText"/>
        <w:spacing w:before="1"/>
        <w:rPr>
          <w:b/>
        </w:rPr>
      </w:pPr>
    </w:p>
    <w:p w14:paraId="29BAA5D8" w14:textId="77777777" w:rsidR="00C40859" w:rsidRDefault="00C40859" w:rsidP="00C40859">
      <w:pPr>
        <w:pStyle w:val="BodyText"/>
        <w:spacing w:line="278" w:lineRule="auto"/>
        <w:ind w:left="763" w:right="922"/>
      </w:pPr>
      <w:r>
        <w:t>In the</w:t>
      </w:r>
      <w:r>
        <w:rPr>
          <w:spacing w:val="-2"/>
        </w:rPr>
        <w:t xml:space="preserve"> </w:t>
      </w:r>
      <w:r>
        <w:t>case</w:t>
      </w:r>
      <w:r>
        <w:rPr>
          <w:spacing w:val="-2"/>
        </w:rPr>
        <w:t xml:space="preserve"> </w:t>
      </w:r>
      <w:r>
        <w:t>of extreme weather</w:t>
      </w:r>
      <w:r>
        <w:rPr>
          <w:spacing w:val="-1"/>
        </w:rPr>
        <w:t xml:space="preserve"> </w:t>
      </w:r>
      <w:r>
        <w:t>conditions,</w:t>
      </w:r>
      <w:r>
        <w:rPr>
          <w:spacing w:val="-1"/>
        </w:rPr>
        <w:t xml:space="preserve"> </w:t>
      </w:r>
      <w:r>
        <w:t>the</w:t>
      </w:r>
      <w:r>
        <w:rPr>
          <w:spacing w:val="-2"/>
        </w:rPr>
        <w:t xml:space="preserve"> </w:t>
      </w:r>
      <w:r>
        <w:t>Superintendent</w:t>
      </w:r>
      <w:r>
        <w:rPr>
          <w:spacing w:val="-1"/>
        </w:rPr>
        <w:t xml:space="preserve"> </w:t>
      </w:r>
      <w:r>
        <w:t>or</w:t>
      </w:r>
      <w:r>
        <w:rPr>
          <w:spacing w:val="-1"/>
        </w:rPr>
        <w:t xml:space="preserve"> </w:t>
      </w:r>
      <w:r>
        <w:t>designate</w:t>
      </w:r>
      <w:r>
        <w:rPr>
          <w:spacing w:val="-2"/>
        </w:rPr>
        <w:t xml:space="preserve"> </w:t>
      </w:r>
      <w:r>
        <w:t>has authority,</w:t>
      </w:r>
      <w:r>
        <w:rPr>
          <w:spacing w:val="-1"/>
        </w:rPr>
        <w:t xml:space="preserve"> </w:t>
      </w:r>
      <w:r>
        <w:t>on</w:t>
      </w:r>
      <w:r>
        <w:rPr>
          <w:spacing w:val="-1"/>
        </w:rPr>
        <w:t xml:space="preserve"> </w:t>
      </w:r>
      <w:r>
        <w:t>behalf</w:t>
      </w:r>
      <w:r>
        <w:rPr>
          <w:spacing w:val="-2"/>
        </w:rPr>
        <w:t xml:space="preserve"> </w:t>
      </w:r>
      <w:r>
        <w:t>of</w:t>
      </w:r>
      <w:r>
        <w:rPr>
          <w:spacing w:val="-2"/>
        </w:rPr>
        <w:t xml:space="preserve"> </w:t>
      </w:r>
      <w:r>
        <w:t>the Board, to temporarily close a school.</w:t>
      </w:r>
    </w:p>
    <w:p w14:paraId="787922DC" w14:textId="77777777" w:rsidR="00C40859" w:rsidRDefault="00C40859" w:rsidP="00C40859">
      <w:pPr>
        <w:spacing w:before="186" w:line="247" w:lineRule="auto"/>
        <w:ind w:left="763" w:right="1180"/>
        <w:rPr>
          <w:sz w:val="16"/>
        </w:rPr>
      </w:pPr>
      <w:r>
        <w:rPr>
          <w:sz w:val="16"/>
          <w:u w:val="single"/>
        </w:rPr>
        <w:t>Procedures:</w:t>
      </w:r>
      <w:r>
        <w:rPr>
          <w:spacing w:val="38"/>
          <w:sz w:val="16"/>
        </w:rPr>
        <w:t xml:space="preserve"> </w:t>
      </w:r>
      <w:r>
        <w:rPr>
          <w:sz w:val="16"/>
        </w:rPr>
        <w:t>As</w:t>
      </w:r>
      <w:r>
        <w:rPr>
          <w:spacing w:val="-1"/>
          <w:sz w:val="16"/>
        </w:rPr>
        <w:t xml:space="preserve"> </w:t>
      </w:r>
      <w:r>
        <w:rPr>
          <w:sz w:val="16"/>
        </w:rPr>
        <w:t>a general expectation, parents</w:t>
      </w:r>
      <w:r>
        <w:rPr>
          <w:spacing w:val="-1"/>
          <w:sz w:val="16"/>
        </w:rPr>
        <w:t xml:space="preserve"> </w:t>
      </w:r>
      <w:r>
        <w:rPr>
          <w:sz w:val="16"/>
        </w:rPr>
        <w:t>are</w:t>
      </w:r>
      <w:r>
        <w:rPr>
          <w:spacing w:val="-1"/>
          <w:sz w:val="16"/>
        </w:rPr>
        <w:t xml:space="preserve"> </w:t>
      </w:r>
      <w:r>
        <w:rPr>
          <w:sz w:val="16"/>
        </w:rPr>
        <w:t>to be</w:t>
      </w:r>
      <w:r>
        <w:rPr>
          <w:spacing w:val="-1"/>
          <w:sz w:val="16"/>
        </w:rPr>
        <w:t xml:space="preserve"> </w:t>
      </w:r>
      <w:r>
        <w:rPr>
          <w:sz w:val="16"/>
        </w:rPr>
        <w:t>advised</w:t>
      </w:r>
      <w:r>
        <w:rPr>
          <w:spacing w:val="-1"/>
          <w:sz w:val="16"/>
        </w:rPr>
        <w:t xml:space="preserve"> </w:t>
      </w:r>
      <w:r>
        <w:rPr>
          <w:sz w:val="16"/>
        </w:rPr>
        <w:t>that schools</w:t>
      </w:r>
      <w:r>
        <w:rPr>
          <w:spacing w:val="-1"/>
          <w:sz w:val="16"/>
        </w:rPr>
        <w:t xml:space="preserve"> </w:t>
      </w:r>
      <w:r>
        <w:rPr>
          <w:sz w:val="16"/>
        </w:rPr>
        <w:t>are</w:t>
      </w:r>
      <w:r>
        <w:rPr>
          <w:spacing w:val="-1"/>
          <w:sz w:val="16"/>
        </w:rPr>
        <w:t xml:space="preserve"> </w:t>
      </w:r>
      <w:r>
        <w:rPr>
          <w:sz w:val="16"/>
        </w:rPr>
        <w:t>open. If parents</w:t>
      </w:r>
      <w:r>
        <w:rPr>
          <w:spacing w:val="-1"/>
          <w:sz w:val="16"/>
        </w:rPr>
        <w:t xml:space="preserve"> </w:t>
      </w:r>
      <w:r>
        <w:rPr>
          <w:sz w:val="16"/>
        </w:rPr>
        <w:t>believe</w:t>
      </w:r>
      <w:r>
        <w:rPr>
          <w:spacing w:val="-1"/>
          <w:sz w:val="16"/>
        </w:rPr>
        <w:t xml:space="preserve"> </w:t>
      </w:r>
      <w:r>
        <w:rPr>
          <w:sz w:val="16"/>
        </w:rPr>
        <w:t>the</w:t>
      </w:r>
      <w:r>
        <w:rPr>
          <w:spacing w:val="-1"/>
          <w:sz w:val="16"/>
        </w:rPr>
        <w:t xml:space="preserve"> </w:t>
      </w:r>
      <w:r>
        <w:rPr>
          <w:sz w:val="16"/>
        </w:rPr>
        <w:t>local conditions</w:t>
      </w:r>
      <w:r>
        <w:rPr>
          <w:spacing w:val="40"/>
          <w:sz w:val="16"/>
        </w:rPr>
        <w:t xml:space="preserve"> </w:t>
      </w:r>
      <w:r>
        <w:rPr>
          <w:sz w:val="16"/>
        </w:rPr>
        <w:t>are unsafe, they may keep their child at home or arrange his/her early dismissal. If schools are to be closed before classes</w:t>
      </w:r>
      <w:r>
        <w:rPr>
          <w:spacing w:val="40"/>
          <w:sz w:val="16"/>
        </w:rPr>
        <w:t xml:space="preserve"> </w:t>
      </w:r>
      <w:r>
        <w:rPr>
          <w:sz w:val="16"/>
        </w:rPr>
        <w:t>begin, an announcement will be made by 6:30 a.m. on the school district website and school websites. Announcements may</w:t>
      </w:r>
      <w:r>
        <w:rPr>
          <w:spacing w:val="40"/>
          <w:sz w:val="16"/>
        </w:rPr>
        <w:t xml:space="preserve"> </w:t>
      </w:r>
      <w:r>
        <w:rPr>
          <w:sz w:val="16"/>
        </w:rPr>
        <w:t>also be made on School District 43 (Coquitlam) (SD43) social media and local radio stations. For more information visit:</w:t>
      </w:r>
      <w:r>
        <w:rPr>
          <w:spacing w:val="40"/>
          <w:sz w:val="16"/>
        </w:rPr>
        <w:t xml:space="preserve"> </w:t>
      </w:r>
      <w:hyperlink r:id="rId7">
        <w:r>
          <w:rPr>
            <w:color w:val="0000FF"/>
            <w:spacing w:val="-2"/>
            <w:sz w:val="16"/>
            <w:u w:val="single" w:color="0000FF"/>
          </w:rPr>
          <w:t>www.sd43.bc.ca/NewsEvents/Pages/EmergencyInformation.aspx</w:t>
        </w:r>
        <w:r>
          <w:rPr>
            <w:spacing w:val="-2"/>
            <w:sz w:val="16"/>
          </w:rPr>
          <w:t>.</w:t>
        </w:r>
      </w:hyperlink>
    </w:p>
    <w:p w14:paraId="5A3B587E" w14:textId="77777777" w:rsidR="00C40859" w:rsidRDefault="00C40859" w:rsidP="00C40859">
      <w:pPr>
        <w:pStyle w:val="BodyText"/>
        <w:spacing w:before="214"/>
      </w:pPr>
    </w:p>
    <w:p w14:paraId="31BEBC4E" w14:textId="77777777" w:rsidR="00C40859" w:rsidRDefault="00C40859" w:rsidP="00C40859">
      <w:pPr>
        <w:pStyle w:val="ListParagraph"/>
        <w:numPr>
          <w:ilvl w:val="0"/>
          <w:numId w:val="2"/>
        </w:numPr>
        <w:tabs>
          <w:tab w:val="left" w:pos="1083"/>
        </w:tabs>
        <w:ind w:left="1083" w:hanging="320"/>
        <w:contextualSpacing w:val="0"/>
        <w:jc w:val="left"/>
        <w:rPr>
          <w:b/>
          <w:sz w:val="18"/>
        </w:rPr>
      </w:pPr>
      <w:r>
        <w:rPr>
          <w:b/>
          <w:spacing w:val="-2"/>
          <w:sz w:val="18"/>
        </w:rPr>
        <w:t>Digital</w:t>
      </w:r>
      <w:r>
        <w:rPr>
          <w:b/>
          <w:spacing w:val="1"/>
          <w:sz w:val="18"/>
        </w:rPr>
        <w:t xml:space="preserve"> </w:t>
      </w:r>
      <w:r>
        <w:rPr>
          <w:b/>
          <w:spacing w:val="-2"/>
          <w:sz w:val="18"/>
        </w:rPr>
        <w:t>Responsibility</w:t>
      </w:r>
      <w:r>
        <w:rPr>
          <w:b/>
          <w:spacing w:val="1"/>
          <w:sz w:val="18"/>
        </w:rPr>
        <w:t xml:space="preserve"> </w:t>
      </w:r>
      <w:r>
        <w:rPr>
          <w:b/>
          <w:spacing w:val="-2"/>
          <w:sz w:val="18"/>
        </w:rPr>
        <w:t>for</w:t>
      </w:r>
      <w:r>
        <w:rPr>
          <w:b/>
          <w:spacing w:val="2"/>
          <w:sz w:val="18"/>
        </w:rPr>
        <w:t xml:space="preserve"> </w:t>
      </w:r>
      <w:r>
        <w:rPr>
          <w:b/>
          <w:spacing w:val="-2"/>
          <w:sz w:val="18"/>
        </w:rPr>
        <w:t>Students</w:t>
      </w:r>
      <w:r>
        <w:rPr>
          <w:b/>
          <w:spacing w:val="6"/>
          <w:sz w:val="18"/>
        </w:rPr>
        <w:t xml:space="preserve"> </w:t>
      </w:r>
      <w:r>
        <w:rPr>
          <w:b/>
          <w:spacing w:val="-2"/>
          <w:sz w:val="18"/>
        </w:rPr>
        <w:t>–</w:t>
      </w:r>
      <w:r>
        <w:rPr>
          <w:b/>
          <w:spacing w:val="1"/>
          <w:sz w:val="18"/>
        </w:rPr>
        <w:t xml:space="preserve"> </w:t>
      </w:r>
      <w:r>
        <w:rPr>
          <w:b/>
          <w:spacing w:val="-2"/>
          <w:sz w:val="18"/>
        </w:rPr>
        <w:t>AP</w:t>
      </w:r>
      <w:r>
        <w:rPr>
          <w:b/>
          <w:spacing w:val="1"/>
          <w:sz w:val="18"/>
        </w:rPr>
        <w:t xml:space="preserve"> </w:t>
      </w:r>
      <w:r>
        <w:rPr>
          <w:b/>
          <w:spacing w:val="-2"/>
          <w:sz w:val="18"/>
        </w:rPr>
        <w:t>140-</w:t>
      </w:r>
      <w:r>
        <w:rPr>
          <w:b/>
          <w:spacing w:val="-10"/>
          <w:sz w:val="18"/>
        </w:rPr>
        <w:t>2</w:t>
      </w:r>
    </w:p>
    <w:p w14:paraId="7D4AD0B4" w14:textId="77777777" w:rsidR="00C40859" w:rsidRDefault="00C40859" w:rsidP="00C40859">
      <w:pPr>
        <w:pStyle w:val="BodyText"/>
        <w:spacing w:before="1"/>
        <w:rPr>
          <w:b/>
        </w:rPr>
      </w:pPr>
    </w:p>
    <w:p w14:paraId="3A357776" w14:textId="77777777" w:rsidR="00C40859" w:rsidRDefault="00C40859" w:rsidP="00C40859">
      <w:pPr>
        <w:pStyle w:val="BodyText"/>
        <w:spacing w:before="1" w:line="278" w:lineRule="auto"/>
        <w:ind w:left="763" w:right="964"/>
        <w:jc w:val="both"/>
      </w:pPr>
      <w:r>
        <w:t>The</w:t>
      </w:r>
      <w:r>
        <w:rPr>
          <w:spacing w:val="-11"/>
        </w:rPr>
        <w:t xml:space="preserve"> </w:t>
      </w:r>
      <w:proofErr w:type="gramStart"/>
      <w:r>
        <w:t>District</w:t>
      </w:r>
      <w:proofErr w:type="gramEnd"/>
      <w:r>
        <w:rPr>
          <w:spacing w:val="-10"/>
        </w:rPr>
        <w:t xml:space="preserve"> </w:t>
      </w:r>
      <w:r>
        <w:t>endorses</w:t>
      </w:r>
      <w:r>
        <w:rPr>
          <w:spacing w:val="-10"/>
        </w:rPr>
        <w:t xml:space="preserve"> </w:t>
      </w:r>
      <w:r>
        <w:t>the</w:t>
      </w:r>
      <w:r>
        <w:rPr>
          <w:spacing w:val="-10"/>
        </w:rPr>
        <w:t xml:space="preserve"> </w:t>
      </w:r>
      <w:r>
        <w:t>provision</w:t>
      </w:r>
      <w:r>
        <w:rPr>
          <w:spacing w:val="-10"/>
        </w:rPr>
        <w:t xml:space="preserve"> </w:t>
      </w:r>
      <w:r>
        <w:t>of</w:t>
      </w:r>
      <w:r>
        <w:rPr>
          <w:spacing w:val="-11"/>
        </w:rPr>
        <w:t xml:space="preserve"> </w:t>
      </w:r>
      <w:r>
        <w:t>district-wide</w:t>
      </w:r>
      <w:r>
        <w:rPr>
          <w:spacing w:val="-10"/>
        </w:rPr>
        <w:t xml:space="preserve"> </w:t>
      </w:r>
      <w:r>
        <w:t>network</w:t>
      </w:r>
      <w:r>
        <w:rPr>
          <w:spacing w:val="-10"/>
        </w:rPr>
        <w:t xml:space="preserve"> </w:t>
      </w:r>
      <w:r>
        <w:t>and</w:t>
      </w:r>
      <w:r>
        <w:rPr>
          <w:spacing w:val="-10"/>
        </w:rPr>
        <w:t xml:space="preserve"> </w:t>
      </w:r>
      <w:r>
        <w:t>Internet</w:t>
      </w:r>
      <w:r>
        <w:rPr>
          <w:spacing w:val="-10"/>
        </w:rPr>
        <w:t xml:space="preserve"> </w:t>
      </w:r>
      <w:r>
        <w:t>services</w:t>
      </w:r>
      <w:r>
        <w:rPr>
          <w:spacing w:val="-10"/>
        </w:rPr>
        <w:t xml:space="preserve"> </w:t>
      </w:r>
      <w:r>
        <w:t>to</w:t>
      </w:r>
      <w:r>
        <w:rPr>
          <w:spacing w:val="-11"/>
        </w:rPr>
        <w:t xml:space="preserve"> </w:t>
      </w:r>
      <w:r>
        <w:t>support</w:t>
      </w:r>
      <w:r>
        <w:rPr>
          <w:spacing w:val="-10"/>
        </w:rPr>
        <w:t xml:space="preserve"> </w:t>
      </w:r>
      <w:r>
        <w:t>student</w:t>
      </w:r>
      <w:r>
        <w:rPr>
          <w:spacing w:val="-10"/>
        </w:rPr>
        <w:t xml:space="preserve"> </w:t>
      </w:r>
      <w:r>
        <w:t>learning.</w:t>
      </w:r>
      <w:r>
        <w:rPr>
          <w:spacing w:val="-9"/>
        </w:rPr>
        <w:t xml:space="preserve"> </w:t>
      </w:r>
      <w:r>
        <w:t>While there</w:t>
      </w:r>
      <w:r>
        <w:rPr>
          <w:spacing w:val="-11"/>
        </w:rPr>
        <w:t xml:space="preserve"> </w:t>
      </w:r>
      <w:r>
        <w:t>are</w:t>
      </w:r>
      <w:r>
        <w:rPr>
          <w:spacing w:val="-10"/>
        </w:rPr>
        <w:t xml:space="preserve"> </w:t>
      </w:r>
      <w:r>
        <w:t>many</w:t>
      </w:r>
      <w:r>
        <w:rPr>
          <w:spacing w:val="-10"/>
        </w:rPr>
        <w:t xml:space="preserve"> </w:t>
      </w:r>
      <w:r>
        <w:t>benefits,</w:t>
      </w:r>
      <w:r>
        <w:rPr>
          <w:spacing w:val="-10"/>
        </w:rPr>
        <w:t xml:space="preserve"> </w:t>
      </w:r>
      <w:r>
        <w:t>there</w:t>
      </w:r>
      <w:r>
        <w:rPr>
          <w:spacing w:val="-10"/>
        </w:rPr>
        <w:t xml:space="preserve"> </w:t>
      </w:r>
      <w:r>
        <w:t>is</w:t>
      </w:r>
      <w:r>
        <w:rPr>
          <w:spacing w:val="-11"/>
        </w:rPr>
        <w:t xml:space="preserve"> </w:t>
      </w:r>
      <w:r>
        <w:t>also</w:t>
      </w:r>
      <w:r>
        <w:rPr>
          <w:spacing w:val="-10"/>
        </w:rPr>
        <w:t xml:space="preserve"> </w:t>
      </w:r>
      <w:r>
        <w:t>potential</w:t>
      </w:r>
      <w:r>
        <w:rPr>
          <w:spacing w:val="-10"/>
        </w:rPr>
        <w:t xml:space="preserve"> </w:t>
      </w:r>
      <w:r>
        <w:t>for</w:t>
      </w:r>
      <w:r>
        <w:rPr>
          <w:spacing w:val="-10"/>
        </w:rPr>
        <w:t xml:space="preserve"> </w:t>
      </w:r>
      <w:r>
        <w:t>misuse.</w:t>
      </w:r>
      <w:r>
        <w:rPr>
          <w:spacing w:val="-10"/>
        </w:rPr>
        <w:t xml:space="preserve"> </w:t>
      </w:r>
      <w:r>
        <w:t>Students</w:t>
      </w:r>
      <w:r>
        <w:rPr>
          <w:spacing w:val="-10"/>
        </w:rPr>
        <w:t xml:space="preserve"> </w:t>
      </w:r>
      <w:r>
        <w:t>are</w:t>
      </w:r>
      <w:r>
        <w:rPr>
          <w:spacing w:val="-11"/>
        </w:rPr>
        <w:t xml:space="preserve"> </w:t>
      </w:r>
      <w:r>
        <w:t>not</w:t>
      </w:r>
      <w:r>
        <w:rPr>
          <w:spacing w:val="-10"/>
        </w:rPr>
        <w:t xml:space="preserve"> </w:t>
      </w:r>
      <w:r>
        <w:t>permitted</w:t>
      </w:r>
      <w:r>
        <w:rPr>
          <w:spacing w:val="-10"/>
        </w:rPr>
        <w:t xml:space="preserve"> </w:t>
      </w:r>
      <w:r>
        <w:t>to</w:t>
      </w:r>
      <w:r>
        <w:rPr>
          <w:spacing w:val="-10"/>
        </w:rPr>
        <w:t xml:space="preserve"> </w:t>
      </w:r>
      <w:r>
        <w:t>create,</w:t>
      </w:r>
      <w:r>
        <w:rPr>
          <w:spacing w:val="-10"/>
        </w:rPr>
        <w:t xml:space="preserve"> </w:t>
      </w:r>
      <w:r>
        <w:t>distribute</w:t>
      </w:r>
      <w:r>
        <w:rPr>
          <w:spacing w:val="-10"/>
        </w:rPr>
        <w:t xml:space="preserve"> </w:t>
      </w:r>
      <w:r>
        <w:t>or</w:t>
      </w:r>
      <w:r>
        <w:rPr>
          <w:spacing w:val="-11"/>
        </w:rPr>
        <w:t xml:space="preserve"> </w:t>
      </w:r>
      <w:r>
        <w:t>access any material which is not suitable for classroom learning.</w:t>
      </w:r>
    </w:p>
    <w:p w14:paraId="3034BD43" w14:textId="77777777" w:rsidR="00C40859" w:rsidRDefault="00C40859" w:rsidP="00C40859">
      <w:pPr>
        <w:pStyle w:val="BodyText"/>
        <w:spacing w:before="186" w:line="278" w:lineRule="auto"/>
        <w:ind w:left="763" w:right="961"/>
        <w:jc w:val="both"/>
      </w:pPr>
      <w:r>
        <w:t>When using technology, district electronic mail (email) services, social networking, collaboration, blogging, media sharing</w:t>
      </w:r>
      <w:r>
        <w:rPr>
          <w:spacing w:val="-11"/>
        </w:rPr>
        <w:t xml:space="preserve"> </w:t>
      </w:r>
      <w:r>
        <w:t>tools,</w:t>
      </w:r>
      <w:r>
        <w:rPr>
          <w:spacing w:val="-10"/>
        </w:rPr>
        <w:t xml:space="preserve"> </w:t>
      </w:r>
      <w:r>
        <w:t>in</w:t>
      </w:r>
      <w:r>
        <w:rPr>
          <w:spacing w:val="-9"/>
        </w:rPr>
        <w:t xml:space="preserve"> </w:t>
      </w:r>
      <w:r>
        <w:t>relation</w:t>
      </w:r>
      <w:r>
        <w:rPr>
          <w:spacing w:val="-9"/>
        </w:rPr>
        <w:t xml:space="preserve"> </w:t>
      </w:r>
      <w:r>
        <w:t>to</w:t>
      </w:r>
      <w:r>
        <w:rPr>
          <w:spacing w:val="-9"/>
        </w:rPr>
        <w:t xml:space="preserve"> </w:t>
      </w:r>
      <w:r>
        <w:t>their</w:t>
      </w:r>
      <w:r>
        <w:rPr>
          <w:spacing w:val="-10"/>
        </w:rPr>
        <w:t xml:space="preserve"> </w:t>
      </w:r>
      <w:r>
        <w:t>role,</w:t>
      </w:r>
      <w:r>
        <w:rPr>
          <w:spacing w:val="-9"/>
        </w:rPr>
        <w:t xml:space="preserve"> </w:t>
      </w:r>
      <w:r>
        <w:t>students</w:t>
      </w:r>
      <w:r>
        <w:rPr>
          <w:spacing w:val="-9"/>
        </w:rPr>
        <w:t xml:space="preserve"> </w:t>
      </w:r>
      <w:r>
        <w:t>and</w:t>
      </w:r>
      <w:r>
        <w:rPr>
          <w:spacing w:val="-11"/>
        </w:rPr>
        <w:t xml:space="preserve"> </w:t>
      </w:r>
      <w:r>
        <w:t>staff</w:t>
      </w:r>
      <w:r>
        <w:rPr>
          <w:spacing w:val="-9"/>
        </w:rPr>
        <w:t xml:space="preserve"> </w:t>
      </w:r>
      <w:r>
        <w:t>are</w:t>
      </w:r>
      <w:r>
        <w:rPr>
          <w:spacing w:val="-10"/>
        </w:rPr>
        <w:t xml:space="preserve"> </w:t>
      </w:r>
      <w:r>
        <w:t>expected</w:t>
      </w:r>
      <w:r>
        <w:rPr>
          <w:spacing w:val="-9"/>
        </w:rPr>
        <w:t xml:space="preserve"> </w:t>
      </w:r>
      <w:r>
        <w:t>to</w:t>
      </w:r>
      <w:r>
        <w:rPr>
          <w:spacing w:val="-9"/>
        </w:rPr>
        <w:t xml:space="preserve"> </w:t>
      </w:r>
      <w:r>
        <w:t>act</w:t>
      </w:r>
      <w:r>
        <w:rPr>
          <w:spacing w:val="-9"/>
        </w:rPr>
        <w:t xml:space="preserve"> </w:t>
      </w:r>
      <w:r>
        <w:t>as</w:t>
      </w:r>
      <w:r>
        <w:rPr>
          <w:spacing w:val="-9"/>
        </w:rPr>
        <w:t xml:space="preserve"> </w:t>
      </w:r>
      <w:r>
        <w:t>appropriate</w:t>
      </w:r>
      <w:r>
        <w:rPr>
          <w:spacing w:val="-3"/>
        </w:rPr>
        <w:t xml:space="preserve"> </w:t>
      </w:r>
      <w:r>
        <w:t>digital</w:t>
      </w:r>
      <w:r>
        <w:rPr>
          <w:spacing w:val="-10"/>
        </w:rPr>
        <w:t xml:space="preserve"> </w:t>
      </w:r>
      <w:r>
        <w:t>citizens</w:t>
      </w:r>
      <w:r>
        <w:rPr>
          <w:spacing w:val="-9"/>
        </w:rPr>
        <w:t xml:space="preserve"> </w:t>
      </w:r>
      <w:r>
        <w:t>as</w:t>
      </w:r>
      <w:r>
        <w:rPr>
          <w:spacing w:val="-9"/>
        </w:rPr>
        <w:t xml:space="preserve"> </w:t>
      </w:r>
      <w:r>
        <w:t>laid</w:t>
      </w:r>
      <w:r>
        <w:rPr>
          <w:spacing w:val="-9"/>
        </w:rPr>
        <w:t xml:space="preserve"> </w:t>
      </w:r>
      <w:r>
        <w:t>out in the procedures.</w:t>
      </w:r>
    </w:p>
    <w:p w14:paraId="724D938C" w14:textId="77777777" w:rsidR="00C40859" w:rsidRDefault="00C40859" w:rsidP="00C40859">
      <w:pPr>
        <w:pStyle w:val="ListParagraph"/>
        <w:numPr>
          <w:ilvl w:val="0"/>
          <w:numId w:val="2"/>
        </w:numPr>
        <w:tabs>
          <w:tab w:val="left" w:pos="1083"/>
        </w:tabs>
        <w:spacing w:before="186"/>
        <w:ind w:left="1083" w:hanging="320"/>
        <w:contextualSpacing w:val="0"/>
        <w:jc w:val="left"/>
        <w:rPr>
          <w:b/>
          <w:sz w:val="18"/>
        </w:rPr>
      </w:pPr>
      <w:r>
        <w:rPr>
          <w:b/>
          <w:spacing w:val="-2"/>
          <w:sz w:val="18"/>
        </w:rPr>
        <w:t>Tobacco</w:t>
      </w:r>
      <w:r>
        <w:rPr>
          <w:b/>
          <w:sz w:val="18"/>
        </w:rPr>
        <w:t xml:space="preserve"> </w:t>
      </w:r>
      <w:r>
        <w:rPr>
          <w:b/>
          <w:spacing w:val="-2"/>
          <w:sz w:val="18"/>
        </w:rPr>
        <w:t>and</w:t>
      </w:r>
      <w:r>
        <w:rPr>
          <w:b/>
          <w:sz w:val="18"/>
        </w:rPr>
        <w:t xml:space="preserve"> </w:t>
      </w:r>
      <w:proofErr w:type="spellStart"/>
      <w:r>
        <w:rPr>
          <w:b/>
          <w:spacing w:val="-2"/>
          <w:sz w:val="18"/>
        </w:rPr>
        <w:t>Vapour</w:t>
      </w:r>
      <w:proofErr w:type="spellEnd"/>
      <w:r>
        <w:rPr>
          <w:b/>
          <w:sz w:val="18"/>
        </w:rPr>
        <w:t xml:space="preserve"> </w:t>
      </w:r>
      <w:r>
        <w:rPr>
          <w:b/>
          <w:spacing w:val="-2"/>
          <w:sz w:val="18"/>
        </w:rPr>
        <w:t>Products</w:t>
      </w:r>
      <w:r>
        <w:rPr>
          <w:b/>
          <w:spacing w:val="-1"/>
          <w:sz w:val="18"/>
        </w:rPr>
        <w:t xml:space="preserve"> </w:t>
      </w:r>
      <w:r>
        <w:rPr>
          <w:b/>
          <w:spacing w:val="-2"/>
          <w:sz w:val="18"/>
        </w:rPr>
        <w:t>Free</w:t>
      </w:r>
      <w:r>
        <w:rPr>
          <w:b/>
          <w:spacing w:val="-1"/>
          <w:sz w:val="18"/>
        </w:rPr>
        <w:t xml:space="preserve"> </w:t>
      </w:r>
      <w:r>
        <w:rPr>
          <w:b/>
          <w:spacing w:val="-2"/>
          <w:sz w:val="18"/>
        </w:rPr>
        <w:t>Environment</w:t>
      </w:r>
      <w:r>
        <w:rPr>
          <w:b/>
          <w:spacing w:val="4"/>
          <w:sz w:val="18"/>
        </w:rPr>
        <w:t xml:space="preserve"> </w:t>
      </w:r>
      <w:r>
        <w:rPr>
          <w:b/>
          <w:spacing w:val="-2"/>
          <w:sz w:val="18"/>
        </w:rPr>
        <w:t>–</w:t>
      </w:r>
      <w:r>
        <w:rPr>
          <w:b/>
          <w:spacing w:val="-1"/>
          <w:sz w:val="18"/>
        </w:rPr>
        <w:t xml:space="preserve"> </w:t>
      </w:r>
      <w:r>
        <w:rPr>
          <w:b/>
          <w:spacing w:val="-2"/>
          <w:sz w:val="18"/>
        </w:rPr>
        <w:t>AP</w:t>
      </w:r>
      <w:r>
        <w:rPr>
          <w:b/>
          <w:sz w:val="18"/>
        </w:rPr>
        <w:t xml:space="preserve"> </w:t>
      </w:r>
      <w:r>
        <w:rPr>
          <w:b/>
          <w:spacing w:val="-5"/>
          <w:sz w:val="18"/>
        </w:rPr>
        <w:t>171</w:t>
      </w:r>
    </w:p>
    <w:p w14:paraId="25224464" w14:textId="77777777" w:rsidR="00C40859" w:rsidRDefault="00C40859" w:rsidP="00C40859">
      <w:pPr>
        <w:pStyle w:val="BodyText"/>
        <w:rPr>
          <w:b/>
        </w:rPr>
      </w:pPr>
    </w:p>
    <w:p w14:paraId="2EA684C6" w14:textId="77777777" w:rsidR="00C40859" w:rsidRDefault="00C40859" w:rsidP="00C40859">
      <w:pPr>
        <w:spacing w:line="247" w:lineRule="auto"/>
        <w:ind w:left="763" w:right="997"/>
        <w:jc w:val="both"/>
        <w:rPr>
          <w:sz w:val="16"/>
        </w:rPr>
      </w:pPr>
      <w:r>
        <w:rPr>
          <w:sz w:val="16"/>
        </w:rPr>
        <w:t xml:space="preserve">All school property is designated “tobacco and </w:t>
      </w:r>
      <w:proofErr w:type="spellStart"/>
      <w:r>
        <w:rPr>
          <w:sz w:val="16"/>
        </w:rPr>
        <w:t>vapour</w:t>
      </w:r>
      <w:proofErr w:type="spellEnd"/>
      <w:r>
        <w:rPr>
          <w:sz w:val="16"/>
        </w:rPr>
        <w:t xml:space="preserve"> product free”. Therefore, every person, including a student, employee or</w:t>
      </w:r>
      <w:r>
        <w:rPr>
          <w:spacing w:val="40"/>
          <w:sz w:val="16"/>
        </w:rPr>
        <w:t xml:space="preserve"> </w:t>
      </w:r>
      <w:r>
        <w:rPr>
          <w:sz w:val="16"/>
        </w:rPr>
        <w:t xml:space="preserve">visitor, is prohibited from smoking, using tobacco or </w:t>
      </w:r>
      <w:proofErr w:type="spellStart"/>
      <w:r>
        <w:rPr>
          <w:sz w:val="16"/>
        </w:rPr>
        <w:t>vapour</w:t>
      </w:r>
      <w:proofErr w:type="spellEnd"/>
      <w:r>
        <w:rPr>
          <w:sz w:val="16"/>
        </w:rPr>
        <w:t xml:space="preserve"> products of any kind, or holding lighted tobacco</w:t>
      </w:r>
      <w:r>
        <w:rPr>
          <w:spacing w:val="-1"/>
          <w:sz w:val="16"/>
        </w:rPr>
        <w:t xml:space="preserve"> </w:t>
      </w:r>
      <w:r>
        <w:rPr>
          <w:sz w:val="16"/>
        </w:rPr>
        <w:t>on school property</w:t>
      </w:r>
      <w:r>
        <w:rPr>
          <w:spacing w:val="40"/>
          <w:sz w:val="16"/>
        </w:rPr>
        <w:t xml:space="preserve"> </w:t>
      </w:r>
      <w:r>
        <w:rPr>
          <w:sz w:val="16"/>
        </w:rPr>
        <w:t>at any time, including non-school hours.</w:t>
      </w:r>
    </w:p>
    <w:p w14:paraId="45406E9B" w14:textId="77777777" w:rsidR="00C40859" w:rsidRDefault="00C40859" w:rsidP="00C40859">
      <w:pPr>
        <w:pStyle w:val="BodyText"/>
        <w:spacing w:before="1"/>
        <w:rPr>
          <w:sz w:val="16"/>
        </w:rPr>
      </w:pPr>
    </w:p>
    <w:p w14:paraId="53DFFF82" w14:textId="77777777" w:rsidR="00C40859" w:rsidRDefault="00C40859" w:rsidP="00C40859">
      <w:pPr>
        <w:pStyle w:val="ListParagraph"/>
        <w:numPr>
          <w:ilvl w:val="0"/>
          <w:numId w:val="2"/>
        </w:numPr>
        <w:tabs>
          <w:tab w:val="left" w:pos="1083"/>
        </w:tabs>
        <w:ind w:left="1083" w:hanging="320"/>
        <w:contextualSpacing w:val="0"/>
        <w:jc w:val="left"/>
        <w:rPr>
          <w:b/>
          <w:sz w:val="18"/>
        </w:rPr>
      </w:pPr>
      <w:r>
        <w:rPr>
          <w:b/>
          <w:sz w:val="18"/>
        </w:rPr>
        <w:t>Anti-Racism</w:t>
      </w:r>
      <w:r>
        <w:rPr>
          <w:b/>
          <w:spacing w:val="-9"/>
          <w:sz w:val="18"/>
        </w:rPr>
        <w:t xml:space="preserve"> </w:t>
      </w:r>
      <w:r>
        <w:rPr>
          <w:b/>
          <w:sz w:val="18"/>
        </w:rPr>
        <w:t>–</w:t>
      </w:r>
      <w:r>
        <w:rPr>
          <w:b/>
          <w:spacing w:val="-10"/>
          <w:sz w:val="18"/>
        </w:rPr>
        <w:t xml:space="preserve"> </w:t>
      </w:r>
      <w:r>
        <w:rPr>
          <w:b/>
          <w:sz w:val="18"/>
        </w:rPr>
        <w:t>AP</w:t>
      </w:r>
      <w:r>
        <w:rPr>
          <w:b/>
          <w:spacing w:val="-9"/>
          <w:sz w:val="18"/>
        </w:rPr>
        <w:t xml:space="preserve"> </w:t>
      </w:r>
      <w:r>
        <w:rPr>
          <w:b/>
          <w:spacing w:val="-5"/>
          <w:sz w:val="18"/>
        </w:rPr>
        <w:t>205</w:t>
      </w:r>
    </w:p>
    <w:p w14:paraId="5359F7D7" w14:textId="77777777" w:rsidR="00C40859" w:rsidRDefault="00C40859" w:rsidP="00C40859">
      <w:pPr>
        <w:pStyle w:val="BodyText"/>
        <w:spacing w:before="1"/>
        <w:rPr>
          <w:b/>
        </w:rPr>
      </w:pPr>
    </w:p>
    <w:p w14:paraId="3D85D63C" w14:textId="77777777" w:rsidR="00C40859" w:rsidRDefault="00C40859" w:rsidP="00C40859">
      <w:pPr>
        <w:pStyle w:val="BodyText"/>
        <w:tabs>
          <w:tab w:val="left" w:pos="3065"/>
          <w:tab w:val="left" w:pos="4799"/>
          <w:tab w:val="left" w:pos="6874"/>
          <w:tab w:val="left" w:pos="8547"/>
        </w:tabs>
        <w:spacing w:line="278" w:lineRule="auto"/>
        <w:ind w:left="763" w:right="962"/>
        <w:jc w:val="both"/>
      </w:pPr>
      <w:r>
        <w:t>The</w:t>
      </w:r>
      <w:r>
        <w:rPr>
          <w:spacing w:val="-11"/>
        </w:rPr>
        <w:t xml:space="preserve"> </w:t>
      </w:r>
      <w:proofErr w:type="gramStart"/>
      <w:r>
        <w:t>District</w:t>
      </w:r>
      <w:proofErr w:type="gramEnd"/>
      <w:r>
        <w:rPr>
          <w:spacing w:val="-10"/>
        </w:rPr>
        <w:t xml:space="preserve"> </w:t>
      </w:r>
      <w:r>
        <w:t>acknowledges</w:t>
      </w:r>
      <w:r>
        <w:rPr>
          <w:spacing w:val="-10"/>
        </w:rPr>
        <w:t xml:space="preserve"> </w:t>
      </w:r>
      <w:r>
        <w:t>the</w:t>
      </w:r>
      <w:r>
        <w:rPr>
          <w:spacing w:val="-10"/>
        </w:rPr>
        <w:t xml:space="preserve"> </w:t>
      </w:r>
      <w:r>
        <w:t>challenge</w:t>
      </w:r>
      <w:r>
        <w:rPr>
          <w:spacing w:val="-10"/>
        </w:rPr>
        <w:t xml:space="preserve"> </w:t>
      </w:r>
      <w:r>
        <w:t>of</w:t>
      </w:r>
      <w:r>
        <w:rPr>
          <w:spacing w:val="-11"/>
        </w:rPr>
        <w:t xml:space="preserve"> </w:t>
      </w:r>
      <w:r>
        <w:t>becoming</w:t>
      </w:r>
      <w:r>
        <w:rPr>
          <w:spacing w:val="-10"/>
        </w:rPr>
        <w:t xml:space="preserve"> </w:t>
      </w:r>
      <w:r>
        <w:t>responsive</w:t>
      </w:r>
      <w:r>
        <w:rPr>
          <w:spacing w:val="-10"/>
        </w:rPr>
        <w:t xml:space="preserve"> </w:t>
      </w:r>
      <w:r>
        <w:t>to</w:t>
      </w:r>
      <w:r>
        <w:rPr>
          <w:spacing w:val="-10"/>
        </w:rPr>
        <w:t xml:space="preserve"> </w:t>
      </w:r>
      <w:r>
        <w:t>the</w:t>
      </w:r>
      <w:r>
        <w:rPr>
          <w:spacing w:val="-10"/>
        </w:rPr>
        <w:t xml:space="preserve"> </w:t>
      </w:r>
      <w:r>
        <w:t>needs</w:t>
      </w:r>
      <w:r>
        <w:rPr>
          <w:spacing w:val="-10"/>
        </w:rPr>
        <w:t xml:space="preserve"> </w:t>
      </w:r>
      <w:r>
        <w:t>of</w:t>
      </w:r>
      <w:r>
        <w:rPr>
          <w:spacing w:val="-11"/>
        </w:rPr>
        <w:t xml:space="preserve"> </w:t>
      </w:r>
      <w:r>
        <w:t>a</w:t>
      </w:r>
      <w:r>
        <w:rPr>
          <w:spacing w:val="-10"/>
        </w:rPr>
        <w:t xml:space="preserve"> </w:t>
      </w:r>
      <w:r>
        <w:t>pluralistic</w:t>
      </w:r>
      <w:r>
        <w:rPr>
          <w:spacing w:val="-10"/>
        </w:rPr>
        <w:t xml:space="preserve"> </w:t>
      </w:r>
      <w:r>
        <w:t>society</w:t>
      </w:r>
      <w:r>
        <w:rPr>
          <w:spacing w:val="-10"/>
        </w:rPr>
        <w:t xml:space="preserve"> </w:t>
      </w:r>
      <w:r>
        <w:t>and</w:t>
      </w:r>
      <w:r>
        <w:rPr>
          <w:spacing w:val="-10"/>
        </w:rPr>
        <w:t xml:space="preserve"> </w:t>
      </w:r>
      <w:r>
        <w:t>affirms</w:t>
      </w:r>
      <w:r>
        <w:rPr>
          <w:spacing w:val="-10"/>
        </w:rPr>
        <w:t xml:space="preserve"> </w:t>
      </w:r>
      <w:r>
        <w:t xml:space="preserve">that the racial, ethno-cultural, linguistic and religious diversity of its students, staff, and community is a source of </w:t>
      </w:r>
      <w:r>
        <w:rPr>
          <w:spacing w:val="-2"/>
        </w:rPr>
        <w:t>enrichment</w:t>
      </w:r>
      <w:r>
        <w:tab/>
      </w:r>
      <w:r>
        <w:rPr>
          <w:spacing w:val="-4"/>
        </w:rPr>
        <w:t>and</w:t>
      </w:r>
      <w:r>
        <w:tab/>
      </w:r>
      <w:r>
        <w:rPr>
          <w:spacing w:val="-2"/>
        </w:rPr>
        <w:t>strength</w:t>
      </w:r>
      <w:r>
        <w:tab/>
      </w:r>
      <w:r>
        <w:rPr>
          <w:spacing w:val="-4"/>
        </w:rPr>
        <w:t>for</w:t>
      </w:r>
      <w:r>
        <w:tab/>
      </w:r>
      <w:r>
        <w:rPr>
          <w:spacing w:val="-2"/>
        </w:rPr>
        <w:t>Canada.</w:t>
      </w:r>
      <w:r>
        <w:t xml:space="preserve"> </w:t>
      </w:r>
      <w:r>
        <w:rPr>
          <w:spacing w:val="-2"/>
        </w:rPr>
        <w:t xml:space="preserve">As an educational institution, the </w:t>
      </w:r>
      <w:proofErr w:type="gramStart"/>
      <w:r>
        <w:rPr>
          <w:spacing w:val="-2"/>
        </w:rPr>
        <w:t>District</w:t>
      </w:r>
      <w:proofErr w:type="gramEnd"/>
      <w:r>
        <w:rPr>
          <w:spacing w:val="-2"/>
        </w:rPr>
        <w:t xml:space="preserve"> has a special responsibility to develop positive values, attitudes, knowledge</w:t>
      </w:r>
      <w:r>
        <w:t xml:space="preserve"> and practices by developing a framework which will promote and support equity, justice and access to all.</w:t>
      </w:r>
    </w:p>
    <w:p w14:paraId="5278A18C" w14:textId="77777777" w:rsidR="00C40859" w:rsidRDefault="00C40859" w:rsidP="00C40859">
      <w:pPr>
        <w:pStyle w:val="ListParagraph"/>
        <w:numPr>
          <w:ilvl w:val="0"/>
          <w:numId w:val="2"/>
        </w:numPr>
        <w:tabs>
          <w:tab w:val="left" w:pos="1083"/>
        </w:tabs>
        <w:spacing w:before="189"/>
        <w:ind w:left="1083" w:hanging="320"/>
        <w:contextualSpacing w:val="0"/>
        <w:jc w:val="left"/>
        <w:rPr>
          <w:b/>
          <w:sz w:val="18"/>
        </w:rPr>
      </w:pPr>
      <w:r>
        <w:rPr>
          <w:b/>
          <w:sz w:val="18"/>
        </w:rPr>
        <w:t>Formal</w:t>
      </w:r>
      <w:r>
        <w:rPr>
          <w:b/>
          <w:spacing w:val="-11"/>
          <w:sz w:val="18"/>
        </w:rPr>
        <w:t xml:space="preserve"> </w:t>
      </w:r>
      <w:r>
        <w:rPr>
          <w:b/>
          <w:sz w:val="18"/>
        </w:rPr>
        <w:t>Intervention</w:t>
      </w:r>
      <w:r>
        <w:rPr>
          <w:b/>
          <w:spacing w:val="-10"/>
          <w:sz w:val="18"/>
        </w:rPr>
        <w:t xml:space="preserve"> </w:t>
      </w:r>
      <w:r>
        <w:rPr>
          <w:b/>
          <w:sz w:val="18"/>
        </w:rPr>
        <w:t>and</w:t>
      </w:r>
      <w:r>
        <w:rPr>
          <w:b/>
          <w:spacing w:val="-10"/>
          <w:sz w:val="18"/>
        </w:rPr>
        <w:t xml:space="preserve"> </w:t>
      </w:r>
      <w:r>
        <w:rPr>
          <w:b/>
          <w:sz w:val="18"/>
        </w:rPr>
        <w:t>Suspension</w:t>
      </w:r>
      <w:r>
        <w:rPr>
          <w:b/>
          <w:spacing w:val="-10"/>
          <w:sz w:val="18"/>
        </w:rPr>
        <w:t xml:space="preserve"> </w:t>
      </w:r>
      <w:r>
        <w:rPr>
          <w:b/>
          <w:sz w:val="18"/>
        </w:rPr>
        <w:t>of</w:t>
      </w:r>
      <w:r>
        <w:rPr>
          <w:b/>
          <w:spacing w:val="-10"/>
          <w:sz w:val="18"/>
        </w:rPr>
        <w:t xml:space="preserve"> </w:t>
      </w:r>
      <w:r>
        <w:rPr>
          <w:b/>
          <w:sz w:val="18"/>
        </w:rPr>
        <w:t>Students</w:t>
      </w:r>
      <w:r>
        <w:rPr>
          <w:b/>
          <w:spacing w:val="-8"/>
          <w:sz w:val="18"/>
        </w:rPr>
        <w:t xml:space="preserve"> </w:t>
      </w:r>
      <w:r>
        <w:rPr>
          <w:b/>
          <w:sz w:val="18"/>
        </w:rPr>
        <w:t>–</w:t>
      </w:r>
      <w:r>
        <w:rPr>
          <w:b/>
          <w:spacing w:val="-10"/>
          <w:sz w:val="18"/>
        </w:rPr>
        <w:t xml:space="preserve"> </w:t>
      </w:r>
      <w:r>
        <w:rPr>
          <w:b/>
          <w:sz w:val="18"/>
        </w:rPr>
        <w:t>AP</w:t>
      </w:r>
      <w:r>
        <w:rPr>
          <w:b/>
          <w:spacing w:val="-10"/>
          <w:sz w:val="18"/>
        </w:rPr>
        <w:t xml:space="preserve"> </w:t>
      </w:r>
      <w:r>
        <w:rPr>
          <w:b/>
          <w:spacing w:val="-5"/>
          <w:sz w:val="18"/>
        </w:rPr>
        <w:t>355</w:t>
      </w:r>
    </w:p>
    <w:p w14:paraId="78DA6B52" w14:textId="77777777" w:rsidR="00C40859" w:rsidRDefault="00C40859" w:rsidP="00C40859">
      <w:pPr>
        <w:pStyle w:val="BodyText"/>
        <w:spacing w:before="1"/>
        <w:rPr>
          <w:b/>
        </w:rPr>
      </w:pPr>
    </w:p>
    <w:p w14:paraId="6E542578" w14:textId="77777777" w:rsidR="00C40859" w:rsidRDefault="00C40859" w:rsidP="00C40859">
      <w:pPr>
        <w:pStyle w:val="BodyText"/>
        <w:spacing w:line="278" w:lineRule="auto"/>
        <w:ind w:left="763" w:right="966"/>
        <w:jc w:val="both"/>
      </w:pPr>
      <w:r>
        <w:t>The effective management of student discipline is a necessity in establishing safe, caring and orderly school environments that foster student learning needs. When student misconduct occurs, the school and district must respond</w:t>
      </w:r>
      <w:r>
        <w:rPr>
          <w:spacing w:val="-11"/>
        </w:rPr>
        <w:t xml:space="preserve"> </w:t>
      </w:r>
      <w:r>
        <w:t>fairly,</w:t>
      </w:r>
      <w:r>
        <w:rPr>
          <w:spacing w:val="-10"/>
        </w:rPr>
        <w:t xml:space="preserve"> </w:t>
      </w:r>
      <w:r>
        <w:t>quickly,</w:t>
      </w:r>
      <w:r>
        <w:rPr>
          <w:spacing w:val="-10"/>
        </w:rPr>
        <w:t xml:space="preserve"> </w:t>
      </w:r>
      <w:r>
        <w:t>and</w:t>
      </w:r>
      <w:r>
        <w:rPr>
          <w:spacing w:val="-10"/>
        </w:rPr>
        <w:t xml:space="preserve"> </w:t>
      </w:r>
      <w:r>
        <w:t>effectively,</w:t>
      </w:r>
      <w:r>
        <w:rPr>
          <w:spacing w:val="-10"/>
        </w:rPr>
        <w:t xml:space="preserve"> </w:t>
      </w:r>
      <w:r>
        <w:t>imposing</w:t>
      </w:r>
      <w:r>
        <w:rPr>
          <w:spacing w:val="-11"/>
        </w:rPr>
        <w:t xml:space="preserve"> </w:t>
      </w:r>
      <w:r>
        <w:t>a</w:t>
      </w:r>
      <w:r>
        <w:rPr>
          <w:spacing w:val="-10"/>
        </w:rPr>
        <w:t xml:space="preserve"> </w:t>
      </w:r>
      <w:r>
        <w:t>disciplinary</w:t>
      </w:r>
      <w:r>
        <w:rPr>
          <w:spacing w:val="-10"/>
        </w:rPr>
        <w:t xml:space="preserve"> </w:t>
      </w:r>
      <w:r>
        <w:t>consequence</w:t>
      </w:r>
      <w:r>
        <w:rPr>
          <w:spacing w:val="-10"/>
        </w:rPr>
        <w:t xml:space="preserve"> </w:t>
      </w:r>
      <w:r>
        <w:t>that</w:t>
      </w:r>
      <w:r>
        <w:rPr>
          <w:spacing w:val="-10"/>
        </w:rPr>
        <w:t xml:space="preserve"> </w:t>
      </w:r>
      <w:r>
        <w:t>is</w:t>
      </w:r>
      <w:r>
        <w:rPr>
          <w:spacing w:val="-10"/>
        </w:rPr>
        <w:t xml:space="preserve"> </w:t>
      </w:r>
      <w:r>
        <w:t>appropriate</w:t>
      </w:r>
      <w:r>
        <w:rPr>
          <w:spacing w:val="-11"/>
        </w:rPr>
        <w:t xml:space="preserve"> </w:t>
      </w:r>
      <w:r>
        <w:t>to</w:t>
      </w:r>
      <w:r>
        <w:rPr>
          <w:spacing w:val="-10"/>
        </w:rPr>
        <w:t xml:space="preserve"> </w:t>
      </w:r>
      <w:r>
        <w:t>the</w:t>
      </w:r>
      <w:r>
        <w:rPr>
          <w:spacing w:val="-10"/>
        </w:rPr>
        <w:t xml:space="preserve"> </w:t>
      </w:r>
      <w:r>
        <w:t>circumstances and that reinforces for the student involved and students generally, appropriate standards of student behavior.</w:t>
      </w:r>
    </w:p>
    <w:p w14:paraId="2D2E5006" w14:textId="77777777" w:rsidR="00C40859" w:rsidRDefault="00C40859" w:rsidP="00C40859">
      <w:pPr>
        <w:pStyle w:val="BodyText"/>
        <w:spacing w:before="188" w:line="278" w:lineRule="auto"/>
        <w:ind w:left="763" w:right="962"/>
        <w:jc w:val="both"/>
      </w:pPr>
      <w:r>
        <w:t>The</w:t>
      </w:r>
      <w:r>
        <w:rPr>
          <w:spacing w:val="-11"/>
        </w:rPr>
        <w:t xml:space="preserve"> </w:t>
      </w:r>
      <w:proofErr w:type="gramStart"/>
      <w:r>
        <w:t>Principal</w:t>
      </w:r>
      <w:proofErr w:type="gramEnd"/>
      <w:r>
        <w:rPr>
          <w:spacing w:val="-10"/>
        </w:rPr>
        <w:t xml:space="preserve"> </w:t>
      </w:r>
      <w:r>
        <w:t>has</w:t>
      </w:r>
      <w:r>
        <w:rPr>
          <w:spacing w:val="-10"/>
        </w:rPr>
        <w:t xml:space="preserve"> </w:t>
      </w:r>
      <w:r>
        <w:t>overall</w:t>
      </w:r>
      <w:r>
        <w:rPr>
          <w:spacing w:val="-10"/>
        </w:rPr>
        <w:t xml:space="preserve"> </w:t>
      </w:r>
      <w:r>
        <w:t>responsibility</w:t>
      </w:r>
      <w:r>
        <w:rPr>
          <w:spacing w:val="-10"/>
        </w:rPr>
        <w:t xml:space="preserve"> </w:t>
      </w:r>
      <w:r>
        <w:t>for</w:t>
      </w:r>
      <w:r>
        <w:rPr>
          <w:spacing w:val="-10"/>
        </w:rPr>
        <w:t xml:space="preserve"> </w:t>
      </w:r>
      <w:r>
        <w:t>the</w:t>
      </w:r>
      <w:r>
        <w:rPr>
          <w:spacing w:val="-10"/>
        </w:rPr>
        <w:t xml:space="preserve"> </w:t>
      </w:r>
      <w:r>
        <w:t>maintenance</w:t>
      </w:r>
      <w:r>
        <w:rPr>
          <w:spacing w:val="-10"/>
        </w:rPr>
        <w:t xml:space="preserve"> </w:t>
      </w:r>
      <w:r>
        <w:t>of</w:t>
      </w:r>
      <w:r>
        <w:rPr>
          <w:spacing w:val="-10"/>
        </w:rPr>
        <w:t xml:space="preserve"> </w:t>
      </w:r>
      <w:r>
        <w:t>student</w:t>
      </w:r>
      <w:r>
        <w:rPr>
          <w:spacing w:val="-10"/>
        </w:rPr>
        <w:t xml:space="preserve"> </w:t>
      </w:r>
      <w:r>
        <w:t>discipline</w:t>
      </w:r>
      <w:r>
        <w:rPr>
          <w:spacing w:val="-10"/>
        </w:rPr>
        <w:t xml:space="preserve"> </w:t>
      </w:r>
      <w:r>
        <w:t>and</w:t>
      </w:r>
      <w:r>
        <w:rPr>
          <w:spacing w:val="-10"/>
        </w:rPr>
        <w:t xml:space="preserve"> </w:t>
      </w:r>
      <w:r>
        <w:t>school</w:t>
      </w:r>
      <w:r>
        <w:rPr>
          <w:spacing w:val="-10"/>
        </w:rPr>
        <w:t xml:space="preserve"> </w:t>
      </w:r>
      <w:r>
        <w:t>rules.</w:t>
      </w:r>
      <w:r>
        <w:rPr>
          <w:spacing w:val="-11"/>
        </w:rPr>
        <w:t xml:space="preserve"> </w:t>
      </w:r>
      <w:r>
        <w:t>Under</w:t>
      </w:r>
      <w:r>
        <w:rPr>
          <w:spacing w:val="-10"/>
        </w:rPr>
        <w:t xml:space="preserve"> </w:t>
      </w:r>
      <w:r>
        <w:t>the</w:t>
      </w:r>
      <w:r>
        <w:rPr>
          <w:spacing w:val="-10"/>
        </w:rPr>
        <w:t xml:space="preserve"> </w:t>
      </w:r>
      <w:r>
        <w:t xml:space="preserve">general supervision of the Superintendent and subject to administrative procedures, a </w:t>
      </w:r>
      <w:proofErr w:type="gramStart"/>
      <w:r>
        <w:t>Principal</w:t>
      </w:r>
      <w:proofErr w:type="gramEnd"/>
      <w:r>
        <w:t xml:space="preserve"> and/or Vice Principal has the authority to suspend or remove a suspension imposed on a student.</w:t>
      </w:r>
    </w:p>
    <w:p w14:paraId="64C0D184" w14:textId="77777777" w:rsidR="00C40859" w:rsidRDefault="00C40859" w:rsidP="00C40859">
      <w:pPr>
        <w:spacing w:line="278" w:lineRule="auto"/>
        <w:jc w:val="both"/>
        <w:sectPr w:rsidR="00C40859" w:rsidSect="00C40859">
          <w:pgSz w:w="12240" w:h="15840"/>
          <w:pgMar w:top="0" w:right="640" w:bottom="1780" w:left="1500" w:header="0" w:footer="1592" w:gutter="0"/>
          <w:cols w:space="720"/>
        </w:sectPr>
      </w:pPr>
    </w:p>
    <w:p w14:paraId="54329EE7" w14:textId="77777777" w:rsidR="00C40859" w:rsidRDefault="00C40859" w:rsidP="00C40859">
      <w:pPr>
        <w:pStyle w:val="BodyText"/>
      </w:pPr>
      <w:r>
        <w:rPr>
          <w:noProof/>
        </w:rPr>
        <w:lastRenderedPageBreak/>
        <mc:AlternateContent>
          <mc:Choice Requires="wps">
            <w:drawing>
              <wp:anchor distT="0" distB="0" distL="0" distR="0" simplePos="0" relativeHeight="251661312" behindDoc="0" locked="0" layoutInCell="1" allowOverlap="1" wp14:anchorId="0DA46FC8" wp14:editId="786113BC">
                <wp:simplePos x="0" y="0"/>
                <wp:positionH relativeFrom="page">
                  <wp:posOffset>6858000</wp:posOffset>
                </wp:positionH>
                <wp:positionV relativeFrom="page">
                  <wp:posOffset>0</wp:posOffset>
                </wp:positionV>
                <wp:extent cx="914400" cy="1005840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0058400"/>
                        </a:xfrm>
                        <a:custGeom>
                          <a:avLst/>
                          <a:gdLst/>
                          <a:ahLst/>
                          <a:cxnLst/>
                          <a:rect l="l" t="t" r="r" b="b"/>
                          <a:pathLst>
                            <a:path w="914400" h="10058400">
                              <a:moveTo>
                                <a:pt x="914400" y="0"/>
                              </a:moveTo>
                              <a:lnTo>
                                <a:pt x="0" y="0"/>
                              </a:lnTo>
                              <a:lnTo>
                                <a:pt x="0" y="10058400"/>
                              </a:lnTo>
                              <a:lnTo>
                                <a:pt x="914400" y="10058400"/>
                              </a:lnTo>
                              <a:lnTo>
                                <a:pt x="914400" y="0"/>
                              </a:lnTo>
                              <a:close/>
                            </a:path>
                          </a:pathLst>
                        </a:custGeom>
                        <a:solidFill>
                          <a:srgbClr val="FFF200"/>
                        </a:solidFill>
                      </wps:spPr>
                      <wps:bodyPr wrap="square" lIns="0" tIns="0" rIns="0" bIns="0" rtlCol="0">
                        <a:prstTxWarp prst="textNoShape">
                          <a:avLst/>
                        </a:prstTxWarp>
                        <a:noAutofit/>
                      </wps:bodyPr>
                    </wps:wsp>
                  </a:graphicData>
                </a:graphic>
              </wp:anchor>
            </w:drawing>
          </mc:Choice>
          <mc:Fallback>
            <w:pict>
              <v:shape w14:anchorId="016333A6" id="Graphic 74" o:spid="_x0000_s1026" style="position:absolute;margin-left:540pt;margin-top:0;width:1in;height:11in;z-index:251661312;visibility:visible;mso-wrap-style:square;mso-wrap-distance-left:0;mso-wrap-distance-top:0;mso-wrap-distance-right:0;mso-wrap-distance-bottom:0;mso-position-horizontal:absolute;mso-position-horizontal-relative:page;mso-position-vertical:absolute;mso-position-vertical-relative:page;v-text-anchor:top" coordsize="914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" path="m914400,l,,,10058400r914400,l914400,xe" fillcolor="#fff200" stroked="f">
                <v:path arrowok="t"/>
                <w10:wrap anchorx="page" anchory="page"/>
              </v:shape>
            </w:pict>
          </mc:Fallback>
        </mc:AlternateContent>
      </w:r>
    </w:p>
    <w:p w14:paraId="3506D79D" w14:textId="77777777" w:rsidR="00C40859" w:rsidRDefault="00C40859" w:rsidP="00C40859">
      <w:pPr>
        <w:pStyle w:val="BodyText"/>
      </w:pPr>
    </w:p>
    <w:p w14:paraId="628A77C0" w14:textId="77777777" w:rsidR="00C40859" w:rsidRDefault="00C40859" w:rsidP="00C40859">
      <w:pPr>
        <w:pStyle w:val="BodyText"/>
      </w:pPr>
    </w:p>
    <w:p w14:paraId="7520F928" w14:textId="77777777" w:rsidR="00C40859" w:rsidRDefault="00C40859" w:rsidP="00C40859">
      <w:pPr>
        <w:pStyle w:val="BodyText"/>
      </w:pPr>
    </w:p>
    <w:p w14:paraId="0D036FC4" w14:textId="77777777" w:rsidR="00C40859" w:rsidRDefault="00C40859" w:rsidP="00C40859">
      <w:pPr>
        <w:pStyle w:val="BodyText"/>
        <w:spacing w:before="76"/>
      </w:pPr>
    </w:p>
    <w:p w14:paraId="57E36BF9" w14:textId="77777777" w:rsidR="00C40859" w:rsidRDefault="00C40859" w:rsidP="00C40859">
      <w:pPr>
        <w:pStyle w:val="ListParagraph"/>
        <w:numPr>
          <w:ilvl w:val="0"/>
          <w:numId w:val="2"/>
        </w:numPr>
        <w:tabs>
          <w:tab w:val="left" w:pos="445"/>
        </w:tabs>
        <w:ind w:left="445" w:hanging="340"/>
        <w:contextualSpacing w:val="0"/>
        <w:jc w:val="left"/>
        <w:rPr>
          <w:b/>
          <w:sz w:val="18"/>
        </w:rPr>
      </w:pPr>
      <w:r>
        <w:rPr>
          <w:b/>
          <w:spacing w:val="-2"/>
          <w:sz w:val="18"/>
        </w:rPr>
        <w:t>Personal,</w:t>
      </w:r>
      <w:r>
        <w:rPr>
          <w:b/>
          <w:spacing w:val="1"/>
          <w:sz w:val="18"/>
        </w:rPr>
        <w:t xml:space="preserve"> </w:t>
      </w:r>
      <w:r>
        <w:rPr>
          <w:b/>
          <w:spacing w:val="-2"/>
          <w:sz w:val="18"/>
        </w:rPr>
        <w:t>Discriminatory,</w:t>
      </w:r>
      <w:r>
        <w:rPr>
          <w:b/>
          <w:spacing w:val="1"/>
          <w:sz w:val="18"/>
        </w:rPr>
        <w:t xml:space="preserve"> </w:t>
      </w:r>
      <w:r>
        <w:rPr>
          <w:b/>
          <w:spacing w:val="-2"/>
          <w:sz w:val="18"/>
        </w:rPr>
        <w:t>and</w:t>
      </w:r>
      <w:r>
        <w:rPr>
          <w:b/>
          <w:spacing w:val="1"/>
          <w:sz w:val="18"/>
        </w:rPr>
        <w:t xml:space="preserve"> </w:t>
      </w:r>
      <w:r>
        <w:rPr>
          <w:b/>
          <w:spacing w:val="-2"/>
          <w:sz w:val="18"/>
        </w:rPr>
        <w:t>Sexual</w:t>
      </w:r>
      <w:r>
        <w:rPr>
          <w:b/>
          <w:spacing w:val="1"/>
          <w:sz w:val="18"/>
        </w:rPr>
        <w:t xml:space="preserve"> </w:t>
      </w:r>
      <w:r>
        <w:rPr>
          <w:b/>
          <w:spacing w:val="-2"/>
          <w:sz w:val="18"/>
        </w:rPr>
        <w:t>Harassment</w:t>
      </w:r>
      <w:r>
        <w:rPr>
          <w:b/>
          <w:spacing w:val="2"/>
          <w:sz w:val="18"/>
        </w:rPr>
        <w:t xml:space="preserve"> </w:t>
      </w:r>
      <w:r>
        <w:rPr>
          <w:b/>
          <w:spacing w:val="-2"/>
          <w:sz w:val="18"/>
        </w:rPr>
        <w:t>-</w:t>
      </w:r>
      <w:r>
        <w:rPr>
          <w:b/>
          <w:spacing w:val="1"/>
          <w:sz w:val="18"/>
        </w:rPr>
        <w:t xml:space="preserve"> </w:t>
      </w:r>
      <w:r>
        <w:rPr>
          <w:b/>
          <w:spacing w:val="-2"/>
          <w:sz w:val="18"/>
        </w:rPr>
        <w:t>AP</w:t>
      </w:r>
      <w:r>
        <w:rPr>
          <w:b/>
          <w:spacing w:val="1"/>
          <w:sz w:val="18"/>
        </w:rPr>
        <w:t xml:space="preserve"> </w:t>
      </w:r>
      <w:r>
        <w:rPr>
          <w:b/>
          <w:spacing w:val="-5"/>
          <w:sz w:val="18"/>
        </w:rPr>
        <w:t>356</w:t>
      </w:r>
    </w:p>
    <w:p w14:paraId="4AB20B05" w14:textId="77777777" w:rsidR="00C40859" w:rsidRDefault="00C40859" w:rsidP="00C40859">
      <w:pPr>
        <w:pStyle w:val="BodyText"/>
        <w:rPr>
          <w:b/>
        </w:rPr>
      </w:pPr>
    </w:p>
    <w:p w14:paraId="2B5D974F" w14:textId="77777777" w:rsidR="00C40859" w:rsidRDefault="00C40859" w:rsidP="00C40859">
      <w:pPr>
        <w:pStyle w:val="BodyText"/>
        <w:spacing w:before="17"/>
        <w:rPr>
          <w:b/>
        </w:rPr>
      </w:pPr>
    </w:p>
    <w:p w14:paraId="40827908" w14:textId="77777777" w:rsidR="00C40859" w:rsidRDefault="00C40859" w:rsidP="00C40859">
      <w:pPr>
        <w:pStyle w:val="BodyText"/>
        <w:spacing w:before="1" w:line="278" w:lineRule="auto"/>
        <w:ind w:left="105" w:right="1615"/>
        <w:jc w:val="both"/>
      </w:pPr>
      <w:r>
        <w:t xml:space="preserve">The </w:t>
      </w:r>
      <w:proofErr w:type="gramStart"/>
      <w:r>
        <w:t>District</w:t>
      </w:r>
      <w:proofErr w:type="gramEnd"/>
      <w:r>
        <w:t xml:space="preserve"> recognizes the right of all students and staff members to learn and work in an environment free from personal, discriminatory or sexual harassment. The </w:t>
      </w:r>
      <w:proofErr w:type="gramStart"/>
      <w:r>
        <w:t>District</w:t>
      </w:r>
      <w:proofErr w:type="gramEnd"/>
      <w:r>
        <w:t>, all staff members, students and people within school communities shall have a responsibility to promote, monitor and maintain learning environments and workplaces that are free from harassment, fear and discrimination.</w:t>
      </w:r>
    </w:p>
    <w:p w14:paraId="6869FEBF" w14:textId="77777777" w:rsidR="00C40859" w:rsidRPr="00E5665B" w:rsidRDefault="00C40859" w:rsidP="00C40859">
      <w:pPr>
        <w:rPr>
          <w:rFonts w:eastAsiaTheme="minorHAnsi"/>
          <w:color w:val="000000"/>
          <w:sz w:val="18"/>
          <w:szCs w:val="18"/>
          <w:lang w:eastAsia="en-CA"/>
        </w:rPr>
      </w:pPr>
      <w:r w:rsidRPr="00E5665B">
        <w:rPr>
          <w:b/>
          <w:bCs/>
          <w:color w:val="000000"/>
          <w:sz w:val="18"/>
          <w:szCs w:val="18"/>
          <w:lang w:eastAsia="en-CA"/>
        </w:rPr>
        <w:t>8</w:t>
      </w:r>
      <w:proofErr w:type="gramStart"/>
      <w:r w:rsidRPr="00E5665B">
        <w:rPr>
          <w:color w:val="000000"/>
          <w:sz w:val="18"/>
          <w:szCs w:val="18"/>
          <w:lang w:eastAsia="en-CA"/>
        </w:rPr>
        <w:t>   </w:t>
      </w:r>
      <w:bookmarkStart w:id="0" w:name="d2e380"/>
      <w:bookmarkEnd w:id="0"/>
      <w:r w:rsidRPr="00E5665B">
        <w:rPr>
          <w:color w:val="000000"/>
          <w:sz w:val="18"/>
          <w:szCs w:val="18"/>
          <w:lang w:eastAsia="en-CA"/>
        </w:rPr>
        <w:t>(</w:t>
      </w:r>
      <w:proofErr w:type="gramEnd"/>
      <w:r w:rsidRPr="00E5665B">
        <w:rPr>
          <w:color w:val="000000"/>
          <w:sz w:val="18"/>
          <w:szCs w:val="18"/>
          <w:lang w:eastAsia="en-CA"/>
        </w:rPr>
        <w:t>1)A person must not, without a bona fide and reasonable justification…</w:t>
      </w:r>
    </w:p>
    <w:p w14:paraId="455ED33B" w14:textId="77777777" w:rsidR="00C40859" w:rsidRPr="00E5665B" w:rsidRDefault="00C40859" w:rsidP="00C40859">
      <w:pPr>
        <w:rPr>
          <w:color w:val="000000"/>
          <w:sz w:val="18"/>
          <w:szCs w:val="18"/>
          <w:lang w:eastAsia="en-CA"/>
        </w:rPr>
      </w:pPr>
      <w:bookmarkStart w:id="1" w:name="d2e389"/>
      <w:bookmarkStart w:id="2" w:name="d2e398"/>
      <w:bookmarkEnd w:id="1"/>
      <w:bookmarkEnd w:id="2"/>
      <w:r w:rsidRPr="00E5665B">
        <w:rPr>
          <w:color w:val="000000"/>
          <w:sz w:val="18"/>
          <w:szCs w:val="18"/>
          <w:lang w:eastAsia="en-CA"/>
        </w:rPr>
        <w:t xml:space="preserve">(b)discriminate against a person or class of persons regarding any accommodation, service or facility customarily available to the public because of the </w:t>
      </w:r>
      <w:r w:rsidRPr="00E5665B">
        <w:rPr>
          <w:sz w:val="18"/>
          <w:szCs w:val="18"/>
          <w:lang w:eastAsia="en-CA"/>
        </w:rPr>
        <w:t xml:space="preserve">Indigenous identity, </w:t>
      </w:r>
      <w:r w:rsidRPr="00E5665B">
        <w:rPr>
          <w:color w:val="000000"/>
          <w:sz w:val="18"/>
          <w:szCs w:val="18"/>
          <w:lang w:eastAsia="en-CA"/>
        </w:rPr>
        <w:t xml:space="preserve">race, </w:t>
      </w:r>
      <w:proofErr w:type="spellStart"/>
      <w:r w:rsidRPr="00E5665B">
        <w:rPr>
          <w:color w:val="000000"/>
          <w:sz w:val="18"/>
          <w:szCs w:val="18"/>
          <w:lang w:eastAsia="en-CA"/>
        </w:rPr>
        <w:t>colour</w:t>
      </w:r>
      <w:proofErr w:type="spellEnd"/>
      <w:r w:rsidRPr="00E5665B">
        <w:rPr>
          <w:color w:val="000000"/>
          <w:sz w:val="18"/>
          <w:szCs w:val="18"/>
          <w:lang w:eastAsia="en-CA"/>
        </w:rPr>
        <w:t>, ancestry, place of origin, religion, marital status, family status, physical or mental disability, sex, sexual orientation, gender identity or expression, or age of that person or class of persons.</w:t>
      </w:r>
    </w:p>
    <w:p w14:paraId="61DA6336" w14:textId="77777777" w:rsidR="00C40859" w:rsidRDefault="00C40859" w:rsidP="00C40859">
      <w:pPr>
        <w:pStyle w:val="BodyText"/>
        <w:spacing w:before="1" w:line="278" w:lineRule="auto"/>
        <w:ind w:left="105" w:right="1615"/>
        <w:jc w:val="both"/>
      </w:pPr>
    </w:p>
    <w:p w14:paraId="121CF439" w14:textId="77777777" w:rsidR="00C40859" w:rsidRDefault="00C40859" w:rsidP="00C40859">
      <w:pPr>
        <w:pStyle w:val="BodyText"/>
        <w:spacing w:before="166"/>
      </w:pPr>
    </w:p>
    <w:p w14:paraId="7BD1EDDE" w14:textId="77777777" w:rsidR="00C40859" w:rsidRDefault="00C40859" w:rsidP="00C40859">
      <w:pPr>
        <w:pStyle w:val="ListParagraph"/>
        <w:numPr>
          <w:ilvl w:val="0"/>
          <w:numId w:val="2"/>
        </w:numPr>
        <w:tabs>
          <w:tab w:val="left" w:pos="425"/>
        </w:tabs>
        <w:spacing w:before="1"/>
        <w:ind w:left="425" w:hanging="320"/>
        <w:contextualSpacing w:val="0"/>
        <w:jc w:val="left"/>
        <w:rPr>
          <w:b/>
          <w:sz w:val="18"/>
        </w:rPr>
      </w:pPr>
      <w:r>
        <w:rPr>
          <w:b/>
          <w:sz w:val="18"/>
        </w:rPr>
        <w:t>Resolution</w:t>
      </w:r>
      <w:r>
        <w:rPr>
          <w:b/>
          <w:spacing w:val="-10"/>
          <w:sz w:val="18"/>
        </w:rPr>
        <w:t xml:space="preserve"> </w:t>
      </w:r>
      <w:r>
        <w:rPr>
          <w:b/>
          <w:sz w:val="18"/>
        </w:rPr>
        <w:t>of</w:t>
      </w:r>
      <w:r>
        <w:rPr>
          <w:b/>
          <w:spacing w:val="-8"/>
          <w:sz w:val="18"/>
        </w:rPr>
        <w:t xml:space="preserve"> </w:t>
      </w:r>
      <w:r>
        <w:rPr>
          <w:b/>
          <w:sz w:val="18"/>
        </w:rPr>
        <w:t>Student</w:t>
      </w:r>
      <w:r>
        <w:rPr>
          <w:b/>
          <w:spacing w:val="-10"/>
          <w:sz w:val="18"/>
        </w:rPr>
        <w:t xml:space="preserve"> </w:t>
      </w:r>
      <w:r>
        <w:rPr>
          <w:b/>
          <w:sz w:val="18"/>
        </w:rPr>
        <w:t>or</w:t>
      </w:r>
      <w:r>
        <w:rPr>
          <w:b/>
          <w:spacing w:val="-8"/>
          <w:sz w:val="18"/>
        </w:rPr>
        <w:t xml:space="preserve"> </w:t>
      </w:r>
      <w:r>
        <w:rPr>
          <w:b/>
          <w:sz w:val="18"/>
        </w:rPr>
        <w:t>Parent</w:t>
      </w:r>
      <w:r>
        <w:rPr>
          <w:b/>
          <w:spacing w:val="-9"/>
          <w:sz w:val="18"/>
        </w:rPr>
        <w:t xml:space="preserve"> </w:t>
      </w:r>
      <w:r>
        <w:rPr>
          <w:b/>
          <w:sz w:val="18"/>
        </w:rPr>
        <w:t>School</w:t>
      </w:r>
      <w:r>
        <w:rPr>
          <w:b/>
          <w:spacing w:val="-10"/>
          <w:sz w:val="18"/>
        </w:rPr>
        <w:t xml:space="preserve"> </w:t>
      </w:r>
      <w:r>
        <w:rPr>
          <w:b/>
          <w:sz w:val="18"/>
        </w:rPr>
        <w:t>Concerns</w:t>
      </w:r>
      <w:r>
        <w:rPr>
          <w:b/>
          <w:spacing w:val="-4"/>
          <w:sz w:val="18"/>
        </w:rPr>
        <w:t xml:space="preserve"> </w:t>
      </w:r>
      <w:r>
        <w:rPr>
          <w:b/>
          <w:sz w:val="18"/>
        </w:rPr>
        <w:t>–</w:t>
      </w:r>
      <w:r>
        <w:rPr>
          <w:b/>
          <w:spacing w:val="-10"/>
          <w:sz w:val="18"/>
        </w:rPr>
        <w:t xml:space="preserve"> </w:t>
      </w:r>
      <w:r>
        <w:rPr>
          <w:b/>
          <w:sz w:val="18"/>
        </w:rPr>
        <w:t>AP</w:t>
      </w:r>
      <w:r>
        <w:rPr>
          <w:b/>
          <w:spacing w:val="-9"/>
          <w:sz w:val="18"/>
        </w:rPr>
        <w:t xml:space="preserve"> </w:t>
      </w:r>
      <w:r>
        <w:rPr>
          <w:b/>
          <w:spacing w:val="-5"/>
          <w:sz w:val="18"/>
        </w:rPr>
        <w:t>380</w:t>
      </w:r>
    </w:p>
    <w:p w14:paraId="3F9F6292" w14:textId="77777777" w:rsidR="00C40859" w:rsidRDefault="00C40859" w:rsidP="00C40859">
      <w:pPr>
        <w:pStyle w:val="BodyText"/>
        <w:rPr>
          <w:b/>
        </w:rPr>
      </w:pPr>
    </w:p>
    <w:p w14:paraId="60955DDE" w14:textId="77777777" w:rsidR="00C40859" w:rsidRDefault="00C40859" w:rsidP="00C40859">
      <w:pPr>
        <w:pStyle w:val="BodyText"/>
        <w:spacing w:line="278" w:lineRule="auto"/>
        <w:ind w:left="105" w:right="1646"/>
        <w:jc w:val="both"/>
      </w:pPr>
      <w:r>
        <w:t>The</w:t>
      </w:r>
      <w:r>
        <w:rPr>
          <w:spacing w:val="-2"/>
        </w:rPr>
        <w:t xml:space="preserve"> </w:t>
      </w:r>
      <w:proofErr w:type="gramStart"/>
      <w:r>
        <w:t>District</w:t>
      </w:r>
      <w:proofErr w:type="gramEnd"/>
      <w:r>
        <w:t xml:space="preserve"> encourages</w:t>
      </w:r>
      <w:r>
        <w:rPr>
          <w:spacing w:val="-1"/>
        </w:rPr>
        <w:t xml:space="preserve"> </w:t>
      </w:r>
      <w:r>
        <w:t>students</w:t>
      </w:r>
      <w:r>
        <w:rPr>
          <w:spacing w:val="-1"/>
        </w:rPr>
        <w:t xml:space="preserve"> </w:t>
      </w:r>
      <w:r>
        <w:t>and/or</w:t>
      </w:r>
      <w:r>
        <w:rPr>
          <w:spacing w:val="-2"/>
        </w:rPr>
        <w:t xml:space="preserve"> </w:t>
      </w:r>
      <w:r>
        <w:t>parents</w:t>
      </w:r>
      <w:r>
        <w:rPr>
          <w:spacing w:val="-1"/>
        </w:rPr>
        <w:t xml:space="preserve"> </w:t>
      </w:r>
      <w:r>
        <w:t>to</w:t>
      </w:r>
      <w:r>
        <w:rPr>
          <w:spacing w:val="-2"/>
        </w:rPr>
        <w:t xml:space="preserve"> </w:t>
      </w:r>
      <w:r>
        <w:t>discuss</w:t>
      </w:r>
      <w:r>
        <w:rPr>
          <w:spacing w:val="-2"/>
        </w:rPr>
        <w:t xml:space="preserve"> </w:t>
      </w:r>
      <w:r>
        <w:t>their</w:t>
      </w:r>
      <w:r>
        <w:rPr>
          <w:spacing w:val="-2"/>
        </w:rPr>
        <w:t xml:space="preserve"> </w:t>
      </w:r>
      <w:r>
        <w:t>questions</w:t>
      </w:r>
      <w:r>
        <w:rPr>
          <w:spacing w:val="-1"/>
        </w:rPr>
        <w:t xml:space="preserve"> </w:t>
      </w:r>
      <w:r>
        <w:t>or</w:t>
      </w:r>
      <w:r>
        <w:rPr>
          <w:spacing w:val="-2"/>
        </w:rPr>
        <w:t xml:space="preserve"> </w:t>
      </w:r>
      <w:r>
        <w:t>concerns</w:t>
      </w:r>
      <w:r>
        <w:rPr>
          <w:spacing w:val="-1"/>
        </w:rPr>
        <w:t xml:space="preserve"> </w:t>
      </w:r>
      <w:r>
        <w:t>regarding</w:t>
      </w:r>
      <w:r>
        <w:rPr>
          <w:spacing w:val="-2"/>
        </w:rPr>
        <w:t xml:space="preserve"> </w:t>
      </w:r>
      <w:r>
        <w:t>the</w:t>
      </w:r>
      <w:r>
        <w:rPr>
          <w:spacing w:val="-2"/>
        </w:rPr>
        <w:t xml:space="preserve"> </w:t>
      </w:r>
      <w:r>
        <w:t>education</w:t>
      </w:r>
      <w:r>
        <w:rPr>
          <w:spacing w:val="-1"/>
        </w:rPr>
        <w:t xml:space="preserve"> </w:t>
      </w:r>
      <w:r>
        <w:t>of their children with school personnel as early and as directly as possible.</w:t>
      </w:r>
    </w:p>
    <w:p w14:paraId="5D3EFDE4" w14:textId="77777777" w:rsidR="00C40859" w:rsidRDefault="00C40859" w:rsidP="00C40859">
      <w:pPr>
        <w:pStyle w:val="BodyText"/>
        <w:spacing w:before="185" w:line="278" w:lineRule="auto"/>
        <w:ind w:left="105" w:right="1639"/>
        <w:jc w:val="both"/>
      </w:pPr>
      <w:r>
        <w:rPr>
          <w:u w:val="single"/>
        </w:rPr>
        <w:t>Procedures</w:t>
      </w:r>
      <w:r>
        <w:t>:</w:t>
      </w:r>
      <w:r>
        <w:rPr>
          <w:spacing w:val="40"/>
        </w:rPr>
        <w:t xml:space="preserve"> </w:t>
      </w:r>
      <w:r>
        <w:t>Students or parents who disagree with or wish to question decisions or actions that are taken by teachers and/or administrators are expected to seek a resolution by pursuing the following steps:</w:t>
      </w:r>
    </w:p>
    <w:p w14:paraId="549EF16A" w14:textId="77777777" w:rsidR="00C40859" w:rsidRDefault="00C40859" w:rsidP="00C40859">
      <w:pPr>
        <w:pStyle w:val="BodyText"/>
        <w:spacing w:before="124"/>
      </w:pPr>
    </w:p>
    <w:p w14:paraId="70A04453" w14:textId="77777777" w:rsidR="00C40859" w:rsidRDefault="00C40859" w:rsidP="00C40859">
      <w:pPr>
        <w:pStyle w:val="Heading1"/>
        <w:numPr>
          <w:ilvl w:val="0"/>
          <w:numId w:val="1"/>
        </w:numPr>
        <w:tabs>
          <w:tab w:val="left" w:pos="748"/>
        </w:tabs>
        <w:ind w:left="748" w:hanging="321"/>
      </w:pPr>
      <w:r>
        <w:rPr>
          <w:spacing w:val="-2"/>
        </w:rPr>
        <w:t>Teacher</w:t>
      </w:r>
      <w:r>
        <w:rPr>
          <w:spacing w:val="-1"/>
        </w:rPr>
        <w:t xml:space="preserve"> </w:t>
      </w:r>
      <w:r>
        <w:rPr>
          <w:spacing w:val="-2"/>
        </w:rPr>
        <w:t>or</w:t>
      </w:r>
      <w:r>
        <w:t xml:space="preserve"> </w:t>
      </w:r>
      <w:r>
        <w:rPr>
          <w:spacing w:val="-2"/>
        </w:rPr>
        <w:t>Classroom</w:t>
      </w:r>
      <w:r>
        <w:t xml:space="preserve"> </w:t>
      </w:r>
      <w:r>
        <w:rPr>
          <w:spacing w:val="-2"/>
        </w:rPr>
        <w:t>Level Problem</w:t>
      </w:r>
    </w:p>
    <w:p w14:paraId="4F6A15AB" w14:textId="77777777" w:rsidR="00C40859" w:rsidRDefault="00C40859" w:rsidP="00C40859">
      <w:pPr>
        <w:pStyle w:val="BodyText"/>
        <w:rPr>
          <w:b/>
          <w:i/>
        </w:rPr>
      </w:pPr>
    </w:p>
    <w:p w14:paraId="33CE2228" w14:textId="77777777" w:rsidR="00C40859" w:rsidRDefault="00C40859" w:rsidP="00C40859">
      <w:pPr>
        <w:pStyle w:val="ListParagraph"/>
        <w:numPr>
          <w:ilvl w:val="1"/>
          <w:numId w:val="1"/>
        </w:numPr>
        <w:tabs>
          <w:tab w:val="left" w:pos="1391"/>
        </w:tabs>
        <w:spacing w:before="1"/>
        <w:ind w:left="1391" w:hanging="320"/>
        <w:contextualSpacing w:val="0"/>
        <w:rPr>
          <w:sz w:val="18"/>
        </w:rPr>
      </w:pPr>
      <w:r>
        <w:rPr>
          <w:sz w:val="18"/>
        </w:rPr>
        <w:t>Discuss</w:t>
      </w:r>
      <w:r>
        <w:rPr>
          <w:spacing w:val="-11"/>
          <w:sz w:val="18"/>
        </w:rPr>
        <w:t xml:space="preserve"> </w:t>
      </w:r>
      <w:r>
        <w:rPr>
          <w:sz w:val="18"/>
        </w:rPr>
        <w:t>the</w:t>
      </w:r>
      <w:r>
        <w:rPr>
          <w:spacing w:val="-10"/>
          <w:sz w:val="18"/>
        </w:rPr>
        <w:t xml:space="preserve"> </w:t>
      </w:r>
      <w:r>
        <w:rPr>
          <w:sz w:val="18"/>
        </w:rPr>
        <w:t>matter</w:t>
      </w:r>
      <w:r>
        <w:rPr>
          <w:spacing w:val="-10"/>
          <w:sz w:val="18"/>
        </w:rPr>
        <w:t xml:space="preserve"> </w:t>
      </w:r>
      <w:r>
        <w:rPr>
          <w:sz w:val="18"/>
        </w:rPr>
        <w:t>directly</w:t>
      </w:r>
      <w:r>
        <w:rPr>
          <w:spacing w:val="-10"/>
          <w:sz w:val="18"/>
        </w:rPr>
        <w:t xml:space="preserve"> </w:t>
      </w:r>
      <w:r>
        <w:rPr>
          <w:sz w:val="18"/>
        </w:rPr>
        <w:t>with</w:t>
      </w:r>
      <w:r>
        <w:rPr>
          <w:spacing w:val="-10"/>
          <w:sz w:val="18"/>
        </w:rPr>
        <w:t xml:space="preserve"> </w:t>
      </w:r>
      <w:r>
        <w:rPr>
          <w:sz w:val="18"/>
        </w:rPr>
        <w:t>the</w:t>
      </w:r>
      <w:r>
        <w:rPr>
          <w:spacing w:val="-11"/>
          <w:sz w:val="18"/>
        </w:rPr>
        <w:t xml:space="preserve"> </w:t>
      </w:r>
      <w:r>
        <w:rPr>
          <w:sz w:val="18"/>
        </w:rPr>
        <w:t>teacher</w:t>
      </w:r>
      <w:r>
        <w:rPr>
          <w:spacing w:val="-10"/>
          <w:sz w:val="18"/>
        </w:rPr>
        <w:t xml:space="preserve"> </w:t>
      </w:r>
      <w:r>
        <w:rPr>
          <w:sz w:val="18"/>
        </w:rPr>
        <w:t>whose</w:t>
      </w:r>
      <w:r>
        <w:rPr>
          <w:spacing w:val="-10"/>
          <w:sz w:val="18"/>
        </w:rPr>
        <w:t xml:space="preserve"> </w:t>
      </w:r>
      <w:r>
        <w:rPr>
          <w:sz w:val="18"/>
        </w:rPr>
        <w:t>judgement</w:t>
      </w:r>
      <w:r>
        <w:rPr>
          <w:spacing w:val="-10"/>
          <w:sz w:val="18"/>
        </w:rPr>
        <w:t xml:space="preserve"> </w:t>
      </w:r>
      <w:r>
        <w:rPr>
          <w:sz w:val="18"/>
        </w:rPr>
        <w:t>or</w:t>
      </w:r>
      <w:r>
        <w:rPr>
          <w:spacing w:val="-10"/>
          <w:sz w:val="18"/>
        </w:rPr>
        <w:t xml:space="preserve"> </w:t>
      </w:r>
      <w:r>
        <w:rPr>
          <w:sz w:val="18"/>
        </w:rPr>
        <w:t>decision</w:t>
      </w:r>
      <w:r>
        <w:rPr>
          <w:spacing w:val="-10"/>
          <w:sz w:val="18"/>
        </w:rPr>
        <w:t xml:space="preserve"> </w:t>
      </w:r>
      <w:r>
        <w:rPr>
          <w:sz w:val="18"/>
        </w:rPr>
        <w:t>is</w:t>
      </w:r>
      <w:r>
        <w:rPr>
          <w:spacing w:val="-9"/>
          <w:sz w:val="18"/>
        </w:rPr>
        <w:t xml:space="preserve"> </w:t>
      </w:r>
      <w:r>
        <w:rPr>
          <w:sz w:val="18"/>
        </w:rPr>
        <w:t>being</w:t>
      </w:r>
      <w:r>
        <w:rPr>
          <w:spacing w:val="-11"/>
          <w:sz w:val="18"/>
        </w:rPr>
        <w:t xml:space="preserve"> </w:t>
      </w:r>
      <w:r>
        <w:rPr>
          <w:spacing w:val="-2"/>
          <w:sz w:val="18"/>
        </w:rPr>
        <w:t>questioned.</w:t>
      </w:r>
    </w:p>
    <w:p w14:paraId="060114A1" w14:textId="77777777" w:rsidR="00C40859" w:rsidRDefault="00C40859" w:rsidP="00C40859">
      <w:pPr>
        <w:pStyle w:val="ListParagraph"/>
        <w:numPr>
          <w:ilvl w:val="1"/>
          <w:numId w:val="1"/>
        </w:numPr>
        <w:tabs>
          <w:tab w:val="left" w:pos="1391"/>
        </w:tabs>
        <w:spacing w:before="3"/>
        <w:ind w:left="1391" w:hanging="320"/>
        <w:contextualSpacing w:val="0"/>
        <w:rPr>
          <w:sz w:val="18"/>
        </w:rPr>
      </w:pPr>
      <w:r>
        <w:rPr>
          <w:sz w:val="18"/>
        </w:rPr>
        <w:t>If</w:t>
      </w:r>
      <w:r>
        <w:rPr>
          <w:spacing w:val="-11"/>
          <w:sz w:val="18"/>
        </w:rPr>
        <w:t xml:space="preserve"> </w:t>
      </w:r>
      <w:r>
        <w:rPr>
          <w:sz w:val="18"/>
        </w:rPr>
        <w:t>not</w:t>
      </w:r>
      <w:r>
        <w:rPr>
          <w:spacing w:val="-9"/>
          <w:sz w:val="18"/>
        </w:rPr>
        <w:t xml:space="preserve"> </w:t>
      </w:r>
      <w:r>
        <w:rPr>
          <w:sz w:val="18"/>
        </w:rPr>
        <w:t>resolved,</w:t>
      </w:r>
      <w:r>
        <w:rPr>
          <w:spacing w:val="-9"/>
          <w:sz w:val="18"/>
        </w:rPr>
        <w:t xml:space="preserve"> </w:t>
      </w:r>
      <w:r>
        <w:rPr>
          <w:sz w:val="18"/>
        </w:rPr>
        <w:t>discuss</w:t>
      </w:r>
      <w:r>
        <w:rPr>
          <w:spacing w:val="-9"/>
          <w:sz w:val="18"/>
        </w:rPr>
        <w:t xml:space="preserve"> </w:t>
      </w:r>
      <w:r>
        <w:rPr>
          <w:sz w:val="18"/>
        </w:rPr>
        <w:t>your</w:t>
      </w:r>
      <w:r>
        <w:rPr>
          <w:spacing w:val="-10"/>
          <w:sz w:val="18"/>
        </w:rPr>
        <w:t xml:space="preserve"> </w:t>
      </w:r>
      <w:r>
        <w:rPr>
          <w:sz w:val="18"/>
        </w:rPr>
        <w:t>concern</w:t>
      </w:r>
      <w:r>
        <w:rPr>
          <w:spacing w:val="-9"/>
          <w:sz w:val="18"/>
        </w:rPr>
        <w:t xml:space="preserve"> </w:t>
      </w:r>
      <w:r>
        <w:rPr>
          <w:sz w:val="18"/>
        </w:rPr>
        <w:t>with</w:t>
      </w:r>
      <w:r>
        <w:rPr>
          <w:spacing w:val="-9"/>
          <w:sz w:val="18"/>
        </w:rPr>
        <w:t xml:space="preserve"> </w:t>
      </w:r>
      <w:r>
        <w:rPr>
          <w:sz w:val="18"/>
        </w:rPr>
        <w:t>the</w:t>
      </w:r>
      <w:r>
        <w:rPr>
          <w:spacing w:val="-10"/>
          <w:sz w:val="18"/>
        </w:rPr>
        <w:t xml:space="preserve"> </w:t>
      </w:r>
      <w:proofErr w:type="gramStart"/>
      <w:r>
        <w:rPr>
          <w:spacing w:val="-2"/>
          <w:sz w:val="18"/>
        </w:rPr>
        <w:t>Principal</w:t>
      </w:r>
      <w:proofErr w:type="gramEnd"/>
      <w:r>
        <w:rPr>
          <w:spacing w:val="-2"/>
          <w:sz w:val="18"/>
        </w:rPr>
        <w:t>.</w:t>
      </w:r>
    </w:p>
    <w:p w14:paraId="72810B86" w14:textId="77777777" w:rsidR="00C40859" w:rsidRDefault="00C40859" w:rsidP="00C40859">
      <w:pPr>
        <w:pStyle w:val="ListParagraph"/>
        <w:numPr>
          <w:ilvl w:val="1"/>
          <w:numId w:val="1"/>
        </w:numPr>
        <w:tabs>
          <w:tab w:val="left" w:pos="1391"/>
          <w:tab w:val="left" w:pos="1393"/>
        </w:tabs>
        <w:spacing w:before="2" w:line="244" w:lineRule="auto"/>
        <w:ind w:right="1628"/>
        <w:contextualSpacing w:val="0"/>
        <w:rPr>
          <w:sz w:val="18"/>
        </w:rPr>
      </w:pPr>
      <w:r>
        <w:rPr>
          <w:sz w:val="18"/>
        </w:rPr>
        <w:t>If</w:t>
      </w:r>
      <w:r>
        <w:rPr>
          <w:spacing w:val="26"/>
          <w:sz w:val="18"/>
        </w:rPr>
        <w:t xml:space="preserve"> </w:t>
      </w:r>
      <w:r>
        <w:rPr>
          <w:sz w:val="18"/>
        </w:rPr>
        <w:t>still</w:t>
      </w:r>
      <w:r>
        <w:rPr>
          <w:spacing w:val="26"/>
          <w:sz w:val="18"/>
        </w:rPr>
        <w:t xml:space="preserve"> </w:t>
      </w:r>
      <w:r>
        <w:rPr>
          <w:sz w:val="18"/>
        </w:rPr>
        <w:t>unsatisfied</w:t>
      </w:r>
      <w:r>
        <w:rPr>
          <w:spacing w:val="27"/>
          <w:sz w:val="18"/>
        </w:rPr>
        <w:t xml:space="preserve"> </w:t>
      </w:r>
      <w:r>
        <w:rPr>
          <w:sz w:val="18"/>
        </w:rPr>
        <w:t>with</w:t>
      </w:r>
      <w:r>
        <w:rPr>
          <w:spacing w:val="27"/>
          <w:sz w:val="18"/>
        </w:rPr>
        <w:t xml:space="preserve"> </w:t>
      </w:r>
      <w:r>
        <w:rPr>
          <w:sz w:val="18"/>
        </w:rPr>
        <w:t>the</w:t>
      </w:r>
      <w:r>
        <w:rPr>
          <w:spacing w:val="25"/>
          <w:sz w:val="18"/>
        </w:rPr>
        <w:t xml:space="preserve"> </w:t>
      </w:r>
      <w:r>
        <w:rPr>
          <w:sz w:val="18"/>
        </w:rPr>
        <w:t>outcome,</w:t>
      </w:r>
      <w:r>
        <w:rPr>
          <w:spacing w:val="27"/>
          <w:sz w:val="18"/>
        </w:rPr>
        <w:t xml:space="preserve"> </w:t>
      </w:r>
      <w:r>
        <w:rPr>
          <w:sz w:val="18"/>
        </w:rPr>
        <w:t>discuss</w:t>
      </w:r>
      <w:r>
        <w:rPr>
          <w:spacing w:val="25"/>
          <w:sz w:val="18"/>
        </w:rPr>
        <w:t xml:space="preserve"> </w:t>
      </w:r>
      <w:r>
        <w:rPr>
          <w:sz w:val="18"/>
        </w:rPr>
        <w:t>your</w:t>
      </w:r>
      <w:r>
        <w:rPr>
          <w:spacing w:val="26"/>
          <w:sz w:val="18"/>
        </w:rPr>
        <w:t xml:space="preserve"> </w:t>
      </w:r>
      <w:r>
        <w:rPr>
          <w:sz w:val="18"/>
        </w:rPr>
        <w:t>concern</w:t>
      </w:r>
      <w:r>
        <w:rPr>
          <w:spacing w:val="27"/>
          <w:sz w:val="18"/>
        </w:rPr>
        <w:t xml:space="preserve"> </w:t>
      </w:r>
      <w:r>
        <w:rPr>
          <w:sz w:val="18"/>
        </w:rPr>
        <w:t>with</w:t>
      </w:r>
      <w:r>
        <w:rPr>
          <w:spacing w:val="27"/>
          <w:sz w:val="18"/>
        </w:rPr>
        <w:t xml:space="preserve"> </w:t>
      </w:r>
      <w:r>
        <w:rPr>
          <w:sz w:val="18"/>
        </w:rPr>
        <w:t>the</w:t>
      </w:r>
      <w:r>
        <w:rPr>
          <w:spacing w:val="25"/>
          <w:sz w:val="18"/>
        </w:rPr>
        <w:t xml:space="preserve"> </w:t>
      </w:r>
      <w:r>
        <w:rPr>
          <w:sz w:val="18"/>
        </w:rPr>
        <w:t>Assistant</w:t>
      </w:r>
      <w:r>
        <w:rPr>
          <w:spacing w:val="24"/>
          <w:sz w:val="18"/>
        </w:rPr>
        <w:t xml:space="preserve"> </w:t>
      </w:r>
      <w:r>
        <w:rPr>
          <w:sz w:val="18"/>
        </w:rPr>
        <w:t>Superintendent (contact the board office at 604-939-9201).</w:t>
      </w:r>
    </w:p>
    <w:p w14:paraId="5BA405DE" w14:textId="77777777" w:rsidR="00C40859" w:rsidRDefault="00C40859" w:rsidP="00C40859">
      <w:pPr>
        <w:pStyle w:val="ListParagraph"/>
        <w:numPr>
          <w:ilvl w:val="1"/>
          <w:numId w:val="1"/>
        </w:numPr>
        <w:tabs>
          <w:tab w:val="left" w:pos="1391"/>
        </w:tabs>
        <w:spacing w:line="218" w:lineRule="exact"/>
        <w:ind w:left="1391" w:hanging="320"/>
        <w:contextualSpacing w:val="0"/>
        <w:rPr>
          <w:sz w:val="18"/>
        </w:rPr>
      </w:pPr>
      <w:r>
        <w:rPr>
          <w:sz w:val="18"/>
        </w:rPr>
        <w:t>Unresolved</w:t>
      </w:r>
      <w:r>
        <w:rPr>
          <w:spacing w:val="-9"/>
          <w:sz w:val="18"/>
        </w:rPr>
        <w:t xml:space="preserve"> </w:t>
      </w:r>
      <w:r>
        <w:rPr>
          <w:sz w:val="18"/>
        </w:rPr>
        <w:t>matters</w:t>
      </w:r>
      <w:r>
        <w:rPr>
          <w:spacing w:val="-8"/>
          <w:sz w:val="18"/>
        </w:rPr>
        <w:t xml:space="preserve"> </w:t>
      </w:r>
      <w:r>
        <w:rPr>
          <w:sz w:val="18"/>
        </w:rPr>
        <w:t>may</w:t>
      </w:r>
      <w:r>
        <w:rPr>
          <w:spacing w:val="-9"/>
          <w:sz w:val="18"/>
        </w:rPr>
        <w:t xml:space="preserve"> </w:t>
      </w:r>
      <w:r>
        <w:rPr>
          <w:sz w:val="18"/>
        </w:rPr>
        <w:t>be</w:t>
      </w:r>
      <w:r>
        <w:rPr>
          <w:spacing w:val="-9"/>
          <w:sz w:val="18"/>
        </w:rPr>
        <w:t xml:space="preserve"> </w:t>
      </w:r>
      <w:r>
        <w:rPr>
          <w:sz w:val="18"/>
        </w:rPr>
        <w:t>referred</w:t>
      </w:r>
      <w:r>
        <w:rPr>
          <w:spacing w:val="-9"/>
          <w:sz w:val="18"/>
        </w:rPr>
        <w:t xml:space="preserve"> </w:t>
      </w:r>
      <w:r>
        <w:rPr>
          <w:sz w:val="18"/>
        </w:rPr>
        <w:t>to</w:t>
      </w:r>
      <w:r>
        <w:rPr>
          <w:spacing w:val="-9"/>
          <w:sz w:val="18"/>
        </w:rPr>
        <w:t xml:space="preserve"> </w:t>
      </w:r>
      <w:r>
        <w:rPr>
          <w:sz w:val="18"/>
        </w:rPr>
        <w:t>the</w:t>
      </w:r>
      <w:r>
        <w:rPr>
          <w:spacing w:val="-10"/>
          <w:sz w:val="18"/>
        </w:rPr>
        <w:t xml:space="preserve"> </w:t>
      </w:r>
      <w:r>
        <w:rPr>
          <w:sz w:val="18"/>
        </w:rPr>
        <w:t>Board</w:t>
      </w:r>
      <w:r>
        <w:rPr>
          <w:spacing w:val="-8"/>
          <w:sz w:val="18"/>
        </w:rPr>
        <w:t xml:space="preserve"> </w:t>
      </w:r>
      <w:r>
        <w:rPr>
          <w:sz w:val="18"/>
        </w:rPr>
        <w:t>as</w:t>
      </w:r>
      <w:r>
        <w:rPr>
          <w:spacing w:val="-9"/>
          <w:sz w:val="18"/>
        </w:rPr>
        <w:t xml:space="preserve"> </w:t>
      </w:r>
      <w:r>
        <w:rPr>
          <w:sz w:val="18"/>
        </w:rPr>
        <w:t>per</w:t>
      </w:r>
      <w:r>
        <w:rPr>
          <w:spacing w:val="-8"/>
          <w:sz w:val="18"/>
        </w:rPr>
        <w:t xml:space="preserve"> </w:t>
      </w:r>
      <w:r>
        <w:rPr>
          <w:sz w:val="18"/>
        </w:rPr>
        <w:t>Board</w:t>
      </w:r>
      <w:r>
        <w:rPr>
          <w:spacing w:val="-3"/>
          <w:sz w:val="18"/>
        </w:rPr>
        <w:t xml:space="preserve"> </w:t>
      </w:r>
      <w:hyperlink r:id="rId8">
        <w:r>
          <w:rPr>
            <w:color w:val="0000FF"/>
            <w:sz w:val="18"/>
            <w:u w:val="single" w:color="0000FF"/>
          </w:rPr>
          <w:t>Policy</w:t>
        </w:r>
        <w:r>
          <w:rPr>
            <w:color w:val="0000FF"/>
            <w:spacing w:val="-9"/>
            <w:sz w:val="18"/>
            <w:u w:val="single" w:color="0000FF"/>
          </w:rPr>
          <w:t xml:space="preserve"> </w:t>
        </w:r>
        <w:r>
          <w:rPr>
            <w:color w:val="0000FF"/>
            <w:spacing w:val="-5"/>
            <w:sz w:val="18"/>
            <w:u w:val="single" w:color="0000FF"/>
          </w:rPr>
          <w:t>13</w:t>
        </w:r>
        <w:r>
          <w:rPr>
            <w:spacing w:val="-5"/>
            <w:sz w:val="18"/>
          </w:rPr>
          <w:t>.</w:t>
        </w:r>
      </w:hyperlink>
    </w:p>
    <w:p w14:paraId="3E820EF5" w14:textId="77777777" w:rsidR="00C40859" w:rsidRDefault="00C40859" w:rsidP="00C40859">
      <w:pPr>
        <w:pStyle w:val="Heading1"/>
        <w:numPr>
          <w:ilvl w:val="0"/>
          <w:numId w:val="1"/>
        </w:numPr>
        <w:tabs>
          <w:tab w:val="left" w:pos="747"/>
        </w:tabs>
        <w:spacing w:before="1"/>
        <w:ind w:left="747" w:hanging="320"/>
      </w:pPr>
      <w:r>
        <w:rPr>
          <w:spacing w:val="-2"/>
        </w:rPr>
        <w:t>Principal</w:t>
      </w:r>
      <w:r>
        <w:rPr>
          <w:spacing w:val="-1"/>
        </w:rPr>
        <w:t xml:space="preserve"> </w:t>
      </w:r>
      <w:r>
        <w:rPr>
          <w:spacing w:val="-2"/>
        </w:rPr>
        <w:t>or</w:t>
      </w:r>
      <w:r>
        <w:rPr>
          <w:spacing w:val="1"/>
        </w:rPr>
        <w:t xml:space="preserve"> </w:t>
      </w:r>
      <w:r>
        <w:rPr>
          <w:spacing w:val="-2"/>
        </w:rPr>
        <w:t>School</w:t>
      </w:r>
      <w:r>
        <w:rPr>
          <w:spacing w:val="-1"/>
        </w:rPr>
        <w:t xml:space="preserve"> </w:t>
      </w:r>
      <w:r>
        <w:rPr>
          <w:spacing w:val="-2"/>
        </w:rPr>
        <w:t>Level</w:t>
      </w:r>
      <w:r>
        <w:t xml:space="preserve"> </w:t>
      </w:r>
      <w:r>
        <w:rPr>
          <w:spacing w:val="-2"/>
        </w:rPr>
        <w:t>Problem</w:t>
      </w:r>
    </w:p>
    <w:p w14:paraId="1E84A9C4" w14:textId="77777777" w:rsidR="00C40859" w:rsidRDefault="00C40859" w:rsidP="00C40859">
      <w:pPr>
        <w:pStyle w:val="BodyText"/>
        <w:spacing w:before="1"/>
        <w:rPr>
          <w:b/>
          <w:i/>
        </w:rPr>
      </w:pPr>
    </w:p>
    <w:p w14:paraId="62719918" w14:textId="77777777" w:rsidR="00C40859" w:rsidRDefault="00C40859" w:rsidP="00C40859">
      <w:pPr>
        <w:pStyle w:val="ListParagraph"/>
        <w:numPr>
          <w:ilvl w:val="1"/>
          <w:numId w:val="1"/>
        </w:numPr>
        <w:tabs>
          <w:tab w:val="left" w:pos="1391"/>
        </w:tabs>
        <w:ind w:left="1391" w:hanging="320"/>
        <w:contextualSpacing w:val="0"/>
        <w:rPr>
          <w:sz w:val="18"/>
        </w:rPr>
      </w:pPr>
      <w:r>
        <w:rPr>
          <w:spacing w:val="-2"/>
          <w:sz w:val="18"/>
        </w:rPr>
        <w:t>Discuss</w:t>
      </w:r>
      <w:r>
        <w:rPr>
          <w:spacing w:val="1"/>
          <w:sz w:val="18"/>
        </w:rPr>
        <w:t xml:space="preserve"> </w:t>
      </w:r>
      <w:r>
        <w:rPr>
          <w:spacing w:val="-2"/>
          <w:sz w:val="18"/>
        </w:rPr>
        <w:t>directly</w:t>
      </w:r>
      <w:r>
        <w:rPr>
          <w:spacing w:val="2"/>
          <w:sz w:val="18"/>
        </w:rPr>
        <w:t xml:space="preserve"> </w:t>
      </w:r>
      <w:r>
        <w:rPr>
          <w:spacing w:val="-2"/>
          <w:sz w:val="18"/>
        </w:rPr>
        <w:t>with</w:t>
      </w:r>
      <w:r>
        <w:rPr>
          <w:spacing w:val="2"/>
          <w:sz w:val="18"/>
        </w:rPr>
        <w:t xml:space="preserve"> </w:t>
      </w:r>
      <w:r>
        <w:rPr>
          <w:spacing w:val="-2"/>
          <w:sz w:val="18"/>
        </w:rPr>
        <w:t>the</w:t>
      </w:r>
      <w:r>
        <w:rPr>
          <w:spacing w:val="-1"/>
          <w:sz w:val="18"/>
        </w:rPr>
        <w:t xml:space="preserve"> </w:t>
      </w:r>
      <w:proofErr w:type="gramStart"/>
      <w:r>
        <w:rPr>
          <w:spacing w:val="-2"/>
          <w:sz w:val="18"/>
        </w:rPr>
        <w:t>Principal</w:t>
      </w:r>
      <w:proofErr w:type="gramEnd"/>
      <w:r>
        <w:rPr>
          <w:spacing w:val="1"/>
          <w:sz w:val="18"/>
        </w:rPr>
        <w:t xml:space="preserve"> </w:t>
      </w:r>
      <w:r>
        <w:rPr>
          <w:spacing w:val="-2"/>
          <w:sz w:val="18"/>
        </w:rPr>
        <w:t>the</w:t>
      </w:r>
      <w:r>
        <w:rPr>
          <w:sz w:val="18"/>
        </w:rPr>
        <w:t xml:space="preserve"> </w:t>
      </w:r>
      <w:r>
        <w:rPr>
          <w:spacing w:val="-2"/>
          <w:sz w:val="18"/>
        </w:rPr>
        <w:t>action,</w:t>
      </w:r>
      <w:r>
        <w:rPr>
          <w:spacing w:val="2"/>
          <w:sz w:val="18"/>
        </w:rPr>
        <w:t xml:space="preserve"> </w:t>
      </w:r>
      <w:r>
        <w:rPr>
          <w:spacing w:val="-2"/>
          <w:sz w:val="18"/>
        </w:rPr>
        <w:t>policy,</w:t>
      </w:r>
      <w:r>
        <w:rPr>
          <w:spacing w:val="8"/>
          <w:sz w:val="18"/>
        </w:rPr>
        <w:t xml:space="preserve"> </w:t>
      </w:r>
      <w:r>
        <w:rPr>
          <w:spacing w:val="-2"/>
          <w:sz w:val="18"/>
        </w:rPr>
        <w:t>procedure</w:t>
      </w:r>
      <w:r>
        <w:rPr>
          <w:spacing w:val="-1"/>
          <w:sz w:val="18"/>
        </w:rPr>
        <w:t xml:space="preserve"> </w:t>
      </w:r>
      <w:r>
        <w:rPr>
          <w:spacing w:val="-2"/>
          <w:sz w:val="18"/>
        </w:rPr>
        <w:t>or</w:t>
      </w:r>
      <w:r>
        <w:rPr>
          <w:spacing w:val="2"/>
          <w:sz w:val="18"/>
        </w:rPr>
        <w:t xml:space="preserve"> </w:t>
      </w:r>
      <w:r>
        <w:rPr>
          <w:spacing w:val="-2"/>
          <w:sz w:val="18"/>
        </w:rPr>
        <w:t>practice</w:t>
      </w:r>
      <w:r>
        <w:rPr>
          <w:sz w:val="18"/>
        </w:rPr>
        <w:t xml:space="preserve"> </w:t>
      </w:r>
      <w:r>
        <w:rPr>
          <w:spacing w:val="-2"/>
          <w:sz w:val="18"/>
        </w:rPr>
        <w:t>being</w:t>
      </w:r>
      <w:r>
        <w:rPr>
          <w:sz w:val="18"/>
        </w:rPr>
        <w:t xml:space="preserve"> </w:t>
      </w:r>
      <w:r>
        <w:rPr>
          <w:spacing w:val="-2"/>
          <w:sz w:val="18"/>
        </w:rPr>
        <w:t>questioned.</w:t>
      </w:r>
    </w:p>
    <w:p w14:paraId="3B0B2634" w14:textId="77777777" w:rsidR="00C40859" w:rsidRDefault="00C40859" w:rsidP="00C40859">
      <w:pPr>
        <w:pStyle w:val="ListParagraph"/>
        <w:numPr>
          <w:ilvl w:val="1"/>
          <w:numId w:val="1"/>
        </w:numPr>
        <w:tabs>
          <w:tab w:val="left" w:pos="1391"/>
        </w:tabs>
        <w:spacing w:before="2"/>
        <w:ind w:left="1391" w:hanging="320"/>
        <w:contextualSpacing w:val="0"/>
        <w:rPr>
          <w:sz w:val="18"/>
        </w:rPr>
      </w:pPr>
      <w:r>
        <w:rPr>
          <w:spacing w:val="-2"/>
          <w:sz w:val="18"/>
        </w:rPr>
        <w:t>If</w:t>
      </w:r>
      <w:r>
        <w:rPr>
          <w:spacing w:val="-1"/>
          <w:sz w:val="18"/>
        </w:rPr>
        <w:t xml:space="preserve"> </w:t>
      </w:r>
      <w:r>
        <w:rPr>
          <w:spacing w:val="-2"/>
          <w:sz w:val="18"/>
        </w:rPr>
        <w:t>not</w:t>
      </w:r>
      <w:r>
        <w:rPr>
          <w:spacing w:val="1"/>
          <w:sz w:val="18"/>
        </w:rPr>
        <w:t xml:space="preserve"> </w:t>
      </w:r>
      <w:r>
        <w:rPr>
          <w:spacing w:val="-2"/>
          <w:sz w:val="18"/>
        </w:rPr>
        <w:t>resolved,</w:t>
      </w:r>
      <w:r>
        <w:rPr>
          <w:spacing w:val="2"/>
          <w:sz w:val="18"/>
        </w:rPr>
        <w:t xml:space="preserve"> </w:t>
      </w:r>
      <w:r>
        <w:rPr>
          <w:spacing w:val="-2"/>
          <w:sz w:val="18"/>
        </w:rPr>
        <w:t>refer</w:t>
      </w:r>
      <w:r>
        <w:rPr>
          <w:spacing w:val="1"/>
          <w:sz w:val="18"/>
        </w:rPr>
        <w:t xml:space="preserve"> </w:t>
      </w:r>
      <w:r>
        <w:rPr>
          <w:spacing w:val="-2"/>
          <w:sz w:val="18"/>
        </w:rPr>
        <w:t>to</w:t>
      </w:r>
      <w:r>
        <w:rPr>
          <w:spacing w:val="1"/>
          <w:sz w:val="18"/>
        </w:rPr>
        <w:t xml:space="preserve"> </w:t>
      </w:r>
      <w:r>
        <w:rPr>
          <w:spacing w:val="-2"/>
          <w:sz w:val="18"/>
        </w:rPr>
        <w:t>the Assistant</w:t>
      </w:r>
      <w:r>
        <w:rPr>
          <w:spacing w:val="1"/>
          <w:sz w:val="18"/>
        </w:rPr>
        <w:t xml:space="preserve"> </w:t>
      </w:r>
      <w:r>
        <w:rPr>
          <w:spacing w:val="-2"/>
          <w:sz w:val="18"/>
        </w:rPr>
        <w:t>Superintendent</w:t>
      </w:r>
      <w:r>
        <w:rPr>
          <w:spacing w:val="1"/>
          <w:sz w:val="18"/>
        </w:rPr>
        <w:t xml:space="preserve"> </w:t>
      </w:r>
      <w:r>
        <w:rPr>
          <w:spacing w:val="-2"/>
          <w:sz w:val="18"/>
        </w:rPr>
        <w:t>(see</w:t>
      </w:r>
      <w:r>
        <w:rPr>
          <w:spacing w:val="-1"/>
          <w:sz w:val="18"/>
        </w:rPr>
        <w:t xml:space="preserve"> </w:t>
      </w:r>
      <w:r>
        <w:rPr>
          <w:spacing w:val="-2"/>
          <w:sz w:val="18"/>
        </w:rPr>
        <w:t>contact</w:t>
      </w:r>
      <w:r>
        <w:rPr>
          <w:spacing w:val="1"/>
          <w:sz w:val="18"/>
        </w:rPr>
        <w:t xml:space="preserve"> </w:t>
      </w:r>
      <w:r>
        <w:rPr>
          <w:spacing w:val="-2"/>
          <w:sz w:val="18"/>
        </w:rPr>
        <w:t>information</w:t>
      </w:r>
      <w:r>
        <w:rPr>
          <w:spacing w:val="1"/>
          <w:sz w:val="18"/>
        </w:rPr>
        <w:t xml:space="preserve"> </w:t>
      </w:r>
      <w:r>
        <w:rPr>
          <w:spacing w:val="-2"/>
          <w:sz w:val="18"/>
        </w:rPr>
        <w:t>above).</w:t>
      </w:r>
    </w:p>
    <w:p w14:paraId="35C575BA" w14:textId="77777777" w:rsidR="00C40859" w:rsidRDefault="00C40859" w:rsidP="00C40859">
      <w:pPr>
        <w:pStyle w:val="ListParagraph"/>
        <w:numPr>
          <w:ilvl w:val="1"/>
          <w:numId w:val="1"/>
        </w:numPr>
        <w:tabs>
          <w:tab w:val="left" w:pos="1391"/>
        </w:tabs>
        <w:spacing w:before="4"/>
        <w:ind w:left="1391" w:hanging="320"/>
        <w:contextualSpacing w:val="0"/>
        <w:rPr>
          <w:sz w:val="18"/>
        </w:rPr>
      </w:pPr>
      <w:r>
        <w:rPr>
          <w:sz w:val="18"/>
        </w:rPr>
        <w:t>If</w:t>
      </w:r>
      <w:r>
        <w:rPr>
          <w:spacing w:val="-8"/>
          <w:sz w:val="18"/>
        </w:rPr>
        <w:t xml:space="preserve"> </w:t>
      </w:r>
      <w:r>
        <w:rPr>
          <w:sz w:val="18"/>
        </w:rPr>
        <w:t>not</w:t>
      </w:r>
      <w:r>
        <w:rPr>
          <w:spacing w:val="-7"/>
          <w:sz w:val="18"/>
        </w:rPr>
        <w:t xml:space="preserve"> </w:t>
      </w:r>
      <w:r>
        <w:rPr>
          <w:sz w:val="18"/>
        </w:rPr>
        <w:t>resolved,</w:t>
      </w:r>
      <w:r>
        <w:rPr>
          <w:spacing w:val="-7"/>
          <w:sz w:val="18"/>
        </w:rPr>
        <w:t xml:space="preserve"> </w:t>
      </w:r>
      <w:r>
        <w:rPr>
          <w:sz w:val="18"/>
        </w:rPr>
        <w:t>refer</w:t>
      </w:r>
      <w:r>
        <w:rPr>
          <w:spacing w:val="-7"/>
          <w:sz w:val="18"/>
        </w:rPr>
        <w:t xml:space="preserve"> </w:t>
      </w:r>
      <w:r>
        <w:rPr>
          <w:sz w:val="18"/>
        </w:rPr>
        <w:t>to</w:t>
      </w:r>
      <w:r>
        <w:rPr>
          <w:spacing w:val="-7"/>
          <w:sz w:val="18"/>
        </w:rPr>
        <w:t xml:space="preserve"> </w:t>
      </w:r>
      <w:r>
        <w:rPr>
          <w:sz w:val="18"/>
        </w:rPr>
        <w:t>the</w:t>
      </w:r>
      <w:r>
        <w:rPr>
          <w:spacing w:val="-9"/>
          <w:sz w:val="18"/>
        </w:rPr>
        <w:t xml:space="preserve"> </w:t>
      </w:r>
      <w:r>
        <w:rPr>
          <w:sz w:val="18"/>
        </w:rPr>
        <w:t>Board</w:t>
      </w:r>
      <w:r>
        <w:rPr>
          <w:spacing w:val="-6"/>
          <w:sz w:val="18"/>
        </w:rPr>
        <w:t xml:space="preserve"> </w:t>
      </w:r>
      <w:r>
        <w:rPr>
          <w:sz w:val="18"/>
        </w:rPr>
        <w:t>as</w:t>
      </w:r>
      <w:r>
        <w:rPr>
          <w:spacing w:val="-7"/>
          <w:sz w:val="18"/>
        </w:rPr>
        <w:t xml:space="preserve"> </w:t>
      </w:r>
      <w:r>
        <w:rPr>
          <w:sz w:val="18"/>
        </w:rPr>
        <w:t>per</w:t>
      </w:r>
      <w:r>
        <w:rPr>
          <w:spacing w:val="-7"/>
          <w:sz w:val="18"/>
        </w:rPr>
        <w:t xml:space="preserve"> </w:t>
      </w:r>
      <w:r>
        <w:rPr>
          <w:sz w:val="18"/>
        </w:rPr>
        <w:t>Board</w:t>
      </w:r>
      <w:r>
        <w:rPr>
          <w:spacing w:val="-7"/>
          <w:sz w:val="18"/>
        </w:rPr>
        <w:t xml:space="preserve"> </w:t>
      </w:r>
      <w:r>
        <w:rPr>
          <w:sz w:val="18"/>
        </w:rPr>
        <w:t>Policy</w:t>
      </w:r>
      <w:r>
        <w:rPr>
          <w:spacing w:val="-7"/>
          <w:sz w:val="18"/>
        </w:rPr>
        <w:t xml:space="preserve"> </w:t>
      </w:r>
      <w:r>
        <w:rPr>
          <w:spacing w:val="-5"/>
          <w:sz w:val="18"/>
        </w:rPr>
        <w:t>13.</w:t>
      </w:r>
    </w:p>
    <w:p w14:paraId="73423C6E" w14:textId="77777777" w:rsidR="00C40859" w:rsidRDefault="00C40859" w:rsidP="00C40859">
      <w:pPr>
        <w:pStyle w:val="BodyText"/>
      </w:pPr>
    </w:p>
    <w:p w14:paraId="4F153C53" w14:textId="77777777" w:rsidR="00C40859" w:rsidRDefault="00C40859" w:rsidP="00C40859">
      <w:pPr>
        <w:pStyle w:val="BodyText"/>
      </w:pPr>
    </w:p>
    <w:p w14:paraId="7CB8196F" w14:textId="77777777" w:rsidR="00C40859" w:rsidRDefault="00C40859" w:rsidP="00C40859">
      <w:pPr>
        <w:pStyle w:val="BodyText"/>
        <w:ind w:left="105"/>
        <w:jc w:val="both"/>
      </w:pPr>
      <w:r>
        <w:t>It</w:t>
      </w:r>
      <w:r>
        <w:rPr>
          <w:spacing w:val="-9"/>
        </w:rPr>
        <w:t xml:space="preserve"> </w:t>
      </w:r>
      <w:r>
        <w:t>is</w:t>
      </w:r>
      <w:r>
        <w:rPr>
          <w:spacing w:val="-7"/>
        </w:rPr>
        <w:t xml:space="preserve"> </w:t>
      </w:r>
      <w:r>
        <w:t>expected</w:t>
      </w:r>
      <w:r>
        <w:rPr>
          <w:spacing w:val="-8"/>
        </w:rPr>
        <w:t xml:space="preserve"> </w:t>
      </w:r>
      <w:r>
        <w:t>that</w:t>
      </w:r>
      <w:r>
        <w:rPr>
          <w:spacing w:val="-7"/>
        </w:rPr>
        <w:t xml:space="preserve"> </w:t>
      </w:r>
      <w:r>
        <w:t>SD43</w:t>
      </w:r>
      <w:r>
        <w:rPr>
          <w:spacing w:val="-8"/>
        </w:rPr>
        <w:t xml:space="preserve"> </w:t>
      </w:r>
      <w:r>
        <w:t>personnel</w:t>
      </w:r>
      <w:r>
        <w:rPr>
          <w:spacing w:val="-9"/>
        </w:rPr>
        <w:t xml:space="preserve"> </w:t>
      </w:r>
      <w:r>
        <w:t>will</w:t>
      </w:r>
      <w:r>
        <w:rPr>
          <w:spacing w:val="-8"/>
        </w:rPr>
        <w:t xml:space="preserve"> </w:t>
      </w:r>
      <w:r>
        <w:t>seek</w:t>
      </w:r>
      <w:r>
        <w:rPr>
          <w:spacing w:val="-7"/>
        </w:rPr>
        <w:t xml:space="preserve"> </w:t>
      </w:r>
      <w:r>
        <w:t>a</w:t>
      </w:r>
      <w:r>
        <w:rPr>
          <w:spacing w:val="-8"/>
        </w:rPr>
        <w:t xml:space="preserve"> </w:t>
      </w:r>
      <w:r>
        <w:t>resolution</w:t>
      </w:r>
      <w:r>
        <w:rPr>
          <w:spacing w:val="-7"/>
        </w:rPr>
        <w:t xml:space="preserve"> </w:t>
      </w:r>
      <w:r>
        <w:t>to</w:t>
      </w:r>
      <w:r>
        <w:rPr>
          <w:spacing w:val="-8"/>
        </w:rPr>
        <w:t xml:space="preserve"> </w:t>
      </w:r>
      <w:r>
        <w:t>the</w:t>
      </w:r>
      <w:r>
        <w:rPr>
          <w:spacing w:val="-9"/>
        </w:rPr>
        <w:t xml:space="preserve"> </w:t>
      </w:r>
      <w:r>
        <w:t>problem</w:t>
      </w:r>
      <w:r>
        <w:rPr>
          <w:spacing w:val="-9"/>
        </w:rPr>
        <w:t xml:space="preserve"> </w:t>
      </w:r>
      <w:r>
        <w:t>as</w:t>
      </w:r>
      <w:r>
        <w:rPr>
          <w:spacing w:val="-8"/>
        </w:rPr>
        <w:t xml:space="preserve"> </w:t>
      </w:r>
      <w:r>
        <w:t>quickly</w:t>
      </w:r>
      <w:r>
        <w:rPr>
          <w:spacing w:val="-7"/>
        </w:rPr>
        <w:t xml:space="preserve"> </w:t>
      </w:r>
      <w:r>
        <w:t>as</w:t>
      </w:r>
      <w:r>
        <w:rPr>
          <w:spacing w:val="-8"/>
        </w:rPr>
        <w:t xml:space="preserve"> </w:t>
      </w:r>
      <w:r>
        <w:rPr>
          <w:spacing w:val="-2"/>
        </w:rPr>
        <w:t>possible.</w:t>
      </w:r>
    </w:p>
    <w:p w14:paraId="646414F9" w14:textId="77777777" w:rsidR="00C76711" w:rsidRDefault="00C76711"/>
    <w:sectPr w:rsidR="00C76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light">
    <w:altName w:val="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3A7B"/>
    <w:multiLevelType w:val="hybridMultilevel"/>
    <w:tmpl w:val="9676BD26"/>
    <w:lvl w:ilvl="0" w:tplc="E83AA10E">
      <w:start w:val="1"/>
      <w:numFmt w:val="decimal"/>
      <w:lvlText w:val="%1."/>
      <w:lvlJc w:val="left"/>
      <w:pPr>
        <w:ind w:left="1085" w:hanging="322"/>
        <w:jc w:val="left"/>
      </w:pPr>
      <w:rPr>
        <w:rFonts w:ascii="Arial" w:eastAsia="Arial" w:hAnsi="Arial" w:cs="Arial" w:hint="default"/>
        <w:b w:val="0"/>
        <w:bCs w:val="0"/>
        <w:i w:val="0"/>
        <w:iCs w:val="0"/>
        <w:spacing w:val="-1"/>
        <w:w w:val="98"/>
        <w:sz w:val="18"/>
        <w:szCs w:val="18"/>
        <w:lang w:val="en-US" w:eastAsia="en-US" w:bidi="ar-SA"/>
      </w:rPr>
    </w:lvl>
    <w:lvl w:ilvl="1" w:tplc="2A44C87C">
      <w:numFmt w:val="bullet"/>
      <w:lvlText w:val="•"/>
      <w:lvlJc w:val="left"/>
      <w:pPr>
        <w:ind w:left="1982" w:hanging="322"/>
      </w:pPr>
      <w:rPr>
        <w:rFonts w:hint="default"/>
        <w:lang w:val="en-US" w:eastAsia="en-US" w:bidi="ar-SA"/>
      </w:rPr>
    </w:lvl>
    <w:lvl w:ilvl="2" w:tplc="F6ACD6B6">
      <w:numFmt w:val="bullet"/>
      <w:lvlText w:val="•"/>
      <w:lvlJc w:val="left"/>
      <w:pPr>
        <w:ind w:left="2884" w:hanging="322"/>
      </w:pPr>
      <w:rPr>
        <w:rFonts w:hint="default"/>
        <w:lang w:val="en-US" w:eastAsia="en-US" w:bidi="ar-SA"/>
      </w:rPr>
    </w:lvl>
    <w:lvl w:ilvl="3" w:tplc="BBD0D3CE">
      <w:numFmt w:val="bullet"/>
      <w:lvlText w:val="•"/>
      <w:lvlJc w:val="left"/>
      <w:pPr>
        <w:ind w:left="3786" w:hanging="322"/>
      </w:pPr>
      <w:rPr>
        <w:rFonts w:hint="default"/>
        <w:lang w:val="en-US" w:eastAsia="en-US" w:bidi="ar-SA"/>
      </w:rPr>
    </w:lvl>
    <w:lvl w:ilvl="4" w:tplc="23B66A88">
      <w:numFmt w:val="bullet"/>
      <w:lvlText w:val="•"/>
      <w:lvlJc w:val="left"/>
      <w:pPr>
        <w:ind w:left="4688" w:hanging="322"/>
      </w:pPr>
      <w:rPr>
        <w:rFonts w:hint="default"/>
        <w:lang w:val="en-US" w:eastAsia="en-US" w:bidi="ar-SA"/>
      </w:rPr>
    </w:lvl>
    <w:lvl w:ilvl="5" w:tplc="475E2D10">
      <w:numFmt w:val="bullet"/>
      <w:lvlText w:val="•"/>
      <w:lvlJc w:val="left"/>
      <w:pPr>
        <w:ind w:left="5590" w:hanging="322"/>
      </w:pPr>
      <w:rPr>
        <w:rFonts w:hint="default"/>
        <w:lang w:val="en-US" w:eastAsia="en-US" w:bidi="ar-SA"/>
      </w:rPr>
    </w:lvl>
    <w:lvl w:ilvl="6" w:tplc="3A50711A">
      <w:numFmt w:val="bullet"/>
      <w:lvlText w:val="•"/>
      <w:lvlJc w:val="left"/>
      <w:pPr>
        <w:ind w:left="6492" w:hanging="322"/>
      </w:pPr>
      <w:rPr>
        <w:rFonts w:hint="default"/>
        <w:lang w:val="en-US" w:eastAsia="en-US" w:bidi="ar-SA"/>
      </w:rPr>
    </w:lvl>
    <w:lvl w:ilvl="7" w:tplc="60C83CCC">
      <w:numFmt w:val="bullet"/>
      <w:lvlText w:val="•"/>
      <w:lvlJc w:val="left"/>
      <w:pPr>
        <w:ind w:left="7394" w:hanging="322"/>
      </w:pPr>
      <w:rPr>
        <w:rFonts w:hint="default"/>
        <w:lang w:val="en-US" w:eastAsia="en-US" w:bidi="ar-SA"/>
      </w:rPr>
    </w:lvl>
    <w:lvl w:ilvl="8" w:tplc="CCD0CE24">
      <w:numFmt w:val="bullet"/>
      <w:lvlText w:val="•"/>
      <w:lvlJc w:val="left"/>
      <w:pPr>
        <w:ind w:left="8296" w:hanging="322"/>
      </w:pPr>
      <w:rPr>
        <w:rFonts w:hint="default"/>
        <w:lang w:val="en-US" w:eastAsia="en-US" w:bidi="ar-SA"/>
      </w:rPr>
    </w:lvl>
  </w:abstractNum>
  <w:abstractNum w:abstractNumId="1" w15:restartNumberingAfterBreak="0">
    <w:nsid w:val="035B581F"/>
    <w:multiLevelType w:val="hybridMultilevel"/>
    <w:tmpl w:val="C6AA0BF0"/>
    <w:lvl w:ilvl="0" w:tplc="6F6C0B16">
      <w:start w:val="1"/>
      <w:numFmt w:val="lowerLetter"/>
      <w:lvlText w:val="%1)"/>
      <w:lvlJc w:val="left"/>
      <w:pPr>
        <w:ind w:left="1016" w:hanging="254"/>
        <w:jc w:val="left"/>
      </w:pPr>
      <w:rPr>
        <w:rFonts w:ascii="Segoe UI Semilight" w:eastAsia="Segoe UI Semilight" w:hAnsi="Segoe UI Semilight" w:cs="Segoe UI Semilight" w:hint="default"/>
        <w:b w:val="0"/>
        <w:bCs w:val="0"/>
        <w:i w:val="0"/>
        <w:iCs w:val="0"/>
        <w:spacing w:val="0"/>
        <w:w w:val="100"/>
        <w:sz w:val="16"/>
        <w:szCs w:val="16"/>
        <w:lang w:val="en-US" w:eastAsia="en-US" w:bidi="ar-SA"/>
      </w:rPr>
    </w:lvl>
    <w:lvl w:ilvl="1" w:tplc="8C7E22FA">
      <w:numFmt w:val="bullet"/>
      <w:lvlText w:val="•"/>
      <w:lvlJc w:val="left"/>
      <w:pPr>
        <w:ind w:left="1928" w:hanging="254"/>
      </w:pPr>
      <w:rPr>
        <w:rFonts w:hint="default"/>
        <w:lang w:val="en-US" w:eastAsia="en-US" w:bidi="ar-SA"/>
      </w:rPr>
    </w:lvl>
    <w:lvl w:ilvl="2" w:tplc="4FE2FC92">
      <w:numFmt w:val="bullet"/>
      <w:lvlText w:val="•"/>
      <w:lvlJc w:val="left"/>
      <w:pPr>
        <w:ind w:left="2836" w:hanging="254"/>
      </w:pPr>
      <w:rPr>
        <w:rFonts w:hint="default"/>
        <w:lang w:val="en-US" w:eastAsia="en-US" w:bidi="ar-SA"/>
      </w:rPr>
    </w:lvl>
    <w:lvl w:ilvl="3" w:tplc="26DC3F34">
      <w:numFmt w:val="bullet"/>
      <w:lvlText w:val="•"/>
      <w:lvlJc w:val="left"/>
      <w:pPr>
        <w:ind w:left="3744" w:hanging="254"/>
      </w:pPr>
      <w:rPr>
        <w:rFonts w:hint="default"/>
        <w:lang w:val="en-US" w:eastAsia="en-US" w:bidi="ar-SA"/>
      </w:rPr>
    </w:lvl>
    <w:lvl w:ilvl="4" w:tplc="2C926B16">
      <w:numFmt w:val="bullet"/>
      <w:lvlText w:val="•"/>
      <w:lvlJc w:val="left"/>
      <w:pPr>
        <w:ind w:left="4652" w:hanging="254"/>
      </w:pPr>
      <w:rPr>
        <w:rFonts w:hint="default"/>
        <w:lang w:val="en-US" w:eastAsia="en-US" w:bidi="ar-SA"/>
      </w:rPr>
    </w:lvl>
    <w:lvl w:ilvl="5" w:tplc="9B9EA6E0">
      <w:numFmt w:val="bullet"/>
      <w:lvlText w:val="•"/>
      <w:lvlJc w:val="left"/>
      <w:pPr>
        <w:ind w:left="5560" w:hanging="254"/>
      </w:pPr>
      <w:rPr>
        <w:rFonts w:hint="default"/>
        <w:lang w:val="en-US" w:eastAsia="en-US" w:bidi="ar-SA"/>
      </w:rPr>
    </w:lvl>
    <w:lvl w:ilvl="6" w:tplc="5D82CC1E">
      <w:numFmt w:val="bullet"/>
      <w:lvlText w:val="•"/>
      <w:lvlJc w:val="left"/>
      <w:pPr>
        <w:ind w:left="6468" w:hanging="254"/>
      </w:pPr>
      <w:rPr>
        <w:rFonts w:hint="default"/>
        <w:lang w:val="en-US" w:eastAsia="en-US" w:bidi="ar-SA"/>
      </w:rPr>
    </w:lvl>
    <w:lvl w:ilvl="7" w:tplc="2EAE1722">
      <w:numFmt w:val="bullet"/>
      <w:lvlText w:val="•"/>
      <w:lvlJc w:val="left"/>
      <w:pPr>
        <w:ind w:left="7376" w:hanging="254"/>
      </w:pPr>
      <w:rPr>
        <w:rFonts w:hint="default"/>
        <w:lang w:val="en-US" w:eastAsia="en-US" w:bidi="ar-SA"/>
      </w:rPr>
    </w:lvl>
    <w:lvl w:ilvl="8" w:tplc="D30AB278">
      <w:numFmt w:val="bullet"/>
      <w:lvlText w:val="•"/>
      <w:lvlJc w:val="left"/>
      <w:pPr>
        <w:ind w:left="8284" w:hanging="254"/>
      </w:pPr>
      <w:rPr>
        <w:rFonts w:hint="default"/>
        <w:lang w:val="en-US" w:eastAsia="en-US" w:bidi="ar-SA"/>
      </w:rPr>
    </w:lvl>
  </w:abstractNum>
  <w:abstractNum w:abstractNumId="2" w15:restartNumberingAfterBreak="0">
    <w:nsid w:val="0587303A"/>
    <w:multiLevelType w:val="hybridMultilevel"/>
    <w:tmpl w:val="A02AEB34"/>
    <w:lvl w:ilvl="0" w:tplc="EF1A6DF4">
      <w:start w:val="1"/>
      <w:numFmt w:val="lowerLetter"/>
      <w:lvlText w:val="%1."/>
      <w:lvlJc w:val="left"/>
      <w:pPr>
        <w:ind w:left="1071" w:hanging="322"/>
        <w:jc w:val="left"/>
      </w:pPr>
      <w:rPr>
        <w:rFonts w:ascii="Arial" w:eastAsia="Arial" w:hAnsi="Arial" w:cs="Arial" w:hint="default"/>
        <w:b/>
        <w:bCs/>
        <w:i w:val="0"/>
        <w:iCs w:val="0"/>
        <w:spacing w:val="-1"/>
        <w:w w:val="99"/>
        <w:sz w:val="18"/>
        <w:szCs w:val="18"/>
        <w:lang w:val="en-US" w:eastAsia="en-US" w:bidi="ar-SA"/>
      </w:rPr>
    </w:lvl>
    <w:lvl w:ilvl="1" w:tplc="8366784C">
      <w:start w:val="1"/>
      <w:numFmt w:val="lowerRoman"/>
      <w:lvlText w:val="%2."/>
      <w:lvlJc w:val="left"/>
      <w:pPr>
        <w:ind w:left="1715" w:hanging="252"/>
        <w:jc w:val="left"/>
      </w:pPr>
      <w:rPr>
        <w:rFonts w:ascii="Arial" w:eastAsia="Arial" w:hAnsi="Arial" w:cs="Arial" w:hint="default"/>
        <w:b w:val="0"/>
        <w:bCs w:val="0"/>
        <w:i w:val="0"/>
        <w:iCs w:val="0"/>
        <w:spacing w:val="-1"/>
        <w:w w:val="99"/>
        <w:sz w:val="18"/>
        <w:szCs w:val="18"/>
        <w:lang w:val="en-US" w:eastAsia="en-US" w:bidi="ar-SA"/>
      </w:rPr>
    </w:lvl>
    <w:lvl w:ilvl="2" w:tplc="A1E68B62">
      <w:numFmt w:val="bullet"/>
      <w:lvlText w:val="•"/>
      <w:lvlJc w:val="left"/>
      <w:pPr>
        <w:ind w:left="2651" w:hanging="252"/>
      </w:pPr>
      <w:rPr>
        <w:rFonts w:hint="default"/>
        <w:lang w:val="en-US" w:eastAsia="en-US" w:bidi="ar-SA"/>
      </w:rPr>
    </w:lvl>
    <w:lvl w:ilvl="3" w:tplc="CFA6BF16">
      <w:numFmt w:val="bullet"/>
      <w:lvlText w:val="•"/>
      <w:lvlJc w:val="left"/>
      <w:pPr>
        <w:ind w:left="3582" w:hanging="252"/>
      </w:pPr>
      <w:rPr>
        <w:rFonts w:hint="default"/>
        <w:lang w:val="en-US" w:eastAsia="en-US" w:bidi="ar-SA"/>
      </w:rPr>
    </w:lvl>
    <w:lvl w:ilvl="4" w:tplc="23ACC010">
      <w:numFmt w:val="bullet"/>
      <w:lvlText w:val="•"/>
      <w:lvlJc w:val="left"/>
      <w:pPr>
        <w:ind w:left="4513" w:hanging="252"/>
      </w:pPr>
      <w:rPr>
        <w:rFonts w:hint="default"/>
        <w:lang w:val="en-US" w:eastAsia="en-US" w:bidi="ar-SA"/>
      </w:rPr>
    </w:lvl>
    <w:lvl w:ilvl="5" w:tplc="9DDC8AA0">
      <w:numFmt w:val="bullet"/>
      <w:lvlText w:val="•"/>
      <w:lvlJc w:val="left"/>
      <w:pPr>
        <w:ind w:left="5444" w:hanging="252"/>
      </w:pPr>
      <w:rPr>
        <w:rFonts w:hint="default"/>
        <w:lang w:val="en-US" w:eastAsia="en-US" w:bidi="ar-SA"/>
      </w:rPr>
    </w:lvl>
    <w:lvl w:ilvl="6" w:tplc="A70CF6A2">
      <w:numFmt w:val="bullet"/>
      <w:lvlText w:val="•"/>
      <w:lvlJc w:val="left"/>
      <w:pPr>
        <w:ind w:left="6375" w:hanging="252"/>
      </w:pPr>
      <w:rPr>
        <w:rFonts w:hint="default"/>
        <w:lang w:val="en-US" w:eastAsia="en-US" w:bidi="ar-SA"/>
      </w:rPr>
    </w:lvl>
    <w:lvl w:ilvl="7" w:tplc="2E3C322E">
      <w:numFmt w:val="bullet"/>
      <w:lvlText w:val="•"/>
      <w:lvlJc w:val="left"/>
      <w:pPr>
        <w:ind w:left="7306" w:hanging="252"/>
      </w:pPr>
      <w:rPr>
        <w:rFonts w:hint="default"/>
        <w:lang w:val="en-US" w:eastAsia="en-US" w:bidi="ar-SA"/>
      </w:rPr>
    </w:lvl>
    <w:lvl w:ilvl="8" w:tplc="88186BCC">
      <w:numFmt w:val="bullet"/>
      <w:lvlText w:val="•"/>
      <w:lvlJc w:val="left"/>
      <w:pPr>
        <w:ind w:left="8237" w:hanging="252"/>
      </w:pPr>
      <w:rPr>
        <w:rFonts w:hint="default"/>
        <w:lang w:val="en-US" w:eastAsia="en-US" w:bidi="ar-SA"/>
      </w:rPr>
    </w:lvl>
  </w:abstractNum>
  <w:abstractNum w:abstractNumId="3" w15:restartNumberingAfterBreak="0">
    <w:nsid w:val="145D75E0"/>
    <w:multiLevelType w:val="hybridMultilevel"/>
    <w:tmpl w:val="B4C8CBB8"/>
    <w:lvl w:ilvl="0" w:tplc="1010AABC">
      <w:start w:val="1"/>
      <w:numFmt w:val="lowerLetter"/>
      <w:lvlText w:val="%1)"/>
      <w:lvlJc w:val="left"/>
      <w:pPr>
        <w:ind w:left="1016" w:hanging="254"/>
        <w:jc w:val="left"/>
      </w:pPr>
      <w:rPr>
        <w:rFonts w:ascii="Segoe UI Semilight" w:eastAsia="Segoe UI Semilight" w:hAnsi="Segoe UI Semilight" w:cs="Segoe UI Semilight" w:hint="default"/>
        <w:b w:val="0"/>
        <w:bCs w:val="0"/>
        <w:i w:val="0"/>
        <w:iCs w:val="0"/>
        <w:spacing w:val="0"/>
        <w:w w:val="100"/>
        <w:sz w:val="16"/>
        <w:szCs w:val="16"/>
        <w:lang w:val="en-US" w:eastAsia="en-US" w:bidi="ar-SA"/>
      </w:rPr>
    </w:lvl>
    <w:lvl w:ilvl="1" w:tplc="88C2F3D6">
      <w:numFmt w:val="bullet"/>
      <w:lvlText w:val="•"/>
      <w:lvlJc w:val="left"/>
      <w:pPr>
        <w:ind w:left="1928" w:hanging="254"/>
      </w:pPr>
      <w:rPr>
        <w:rFonts w:hint="default"/>
        <w:lang w:val="en-US" w:eastAsia="en-US" w:bidi="ar-SA"/>
      </w:rPr>
    </w:lvl>
    <w:lvl w:ilvl="2" w:tplc="1BEC7D58">
      <w:numFmt w:val="bullet"/>
      <w:lvlText w:val="•"/>
      <w:lvlJc w:val="left"/>
      <w:pPr>
        <w:ind w:left="2836" w:hanging="254"/>
      </w:pPr>
      <w:rPr>
        <w:rFonts w:hint="default"/>
        <w:lang w:val="en-US" w:eastAsia="en-US" w:bidi="ar-SA"/>
      </w:rPr>
    </w:lvl>
    <w:lvl w:ilvl="3" w:tplc="FE861682">
      <w:numFmt w:val="bullet"/>
      <w:lvlText w:val="•"/>
      <w:lvlJc w:val="left"/>
      <w:pPr>
        <w:ind w:left="3744" w:hanging="254"/>
      </w:pPr>
      <w:rPr>
        <w:rFonts w:hint="default"/>
        <w:lang w:val="en-US" w:eastAsia="en-US" w:bidi="ar-SA"/>
      </w:rPr>
    </w:lvl>
    <w:lvl w:ilvl="4" w:tplc="FEA6B9C2">
      <w:numFmt w:val="bullet"/>
      <w:lvlText w:val="•"/>
      <w:lvlJc w:val="left"/>
      <w:pPr>
        <w:ind w:left="4652" w:hanging="254"/>
      </w:pPr>
      <w:rPr>
        <w:rFonts w:hint="default"/>
        <w:lang w:val="en-US" w:eastAsia="en-US" w:bidi="ar-SA"/>
      </w:rPr>
    </w:lvl>
    <w:lvl w:ilvl="5" w:tplc="DC1EE958">
      <w:numFmt w:val="bullet"/>
      <w:lvlText w:val="•"/>
      <w:lvlJc w:val="left"/>
      <w:pPr>
        <w:ind w:left="5560" w:hanging="254"/>
      </w:pPr>
      <w:rPr>
        <w:rFonts w:hint="default"/>
        <w:lang w:val="en-US" w:eastAsia="en-US" w:bidi="ar-SA"/>
      </w:rPr>
    </w:lvl>
    <w:lvl w:ilvl="6" w:tplc="685C0E58">
      <w:numFmt w:val="bullet"/>
      <w:lvlText w:val="•"/>
      <w:lvlJc w:val="left"/>
      <w:pPr>
        <w:ind w:left="6468" w:hanging="254"/>
      </w:pPr>
      <w:rPr>
        <w:rFonts w:hint="default"/>
        <w:lang w:val="en-US" w:eastAsia="en-US" w:bidi="ar-SA"/>
      </w:rPr>
    </w:lvl>
    <w:lvl w:ilvl="7" w:tplc="C1DE02C8">
      <w:numFmt w:val="bullet"/>
      <w:lvlText w:val="•"/>
      <w:lvlJc w:val="left"/>
      <w:pPr>
        <w:ind w:left="7376" w:hanging="254"/>
      </w:pPr>
      <w:rPr>
        <w:rFonts w:hint="default"/>
        <w:lang w:val="en-US" w:eastAsia="en-US" w:bidi="ar-SA"/>
      </w:rPr>
    </w:lvl>
    <w:lvl w:ilvl="8" w:tplc="FED838F0">
      <w:numFmt w:val="bullet"/>
      <w:lvlText w:val="•"/>
      <w:lvlJc w:val="left"/>
      <w:pPr>
        <w:ind w:left="8284" w:hanging="254"/>
      </w:pPr>
      <w:rPr>
        <w:rFonts w:hint="default"/>
        <w:lang w:val="en-US" w:eastAsia="en-US" w:bidi="ar-SA"/>
      </w:rPr>
    </w:lvl>
  </w:abstractNum>
  <w:abstractNum w:abstractNumId="4" w15:restartNumberingAfterBreak="0">
    <w:nsid w:val="151A2EE7"/>
    <w:multiLevelType w:val="hybridMultilevel"/>
    <w:tmpl w:val="3E2477B0"/>
    <w:lvl w:ilvl="0" w:tplc="19C2B172">
      <w:start w:val="1"/>
      <w:numFmt w:val="upperLetter"/>
      <w:lvlText w:val="%1."/>
      <w:lvlJc w:val="left"/>
      <w:pPr>
        <w:ind w:left="749" w:hanging="322"/>
        <w:jc w:val="left"/>
      </w:pPr>
      <w:rPr>
        <w:rFonts w:ascii="Calibri" w:eastAsia="Calibri" w:hAnsi="Calibri" w:cs="Calibri" w:hint="default"/>
        <w:b/>
        <w:bCs/>
        <w:i/>
        <w:iCs/>
        <w:spacing w:val="-1"/>
        <w:w w:val="98"/>
        <w:sz w:val="18"/>
        <w:szCs w:val="18"/>
        <w:lang w:val="en-US" w:eastAsia="en-US" w:bidi="ar-SA"/>
      </w:rPr>
    </w:lvl>
    <w:lvl w:ilvl="1" w:tplc="1332A82E">
      <w:start w:val="1"/>
      <w:numFmt w:val="decimal"/>
      <w:lvlText w:val="%2."/>
      <w:lvlJc w:val="left"/>
      <w:pPr>
        <w:ind w:left="1393" w:hanging="322"/>
        <w:jc w:val="left"/>
      </w:pPr>
      <w:rPr>
        <w:rFonts w:ascii="Calibri" w:eastAsia="Calibri" w:hAnsi="Calibri" w:cs="Calibri" w:hint="default"/>
        <w:b w:val="0"/>
        <w:bCs w:val="0"/>
        <w:i w:val="0"/>
        <w:iCs w:val="0"/>
        <w:spacing w:val="-1"/>
        <w:w w:val="98"/>
        <w:sz w:val="18"/>
        <w:szCs w:val="18"/>
        <w:lang w:val="en-US" w:eastAsia="en-US" w:bidi="ar-SA"/>
      </w:rPr>
    </w:lvl>
    <w:lvl w:ilvl="2" w:tplc="70E47D2E">
      <w:numFmt w:val="bullet"/>
      <w:lvlText w:val="•"/>
      <w:lvlJc w:val="left"/>
      <w:pPr>
        <w:ind w:left="2366" w:hanging="322"/>
      </w:pPr>
      <w:rPr>
        <w:rFonts w:hint="default"/>
        <w:lang w:val="en-US" w:eastAsia="en-US" w:bidi="ar-SA"/>
      </w:rPr>
    </w:lvl>
    <w:lvl w:ilvl="3" w:tplc="E9E0D042">
      <w:numFmt w:val="bullet"/>
      <w:lvlText w:val="•"/>
      <w:lvlJc w:val="left"/>
      <w:pPr>
        <w:ind w:left="3333" w:hanging="322"/>
      </w:pPr>
      <w:rPr>
        <w:rFonts w:hint="default"/>
        <w:lang w:val="en-US" w:eastAsia="en-US" w:bidi="ar-SA"/>
      </w:rPr>
    </w:lvl>
    <w:lvl w:ilvl="4" w:tplc="1A7EC70C">
      <w:numFmt w:val="bullet"/>
      <w:lvlText w:val="•"/>
      <w:lvlJc w:val="left"/>
      <w:pPr>
        <w:ind w:left="4300" w:hanging="322"/>
      </w:pPr>
      <w:rPr>
        <w:rFonts w:hint="default"/>
        <w:lang w:val="en-US" w:eastAsia="en-US" w:bidi="ar-SA"/>
      </w:rPr>
    </w:lvl>
    <w:lvl w:ilvl="5" w:tplc="91BEB4FE">
      <w:numFmt w:val="bullet"/>
      <w:lvlText w:val="•"/>
      <w:lvlJc w:val="left"/>
      <w:pPr>
        <w:ind w:left="5266" w:hanging="322"/>
      </w:pPr>
      <w:rPr>
        <w:rFonts w:hint="default"/>
        <w:lang w:val="en-US" w:eastAsia="en-US" w:bidi="ar-SA"/>
      </w:rPr>
    </w:lvl>
    <w:lvl w:ilvl="6" w:tplc="03B81BE2">
      <w:numFmt w:val="bullet"/>
      <w:lvlText w:val="•"/>
      <w:lvlJc w:val="left"/>
      <w:pPr>
        <w:ind w:left="6233" w:hanging="322"/>
      </w:pPr>
      <w:rPr>
        <w:rFonts w:hint="default"/>
        <w:lang w:val="en-US" w:eastAsia="en-US" w:bidi="ar-SA"/>
      </w:rPr>
    </w:lvl>
    <w:lvl w:ilvl="7" w:tplc="F8D6CC66">
      <w:numFmt w:val="bullet"/>
      <w:lvlText w:val="•"/>
      <w:lvlJc w:val="left"/>
      <w:pPr>
        <w:ind w:left="7200" w:hanging="322"/>
      </w:pPr>
      <w:rPr>
        <w:rFonts w:hint="default"/>
        <w:lang w:val="en-US" w:eastAsia="en-US" w:bidi="ar-SA"/>
      </w:rPr>
    </w:lvl>
    <w:lvl w:ilvl="8" w:tplc="F97CA2D2">
      <w:numFmt w:val="bullet"/>
      <w:lvlText w:val="•"/>
      <w:lvlJc w:val="left"/>
      <w:pPr>
        <w:ind w:left="8166" w:hanging="322"/>
      </w:pPr>
      <w:rPr>
        <w:rFonts w:hint="default"/>
        <w:lang w:val="en-US" w:eastAsia="en-US" w:bidi="ar-SA"/>
      </w:rPr>
    </w:lvl>
  </w:abstractNum>
  <w:abstractNum w:abstractNumId="5" w15:restartNumberingAfterBreak="0">
    <w:nsid w:val="1C0A5F0C"/>
    <w:multiLevelType w:val="hybridMultilevel"/>
    <w:tmpl w:val="1700DB3A"/>
    <w:lvl w:ilvl="0" w:tplc="C5E0B4A0">
      <w:start w:val="1"/>
      <w:numFmt w:val="decimal"/>
      <w:lvlText w:val="%1."/>
      <w:lvlJc w:val="left"/>
      <w:pPr>
        <w:ind w:left="427" w:hanging="322"/>
        <w:jc w:val="right"/>
      </w:pPr>
      <w:rPr>
        <w:rFonts w:ascii="Calibri" w:eastAsia="Calibri" w:hAnsi="Calibri" w:cs="Calibri" w:hint="default"/>
        <w:b/>
        <w:bCs/>
        <w:i w:val="0"/>
        <w:iCs w:val="0"/>
        <w:spacing w:val="-1"/>
        <w:w w:val="98"/>
        <w:sz w:val="18"/>
        <w:szCs w:val="18"/>
        <w:lang w:val="en-US" w:eastAsia="en-US" w:bidi="ar-SA"/>
      </w:rPr>
    </w:lvl>
    <w:lvl w:ilvl="1" w:tplc="1590ABBE">
      <w:numFmt w:val="bullet"/>
      <w:lvlText w:val=""/>
      <w:lvlJc w:val="left"/>
      <w:pPr>
        <w:ind w:left="1071" w:hanging="322"/>
      </w:pPr>
      <w:rPr>
        <w:rFonts w:ascii="Symbol" w:eastAsia="Symbol" w:hAnsi="Symbol" w:cs="Symbol" w:hint="default"/>
        <w:b w:val="0"/>
        <w:bCs w:val="0"/>
        <w:i w:val="0"/>
        <w:iCs w:val="0"/>
        <w:spacing w:val="0"/>
        <w:w w:val="98"/>
        <w:sz w:val="18"/>
        <w:szCs w:val="18"/>
        <w:lang w:val="en-US" w:eastAsia="en-US" w:bidi="ar-SA"/>
      </w:rPr>
    </w:lvl>
    <w:lvl w:ilvl="2" w:tplc="29481C3E">
      <w:numFmt w:val="bullet"/>
      <w:lvlText w:val="•"/>
      <w:lvlJc w:val="left"/>
      <w:pPr>
        <w:ind w:left="2082" w:hanging="322"/>
      </w:pPr>
      <w:rPr>
        <w:rFonts w:hint="default"/>
        <w:lang w:val="en-US" w:eastAsia="en-US" w:bidi="ar-SA"/>
      </w:rPr>
    </w:lvl>
    <w:lvl w:ilvl="3" w:tplc="000E969A">
      <w:numFmt w:val="bullet"/>
      <w:lvlText w:val="•"/>
      <w:lvlJc w:val="left"/>
      <w:pPr>
        <w:ind w:left="3084" w:hanging="322"/>
      </w:pPr>
      <w:rPr>
        <w:rFonts w:hint="default"/>
        <w:lang w:val="en-US" w:eastAsia="en-US" w:bidi="ar-SA"/>
      </w:rPr>
    </w:lvl>
    <w:lvl w:ilvl="4" w:tplc="3962AD1E">
      <w:numFmt w:val="bullet"/>
      <w:lvlText w:val="•"/>
      <w:lvlJc w:val="left"/>
      <w:pPr>
        <w:ind w:left="4086" w:hanging="322"/>
      </w:pPr>
      <w:rPr>
        <w:rFonts w:hint="default"/>
        <w:lang w:val="en-US" w:eastAsia="en-US" w:bidi="ar-SA"/>
      </w:rPr>
    </w:lvl>
    <w:lvl w:ilvl="5" w:tplc="F68ABC38">
      <w:numFmt w:val="bullet"/>
      <w:lvlText w:val="•"/>
      <w:lvlJc w:val="left"/>
      <w:pPr>
        <w:ind w:left="5088" w:hanging="322"/>
      </w:pPr>
      <w:rPr>
        <w:rFonts w:hint="default"/>
        <w:lang w:val="en-US" w:eastAsia="en-US" w:bidi="ar-SA"/>
      </w:rPr>
    </w:lvl>
    <w:lvl w:ilvl="6" w:tplc="55B69090">
      <w:numFmt w:val="bullet"/>
      <w:lvlText w:val="•"/>
      <w:lvlJc w:val="left"/>
      <w:pPr>
        <w:ind w:left="6091" w:hanging="322"/>
      </w:pPr>
      <w:rPr>
        <w:rFonts w:hint="default"/>
        <w:lang w:val="en-US" w:eastAsia="en-US" w:bidi="ar-SA"/>
      </w:rPr>
    </w:lvl>
    <w:lvl w:ilvl="7" w:tplc="471A1F6C">
      <w:numFmt w:val="bullet"/>
      <w:lvlText w:val="•"/>
      <w:lvlJc w:val="left"/>
      <w:pPr>
        <w:ind w:left="7093" w:hanging="322"/>
      </w:pPr>
      <w:rPr>
        <w:rFonts w:hint="default"/>
        <w:lang w:val="en-US" w:eastAsia="en-US" w:bidi="ar-SA"/>
      </w:rPr>
    </w:lvl>
    <w:lvl w:ilvl="8" w:tplc="B316E8FC">
      <w:numFmt w:val="bullet"/>
      <w:lvlText w:val="•"/>
      <w:lvlJc w:val="left"/>
      <w:pPr>
        <w:ind w:left="8095" w:hanging="322"/>
      </w:pPr>
      <w:rPr>
        <w:rFonts w:hint="default"/>
        <w:lang w:val="en-US" w:eastAsia="en-US" w:bidi="ar-SA"/>
      </w:rPr>
    </w:lvl>
  </w:abstractNum>
  <w:num w:numId="1" w16cid:durableId="1109545200">
    <w:abstractNumId w:val="4"/>
  </w:num>
  <w:num w:numId="2" w16cid:durableId="69280491">
    <w:abstractNumId w:val="5"/>
  </w:num>
  <w:num w:numId="3" w16cid:durableId="1058826320">
    <w:abstractNumId w:val="0"/>
  </w:num>
  <w:num w:numId="4" w16cid:durableId="2018843838">
    <w:abstractNumId w:val="2"/>
  </w:num>
  <w:num w:numId="5" w16cid:durableId="1089496613">
    <w:abstractNumId w:val="3"/>
  </w:num>
  <w:num w:numId="6" w16cid:durableId="164782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59"/>
    <w:rsid w:val="00285FEC"/>
    <w:rsid w:val="002B1F6B"/>
    <w:rsid w:val="002D44E8"/>
    <w:rsid w:val="00C40859"/>
    <w:rsid w:val="00C7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75D5"/>
  <w15:chartTrackingRefBased/>
  <w15:docId w15:val="{92117349-A2A5-433C-A6D2-274C83E8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59"/>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C40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8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8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8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8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859"/>
    <w:rPr>
      <w:rFonts w:eastAsiaTheme="majorEastAsia" w:cstheme="majorBidi"/>
      <w:color w:val="272727" w:themeColor="text1" w:themeTint="D8"/>
    </w:rPr>
  </w:style>
  <w:style w:type="paragraph" w:styleId="Title">
    <w:name w:val="Title"/>
    <w:basedOn w:val="Normal"/>
    <w:next w:val="Normal"/>
    <w:link w:val="TitleChar"/>
    <w:uiPriority w:val="10"/>
    <w:qFormat/>
    <w:rsid w:val="00C408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859"/>
    <w:pPr>
      <w:spacing w:before="160"/>
      <w:jc w:val="center"/>
    </w:pPr>
    <w:rPr>
      <w:i/>
      <w:iCs/>
      <w:color w:val="404040" w:themeColor="text1" w:themeTint="BF"/>
    </w:rPr>
  </w:style>
  <w:style w:type="character" w:customStyle="1" w:styleId="QuoteChar">
    <w:name w:val="Quote Char"/>
    <w:basedOn w:val="DefaultParagraphFont"/>
    <w:link w:val="Quote"/>
    <w:uiPriority w:val="29"/>
    <w:rsid w:val="00C40859"/>
    <w:rPr>
      <w:i/>
      <w:iCs/>
      <w:color w:val="404040" w:themeColor="text1" w:themeTint="BF"/>
    </w:rPr>
  </w:style>
  <w:style w:type="paragraph" w:styleId="ListParagraph">
    <w:name w:val="List Paragraph"/>
    <w:basedOn w:val="Normal"/>
    <w:uiPriority w:val="1"/>
    <w:qFormat/>
    <w:rsid w:val="00C40859"/>
    <w:pPr>
      <w:ind w:left="720"/>
      <w:contextualSpacing/>
    </w:pPr>
  </w:style>
  <w:style w:type="character" w:styleId="IntenseEmphasis">
    <w:name w:val="Intense Emphasis"/>
    <w:basedOn w:val="DefaultParagraphFont"/>
    <w:uiPriority w:val="21"/>
    <w:qFormat/>
    <w:rsid w:val="00C40859"/>
    <w:rPr>
      <w:i/>
      <w:iCs/>
      <w:color w:val="0F4761" w:themeColor="accent1" w:themeShade="BF"/>
    </w:rPr>
  </w:style>
  <w:style w:type="paragraph" w:styleId="IntenseQuote">
    <w:name w:val="Intense Quote"/>
    <w:basedOn w:val="Normal"/>
    <w:next w:val="Normal"/>
    <w:link w:val="IntenseQuoteChar"/>
    <w:uiPriority w:val="30"/>
    <w:qFormat/>
    <w:rsid w:val="00C40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859"/>
    <w:rPr>
      <w:i/>
      <w:iCs/>
      <w:color w:val="0F4761" w:themeColor="accent1" w:themeShade="BF"/>
    </w:rPr>
  </w:style>
  <w:style w:type="character" w:styleId="IntenseReference">
    <w:name w:val="Intense Reference"/>
    <w:basedOn w:val="DefaultParagraphFont"/>
    <w:uiPriority w:val="32"/>
    <w:qFormat/>
    <w:rsid w:val="00C40859"/>
    <w:rPr>
      <w:b/>
      <w:bCs/>
      <w:smallCaps/>
      <w:color w:val="0F4761" w:themeColor="accent1" w:themeShade="BF"/>
      <w:spacing w:val="5"/>
    </w:rPr>
  </w:style>
  <w:style w:type="paragraph" w:styleId="BodyText">
    <w:name w:val="Body Text"/>
    <w:basedOn w:val="Normal"/>
    <w:link w:val="BodyTextChar"/>
    <w:uiPriority w:val="1"/>
    <w:qFormat/>
    <w:rsid w:val="00C40859"/>
    <w:rPr>
      <w:sz w:val="18"/>
      <w:szCs w:val="18"/>
    </w:rPr>
  </w:style>
  <w:style w:type="character" w:customStyle="1" w:styleId="BodyTextChar">
    <w:name w:val="Body Text Char"/>
    <w:basedOn w:val="DefaultParagraphFont"/>
    <w:link w:val="BodyText"/>
    <w:uiPriority w:val="1"/>
    <w:rsid w:val="00C40859"/>
    <w:rPr>
      <w:rFonts w:ascii="Calibri" w:eastAsia="Calibri" w:hAnsi="Calibri" w:cs="Calibri"/>
      <w:kern w:val="0"/>
      <w:sz w:val="18"/>
      <w:szCs w:val="18"/>
      <w14:ligatures w14:val="none"/>
    </w:rPr>
  </w:style>
  <w:style w:type="paragraph" w:customStyle="1" w:styleId="TableParagraph">
    <w:name w:val="Table Paragraph"/>
    <w:basedOn w:val="Normal"/>
    <w:uiPriority w:val="1"/>
    <w:qFormat/>
    <w:rsid w:val="00C40859"/>
    <w:pPr>
      <w:spacing w:before="1"/>
    </w:pPr>
    <w:rPr>
      <w:rFonts w:ascii="Arial" w:eastAsia="Arial" w:hAnsi="Arial" w:cs="Arial"/>
    </w:rPr>
  </w:style>
  <w:style w:type="paragraph" w:styleId="NormalWeb">
    <w:name w:val="Normal (Web)"/>
    <w:basedOn w:val="Normal"/>
    <w:uiPriority w:val="99"/>
    <w:semiHidden/>
    <w:unhideWhenUsed/>
    <w:rsid w:val="00C40859"/>
    <w:pPr>
      <w:widowControl/>
      <w:autoSpaceDE/>
      <w:autoSpaceDN/>
      <w:spacing w:before="100" w:beforeAutospacing="1" w:after="100" w:afterAutospacing="1"/>
    </w:pPr>
    <w:rPr>
      <w:rFonts w:ascii="Aptos" w:eastAsiaTheme="minorHAnsi" w:hAnsi="Aptos" w:cs="Aptos"/>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43.bc.ca/Board/Policies/Policies/POLICY%2013%20-%20Appeals%20Regarding%20Student%20Matters.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d43.bc.ca/NewsEvents/Pages/EmergencyInformation.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43.bc.ca/"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1A076EB121B48BC25903AFD9FC185" ma:contentTypeVersion="1" ma:contentTypeDescription="Create a new document." ma:contentTypeScope="" ma:versionID="16dae847ece5feb352f265b1bda6ff0c">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64D337-ECBE-4C56-909E-EE6286007945}"/>
</file>

<file path=customXml/itemProps2.xml><?xml version="1.0" encoding="utf-8"?>
<ds:datastoreItem xmlns:ds="http://schemas.openxmlformats.org/officeDocument/2006/customXml" ds:itemID="{4E51EAEF-114C-43B4-AB23-51A7461ED412}"/>
</file>

<file path=customXml/itemProps3.xml><?xml version="1.0" encoding="utf-8"?>
<ds:datastoreItem xmlns:ds="http://schemas.openxmlformats.org/officeDocument/2006/customXml" ds:itemID="{4F39A9B2-D739-4234-9765-4DBFC6A13CD2}"/>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9283</Characters>
  <Application>Microsoft Office Word</Application>
  <DocSecurity>0</DocSecurity>
  <Lines>77</Lines>
  <Paragraphs>21</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Cheryl</dc:creator>
  <cp:keywords/>
  <dc:description/>
  <cp:lastModifiedBy>Lloyd, Cheryl</cp:lastModifiedBy>
  <cp:revision>1</cp:revision>
  <dcterms:created xsi:type="dcterms:W3CDTF">2024-07-03T17:16:00Z</dcterms:created>
  <dcterms:modified xsi:type="dcterms:W3CDTF">2024-07-03T17:17:00Z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0x0101005261A076EB121B48BC25903AFD9FC185</vt:lpwstr>
  </property>
</Properties>
</file>