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B0B7" w14:textId="77777777" w:rsidR="0042086A" w:rsidRDefault="0042086A" w:rsidP="0042086A">
      <w:pPr>
        <w:rPr>
          <w:b/>
          <w:bCs/>
          <w:u w:val="single"/>
        </w:rPr>
      </w:pPr>
      <w:r w:rsidRPr="0042086A">
        <w:rPr>
          <w:b/>
          <w:bCs/>
          <w:u w:val="single"/>
        </w:rPr>
        <w:t>UBC Personal Profile Questions 2026</w:t>
      </w:r>
    </w:p>
    <w:p w14:paraId="034552C2" w14:textId="77777777" w:rsidR="0042086A" w:rsidRDefault="0042086A" w:rsidP="0042086A">
      <w:pPr>
        <w:rPr>
          <w:b/>
          <w:bCs/>
          <w:u w:val="single"/>
        </w:rPr>
      </w:pPr>
    </w:p>
    <w:p w14:paraId="15FF3E76" w14:textId="4C661520" w:rsidR="0042086A" w:rsidRPr="0042086A" w:rsidRDefault="0042086A" w:rsidP="0042086A">
      <w:pPr>
        <w:rPr>
          <w:b/>
          <w:bCs/>
          <w:u w:val="single"/>
        </w:rPr>
      </w:pPr>
      <w:r w:rsidRPr="0042086A">
        <w:rPr>
          <w:rFonts w:eastAsia="Times New Roman" w:cs="Segoe UI"/>
          <w:b/>
          <w:bCs/>
          <w:color w:val="002145"/>
          <w:kern w:val="36"/>
          <w:szCs w:val="24"/>
          <w14:ligatures w14:val="none"/>
        </w:rPr>
        <w:t>Write your personal profile</w:t>
      </w:r>
    </w:p>
    <w:p w14:paraId="7C0BF47A" w14:textId="77777777" w:rsidR="0042086A" w:rsidRPr="0042086A" w:rsidRDefault="0042086A" w:rsidP="0042086A">
      <w:pPr>
        <w:shd w:val="clear" w:color="auto" w:fill="FFFFFF"/>
        <w:spacing w:after="0" w:line="480" w:lineRule="atLeast"/>
        <w:rPr>
          <w:rFonts w:eastAsia="Times New Roman" w:cs="Segoe UI"/>
          <w:color w:val="002145"/>
          <w:kern w:val="0"/>
          <w:szCs w:val="24"/>
          <w14:ligatures w14:val="none"/>
        </w:rPr>
      </w:pPr>
      <w:r w:rsidRPr="0042086A">
        <w:rPr>
          <w:rFonts w:eastAsia="Times New Roman" w:cs="Segoe UI"/>
          <w:color w:val="002145"/>
          <w:kern w:val="0"/>
          <w:szCs w:val="24"/>
          <w14:ligatures w14:val="none"/>
        </w:rPr>
        <w:t>The personal profile is a crucial section in your UBC application. This is your chance to tell us about the things that are important to you, your significant achievements, what you’ve learned from your experiences, and the challenges you’ve overcome. It’s our chance to determine whether you’re a good fit for UBC and if you’ll receive an entrance scholarship.</w:t>
      </w:r>
    </w:p>
    <w:p w14:paraId="7A3E6F6A" w14:textId="77777777" w:rsidR="0042086A" w:rsidRDefault="0042086A">
      <w:pPr>
        <w:rPr>
          <w:b/>
          <w:bCs/>
          <w:u w:val="single"/>
        </w:rPr>
      </w:pPr>
    </w:p>
    <w:p w14:paraId="7BE65AEB" w14:textId="77777777" w:rsidR="0042086A" w:rsidRPr="0042086A" w:rsidRDefault="0042086A" w:rsidP="0042086A">
      <w:pPr>
        <w:shd w:val="clear" w:color="auto" w:fill="FFFFFF"/>
        <w:spacing w:after="150" w:line="660" w:lineRule="atLeast"/>
        <w:outlineLvl w:val="1"/>
        <w:rPr>
          <w:rFonts w:eastAsia="Times New Roman" w:cs="Segoe UI"/>
          <w:b/>
          <w:bCs/>
          <w:color w:val="002145"/>
          <w:kern w:val="0"/>
          <w:szCs w:val="24"/>
          <w14:ligatures w14:val="none"/>
        </w:rPr>
      </w:pPr>
      <w:r w:rsidRPr="0042086A">
        <w:rPr>
          <w:rFonts w:eastAsia="Times New Roman" w:cs="Segoe UI"/>
          <w:b/>
          <w:bCs/>
          <w:color w:val="002145"/>
          <w:kern w:val="0"/>
          <w:szCs w:val="24"/>
          <w14:ligatures w14:val="none"/>
        </w:rPr>
        <w:t xml:space="preserve">Personal </w:t>
      </w:r>
      <w:proofErr w:type="gramStart"/>
      <w:r w:rsidRPr="0042086A">
        <w:rPr>
          <w:rFonts w:eastAsia="Times New Roman" w:cs="Segoe UI"/>
          <w:b/>
          <w:bCs/>
          <w:color w:val="002145"/>
          <w:kern w:val="0"/>
          <w:szCs w:val="24"/>
          <w14:ligatures w14:val="none"/>
        </w:rPr>
        <w:t>profile questions</w:t>
      </w:r>
      <w:proofErr w:type="gramEnd"/>
    </w:p>
    <w:p w14:paraId="4F3AE108" w14:textId="77777777" w:rsidR="0042086A" w:rsidRPr="0042086A" w:rsidRDefault="0042086A" w:rsidP="0042086A">
      <w:pPr>
        <w:shd w:val="clear" w:color="auto" w:fill="FFFFFF"/>
        <w:spacing w:before="240" w:after="240" w:line="240" w:lineRule="auto"/>
        <w:rPr>
          <w:rFonts w:eastAsia="Times New Roman" w:cs="Segoe UI"/>
          <w:color w:val="002145"/>
          <w:kern w:val="0"/>
          <w:szCs w:val="24"/>
          <w14:ligatures w14:val="none"/>
        </w:rPr>
      </w:pPr>
      <w:r w:rsidRPr="0042086A">
        <w:rPr>
          <w:rFonts w:eastAsia="Times New Roman" w:cs="Segoe UI"/>
          <w:color w:val="002145"/>
          <w:kern w:val="0"/>
          <w:szCs w:val="24"/>
          <w14:ligatures w14:val="none"/>
        </w:rPr>
        <w:t xml:space="preserve">Depending on which degree(s) you apply to, you’ll be asked to answer some or </w:t>
      </w:r>
      <w:proofErr w:type="gramStart"/>
      <w:r w:rsidRPr="0042086A">
        <w:rPr>
          <w:rFonts w:eastAsia="Times New Roman" w:cs="Segoe UI"/>
          <w:color w:val="002145"/>
          <w:kern w:val="0"/>
          <w:szCs w:val="24"/>
          <w14:ligatures w14:val="none"/>
        </w:rPr>
        <w:t>all of</w:t>
      </w:r>
      <w:proofErr w:type="gramEnd"/>
      <w:r w:rsidRPr="0042086A">
        <w:rPr>
          <w:rFonts w:eastAsia="Times New Roman" w:cs="Segoe UI"/>
          <w:color w:val="002145"/>
          <w:kern w:val="0"/>
          <w:szCs w:val="24"/>
          <w14:ligatures w14:val="none"/>
        </w:rPr>
        <w:t xml:space="preserve"> the following questions in your personal profile:</w:t>
      </w:r>
    </w:p>
    <w:p w14:paraId="20D7CCE5" w14:textId="77777777" w:rsidR="0042086A" w:rsidRPr="0042086A" w:rsidRDefault="0042086A" w:rsidP="0042086A">
      <w:pPr>
        <w:numPr>
          <w:ilvl w:val="0"/>
          <w:numId w:val="1"/>
        </w:numPr>
        <w:shd w:val="clear" w:color="auto" w:fill="FFFFFF"/>
        <w:spacing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Tell us about who you are. How would your family, friends, and/or members of your community describe you? If possible, please include something about yourself that you are most proud of and why.</w:t>
      </w:r>
    </w:p>
    <w:p w14:paraId="11DC30A1"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What is important to you? And why?</w:t>
      </w:r>
    </w:p>
    <w:p w14:paraId="4742563F"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 xml:space="preserve">Describe up to five activities that you have </w:t>
      </w:r>
      <w:proofErr w:type="gramStart"/>
      <w:r w:rsidRPr="0042086A">
        <w:rPr>
          <w:rFonts w:eastAsia="Times New Roman" w:cs="Segoe UI"/>
          <w:color w:val="002145"/>
          <w:kern w:val="0"/>
          <w:szCs w:val="24"/>
          <w14:ligatures w14:val="none"/>
        </w:rPr>
        <w:t>pursued</w:t>
      </w:r>
      <w:proofErr w:type="gramEnd"/>
      <w:r w:rsidRPr="0042086A">
        <w:rPr>
          <w:rFonts w:eastAsia="Times New Roman" w:cs="Segoe UI"/>
          <w:color w:val="002145"/>
          <w:kern w:val="0"/>
          <w:szCs w:val="24"/>
          <w14:ligatures w14:val="none"/>
        </w:rPr>
        <w:t xml:space="preserve"> or accomplishments achieved in one or more of the following areas. Please outline the nature of your responsibilities within these activities:</w:t>
      </w:r>
    </w:p>
    <w:p w14:paraId="56F38CD9" w14:textId="77777777" w:rsidR="0042086A" w:rsidRPr="0042086A" w:rsidRDefault="0042086A" w:rsidP="0042086A">
      <w:pPr>
        <w:numPr>
          <w:ilvl w:val="1"/>
          <w:numId w:val="1"/>
        </w:numPr>
        <w:shd w:val="clear" w:color="auto" w:fill="FFFFFF"/>
        <w:spacing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Club</w:t>
      </w:r>
    </w:p>
    <w:p w14:paraId="586F3221"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Family/community responsibilities</w:t>
      </w:r>
    </w:p>
    <w:p w14:paraId="3CE2F8E6"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Creative or performing arts</w:t>
      </w:r>
    </w:p>
    <w:p w14:paraId="6A737262"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Work/employment</w:t>
      </w:r>
    </w:p>
    <w:p w14:paraId="69F809D8"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Athletics</w:t>
      </w:r>
    </w:p>
    <w:p w14:paraId="6B9E810D"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Volunteer</w:t>
      </w:r>
    </w:p>
    <w:p w14:paraId="3AC9CAE8"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Service to others</w:t>
      </w:r>
    </w:p>
    <w:p w14:paraId="6A79F16F" w14:textId="77777777" w:rsidR="0042086A" w:rsidRPr="0042086A" w:rsidRDefault="0042086A" w:rsidP="0042086A">
      <w:pPr>
        <w:numPr>
          <w:ilvl w:val="1"/>
          <w:numId w:val="1"/>
        </w:numPr>
        <w:shd w:val="clear" w:color="auto" w:fill="FFFFFF"/>
        <w:spacing w:before="100" w:beforeAutospacing="1" w:after="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Other(s)</w:t>
      </w:r>
    </w:p>
    <w:p w14:paraId="63301048"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Tell us more about one or two activities listed above that are most important to you. Please explain the role you played and what you learned in the process. You will be asked for a reference who can speak to your response.</w:t>
      </w:r>
    </w:p>
    <w:p w14:paraId="45ED75A5"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 xml:space="preserve">Additional information: You may wish to use the space below to provide UBC with more information on your academic history to date and/or your future </w:t>
      </w:r>
      <w:r w:rsidRPr="0042086A">
        <w:rPr>
          <w:rFonts w:eastAsia="Times New Roman" w:cs="Segoe UI"/>
          <w:color w:val="002145"/>
          <w:kern w:val="0"/>
          <w:szCs w:val="24"/>
          <w14:ligatures w14:val="none"/>
        </w:rPr>
        <w:lastRenderedPageBreak/>
        <w:t>academic plans. For example: How did you choose your courses in secondary school? Are there life circumstances that have affected your academic decisions to date? What have you done to prepare yourself specifically for your intended area of study at UBC?</w:t>
      </w:r>
    </w:p>
    <w:p w14:paraId="41C70C77" w14:textId="77777777" w:rsidR="0042086A" w:rsidRPr="0042086A" w:rsidRDefault="0042086A" w:rsidP="0042086A">
      <w:pPr>
        <w:numPr>
          <w:ilvl w:val="0"/>
          <w:numId w:val="1"/>
        </w:numPr>
        <w:shd w:val="clear" w:color="auto" w:fill="FFFFFF"/>
        <w:spacing w:before="100" w:beforeAutospacing="1" w:after="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 xml:space="preserve">Please submit the names and contact information of two referees who know you well and can comment on your </w:t>
      </w:r>
      <w:proofErr w:type="gramStart"/>
      <w:r w:rsidRPr="0042086A">
        <w:rPr>
          <w:rFonts w:eastAsia="Times New Roman" w:cs="Segoe UI"/>
          <w:color w:val="002145"/>
          <w:kern w:val="0"/>
          <w:szCs w:val="24"/>
          <w14:ligatures w14:val="none"/>
        </w:rPr>
        <w:t>preparedness</w:t>
      </w:r>
      <w:proofErr w:type="gramEnd"/>
      <w:r w:rsidRPr="0042086A">
        <w:rPr>
          <w:rFonts w:eastAsia="Times New Roman" w:cs="Segoe UI"/>
          <w:color w:val="002145"/>
          <w:kern w:val="0"/>
          <w:szCs w:val="24"/>
          <w14:ligatures w14:val="none"/>
        </w:rPr>
        <w:t xml:space="preserve"> for study at UBC.</w:t>
      </w:r>
    </w:p>
    <w:p w14:paraId="0C35FCB0" w14:textId="77777777" w:rsidR="0042086A" w:rsidRPr="0042086A" w:rsidRDefault="0042086A" w:rsidP="0042086A">
      <w:pPr>
        <w:numPr>
          <w:ilvl w:val="1"/>
          <w:numId w:val="1"/>
        </w:numPr>
        <w:shd w:val="clear" w:color="auto" w:fill="FFFFFF"/>
        <w:spacing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Examples of referees include an employer, a community member, a coach, a teacher/instructor, or anyone who knows you well.</w:t>
      </w:r>
    </w:p>
    <w:p w14:paraId="0E2B9C0B"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One of the referees you select must be able to speak to one of the activities/experiences described in one of your long-answer responses above.</w:t>
      </w:r>
    </w:p>
    <w:p w14:paraId="3A0E1D00"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For applicants who are currently attending a high school, one of your referees must be a school official (e.g., Grade 12 or senior year counsellor, teacher, or IB coordinator). </w:t>
      </w:r>
      <w:r w:rsidRPr="0042086A">
        <w:rPr>
          <w:rFonts w:eastAsia="Times New Roman" w:cs="Segoe UI"/>
          <w:b/>
          <w:bCs/>
          <w:color w:val="002145"/>
          <w:kern w:val="0"/>
          <w:szCs w:val="24"/>
          <w14:ligatures w14:val="none"/>
        </w:rPr>
        <w:t>Neither</w:t>
      </w:r>
      <w:r w:rsidRPr="0042086A">
        <w:rPr>
          <w:rFonts w:eastAsia="Times New Roman" w:cs="Segoe UI"/>
          <w:color w:val="002145"/>
          <w:kern w:val="0"/>
          <w:szCs w:val="24"/>
          <w14:ligatures w14:val="none"/>
        </w:rPr>
        <w:t> referee should be a friend, family member, or paid agent.</w:t>
      </w:r>
    </w:p>
    <w:p w14:paraId="4A7B5C05" w14:textId="77777777" w:rsidR="0042086A" w:rsidRPr="0042086A" w:rsidRDefault="0042086A" w:rsidP="0042086A">
      <w:pPr>
        <w:numPr>
          <w:ilvl w:val="1"/>
          <w:numId w:val="1"/>
        </w:numPr>
        <w:shd w:val="clear" w:color="auto" w:fill="FFFFFF"/>
        <w:spacing w:before="100" w:beforeAutospacing="1" w:after="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Note that UBC does </w:t>
      </w:r>
      <w:r w:rsidRPr="0042086A">
        <w:rPr>
          <w:rFonts w:eastAsia="Times New Roman" w:cs="Segoe UI"/>
          <w:b/>
          <w:bCs/>
          <w:color w:val="002145"/>
          <w:kern w:val="0"/>
          <w:szCs w:val="24"/>
          <w14:ligatures w14:val="none"/>
        </w:rPr>
        <w:t>not</w:t>
      </w:r>
      <w:r w:rsidRPr="0042086A">
        <w:rPr>
          <w:rFonts w:eastAsia="Times New Roman" w:cs="Segoe UI"/>
          <w:color w:val="002145"/>
          <w:kern w:val="0"/>
          <w:szCs w:val="24"/>
          <w14:ligatures w14:val="none"/>
        </w:rPr>
        <w:t xml:space="preserve"> send a link to references. We will contact your references </w:t>
      </w:r>
      <w:proofErr w:type="gramStart"/>
      <w:r w:rsidRPr="0042086A">
        <w:rPr>
          <w:rFonts w:eastAsia="Times New Roman" w:cs="Segoe UI"/>
          <w:color w:val="002145"/>
          <w:kern w:val="0"/>
          <w:szCs w:val="24"/>
          <w14:ligatures w14:val="none"/>
        </w:rPr>
        <w:t>directly,</w:t>
      </w:r>
      <w:proofErr w:type="gramEnd"/>
      <w:r w:rsidRPr="0042086A">
        <w:rPr>
          <w:rFonts w:eastAsia="Times New Roman" w:cs="Segoe UI"/>
          <w:color w:val="002145"/>
          <w:kern w:val="0"/>
          <w:szCs w:val="24"/>
          <w14:ligatures w14:val="none"/>
        </w:rPr>
        <w:t xml:space="preserve"> after offers of admission have gone out.</w:t>
      </w:r>
    </w:p>
    <w:p w14:paraId="17239162" w14:textId="77777777" w:rsidR="0042086A" w:rsidRDefault="0042086A">
      <w:pPr>
        <w:rPr>
          <w:b/>
          <w:bCs/>
          <w:szCs w:val="24"/>
          <w:u w:val="single"/>
        </w:rPr>
      </w:pPr>
    </w:p>
    <w:p w14:paraId="0E9F7B1A" w14:textId="66B84997" w:rsidR="0042086A" w:rsidRPr="0042086A" w:rsidRDefault="0042086A">
      <w:pPr>
        <w:rPr>
          <w:b/>
          <w:bCs/>
          <w:szCs w:val="24"/>
          <w:u w:val="single"/>
        </w:rPr>
      </w:pPr>
      <w:r w:rsidRPr="0042086A">
        <w:rPr>
          <w:b/>
          <w:bCs/>
          <w:szCs w:val="24"/>
          <w:u w:val="single"/>
        </w:rPr>
        <w:t>https://you.ubc.ca/applying-ubc/how-to-apply/personal-profile/</w:t>
      </w:r>
    </w:p>
    <w:sectPr w:rsidR="0042086A" w:rsidRPr="00420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4694"/>
    <w:multiLevelType w:val="multilevel"/>
    <w:tmpl w:val="87D431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28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6A"/>
    <w:rsid w:val="0042086A"/>
    <w:rsid w:val="0049797E"/>
    <w:rsid w:val="00835777"/>
    <w:rsid w:val="00D4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004C"/>
  <w15:chartTrackingRefBased/>
  <w15:docId w15:val="{64A963CC-C25D-401A-9067-F4EADF9C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86A"/>
    <w:rPr>
      <w:rFonts w:eastAsiaTheme="majorEastAsia" w:cstheme="majorBidi"/>
      <w:color w:val="272727" w:themeColor="text1" w:themeTint="D8"/>
    </w:rPr>
  </w:style>
  <w:style w:type="paragraph" w:styleId="Title">
    <w:name w:val="Title"/>
    <w:basedOn w:val="Normal"/>
    <w:next w:val="Normal"/>
    <w:link w:val="TitleChar"/>
    <w:uiPriority w:val="10"/>
    <w:qFormat/>
    <w:rsid w:val="00420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86A"/>
    <w:pPr>
      <w:spacing w:before="160"/>
      <w:jc w:val="center"/>
    </w:pPr>
    <w:rPr>
      <w:i/>
      <w:iCs/>
      <w:color w:val="404040" w:themeColor="text1" w:themeTint="BF"/>
    </w:rPr>
  </w:style>
  <w:style w:type="character" w:customStyle="1" w:styleId="QuoteChar">
    <w:name w:val="Quote Char"/>
    <w:basedOn w:val="DefaultParagraphFont"/>
    <w:link w:val="Quote"/>
    <w:uiPriority w:val="29"/>
    <w:rsid w:val="0042086A"/>
    <w:rPr>
      <w:i/>
      <w:iCs/>
      <w:color w:val="404040" w:themeColor="text1" w:themeTint="BF"/>
    </w:rPr>
  </w:style>
  <w:style w:type="paragraph" w:styleId="ListParagraph">
    <w:name w:val="List Paragraph"/>
    <w:basedOn w:val="Normal"/>
    <w:uiPriority w:val="34"/>
    <w:qFormat/>
    <w:rsid w:val="0042086A"/>
    <w:pPr>
      <w:ind w:left="720"/>
      <w:contextualSpacing/>
    </w:pPr>
  </w:style>
  <w:style w:type="character" w:styleId="IntenseEmphasis">
    <w:name w:val="Intense Emphasis"/>
    <w:basedOn w:val="DefaultParagraphFont"/>
    <w:uiPriority w:val="21"/>
    <w:qFormat/>
    <w:rsid w:val="0042086A"/>
    <w:rPr>
      <w:i/>
      <w:iCs/>
      <w:color w:val="0F4761" w:themeColor="accent1" w:themeShade="BF"/>
    </w:rPr>
  </w:style>
  <w:style w:type="paragraph" w:styleId="IntenseQuote">
    <w:name w:val="Intense Quote"/>
    <w:basedOn w:val="Normal"/>
    <w:next w:val="Normal"/>
    <w:link w:val="IntenseQuoteChar"/>
    <w:uiPriority w:val="30"/>
    <w:qFormat/>
    <w:rsid w:val="00420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86A"/>
    <w:rPr>
      <w:i/>
      <w:iCs/>
      <w:color w:val="0F4761" w:themeColor="accent1" w:themeShade="BF"/>
    </w:rPr>
  </w:style>
  <w:style w:type="character" w:styleId="IntenseReference">
    <w:name w:val="Intense Reference"/>
    <w:basedOn w:val="DefaultParagraphFont"/>
    <w:uiPriority w:val="32"/>
    <w:qFormat/>
    <w:rsid w:val="00420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A18E81C00394A87A87BE99154F684" ma:contentTypeVersion="0" ma:contentTypeDescription="Create a new document." ma:contentTypeScope="" ma:versionID="d261c34a87f27b0b52b04fa2378f9ba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B8C0C-72BA-4CF2-99EB-4886CFB8413F}"/>
</file>

<file path=customXml/itemProps2.xml><?xml version="1.0" encoding="utf-8"?>
<ds:datastoreItem xmlns:ds="http://schemas.openxmlformats.org/officeDocument/2006/customXml" ds:itemID="{3681B8CA-274A-4ADC-B863-3B3AC8EE68FC}"/>
</file>

<file path=customXml/itemProps3.xml><?xml version="1.0" encoding="utf-8"?>
<ds:datastoreItem xmlns:ds="http://schemas.openxmlformats.org/officeDocument/2006/customXml" ds:itemID="{71A44C13-937F-422C-AF5E-8BB0E89E88F4}"/>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Rochelle</dc:creator>
  <cp:keywords/>
  <dc:description/>
  <cp:lastModifiedBy>David, Rochelle</cp:lastModifiedBy>
  <cp:revision>1</cp:revision>
  <dcterms:created xsi:type="dcterms:W3CDTF">2025-09-24T01:26:00Z</dcterms:created>
  <dcterms:modified xsi:type="dcterms:W3CDTF">2025-09-24T01:31:00Z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0x010100DE1A18E81C00394A87A87BE99154F684</vt:lpwstr>
  </property>
</Properties>
</file>