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2AE" w:rsidRDefault="00A529CC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-453863</wp:posOffset>
            </wp:positionH>
            <wp:positionV relativeFrom="paragraph">
              <wp:posOffset>-157614</wp:posOffset>
            </wp:positionV>
            <wp:extent cx="1052624" cy="797442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624" cy="797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7296">
        <w:rPr>
          <w:b/>
          <w:sz w:val="40"/>
          <w:szCs w:val="40"/>
          <w:u w:val="single"/>
        </w:rPr>
        <w:t>RIVERSIDE PAC MEETING</w:t>
      </w:r>
      <w:r w:rsidR="004F7296" w:rsidRPr="00C8285E">
        <w:rPr>
          <w:b/>
          <w:sz w:val="40"/>
          <w:szCs w:val="40"/>
          <w:u w:val="single"/>
        </w:rPr>
        <w:t xml:space="preserve"> </w:t>
      </w:r>
    </w:p>
    <w:p w:rsidR="003B22AE" w:rsidRDefault="00CC4BC0">
      <w:pPr>
        <w:jc w:val="center"/>
        <w:rPr>
          <w:b/>
          <w:sz w:val="36"/>
          <w:szCs w:val="36"/>
        </w:rPr>
      </w:pPr>
      <w:r w:rsidRPr="002F5125">
        <w:rPr>
          <w:b/>
          <w:sz w:val="36"/>
          <w:szCs w:val="36"/>
        </w:rPr>
        <w:t>Tuesday,</w:t>
      </w:r>
      <w:r w:rsidR="004F7296" w:rsidRPr="002F5125">
        <w:rPr>
          <w:b/>
          <w:sz w:val="36"/>
          <w:szCs w:val="36"/>
        </w:rPr>
        <w:t xml:space="preserve"> </w:t>
      </w:r>
      <w:r w:rsidR="00394E53">
        <w:rPr>
          <w:b/>
          <w:sz w:val="36"/>
          <w:szCs w:val="36"/>
        </w:rPr>
        <w:t>February</w:t>
      </w:r>
      <w:r w:rsidR="009D58C4">
        <w:rPr>
          <w:b/>
          <w:sz w:val="36"/>
          <w:szCs w:val="36"/>
        </w:rPr>
        <w:t xml:space="preserve"> </w:t>
      </w:r>
      <w:r w:rsidR="00394E53">
        <w:rPr>
          <w:b/>
          <w:sz w:val="36"/>
          <w:szCs w:val="36"/>
        </w:rPr>
        <w:t>16</w:t>
      </w:r>
      <w:r w:rsidR="009D58C4">
        <w:rPr>
          <w:b/>
          <w:sz w:val="36"/>
          <w:szCs w:val="36"/>
        </w:rPr>
        <w:t>,</w:t>
      </w:r>
      <w:r w:rsidR="004F7296" w:rsidRPr="002F5125">
        <w:rPr>
          <w:b/>
          <w:sz w:val="36"/>
          <w:szCs w:val="36"/>
        </w:rPr>
        <w:t xml:space="preserve"> 201</w:t>
      </w:r>
      <w:r w:rsidR="00BA6E10">
        <w:rPr>
          <w:b/>
          <w:sz w:val="36"/>
          <w:szCs w:val="36"/>
        </w:rPr>
        <w:t>6</w:t>
      </w:r>
    </w:p>
    <w:p w:rsidR="002F4E35" w:rsidRDefault="002F4E35">
      <w:pPr>
        <w:jc w:val="center"/>
        <w:rPr>
          <w:b/>
          <w:sz w:val="36"/>
          <w:szCs w:val="36"/>
        </w:rPr>
      </w:pPr>
    </w:p>
    <w:p w:rsidR="002F4E35" w:rsidRPr="00FC7F46" w:rsidRDefault="0052779A" w:rsidP="009F708F">
      <w:pPr>
        <w:tabs>
          <w:tab w:val="left" w:pos="1560"/>
        </w:tabs>
      </w:pPr>
      <w:r>
        <w:rPr>
          <w:b/>
        </w:rPr>
        <w:t>A</w:t>
      </w:r>
      <w:r w:rsidR="002F4E35" w:rsidRPr="00FC7F46">
        <w:rPr>
          <w:b/>
        </w:rPr>
        <w:t>ttendance</w:t>
      </w:r>
      <w:r>
        <w:t>: Karen Kelt, Laura Code</w:t>
      </w:r>
      <w:r w:rsidR="00BA6E10">
        <w:t>, Karen Hertslet</w:t>
      </w:r>
      <w:r>
        <w:t xml:space="preserve">, </w:t>
      </w:r>
      <w:r w:rsidR="007B2DF3">
        <w:t>Anthony Ciolfitto</w:t>
      </w:r>
      <w:r w:rsidR="00883CEE">
        <w:t xml:space="preserve">, </w:t>
      </w:r>
      <w:r w:rsidR="00394E53">
        <w:t>William Issa</w:t>
      </w:r>
      <w:r w:rsidR="00BA6E10">
        <w:t>, Christine Intile, Edward Ram, Julie Flint</w:t>
      </w:r>
      <w:r w:rsidR="00394E53">
        <w:t xml:space="preserve">, Susan Greene, Doris </w:t>
      </w:r>
      <w:proofErr w:type="spellStart"/>
      <w:r w:rsidR="00394E53">
        <w:t>Deiter</w:t>
      </w:r>
      <w:proofErr w:type="spellEnd"/>
      <w:r w:rsidR="00394E53">
        <w:t>, Mindy, Irene Harrison, Dirk Rhode</w:t>
      </w:r>
    </w:p>
    <w:p w:rsidR="002F4E35" w:rsidRPr="00FC7F46" w:rsidRDefault="002F4E35" w:rsidP="002F4E35">
      <w:pPr>
        <w:tabs>
          <w:tab w:val="left" w:pos="1560"/>
        </w:tabs>
      </w:pPr>
      <w:r w:rsidRPr="00FC7F46">
        <w:rPr>
          <w:b/>
        </w:rPr>
        <w:t>Chair:</w:t>
      </w:r>
      <w:r w:rsidR="00FE345E">
        <w:t xml:space="preserve">  </w:t>
      </w:r>
      <w:r w:rsidR="003221B2" w:rsidRPr="00FC7F46">
        <w:t>Karen Kelt</w:t>
      </w:r>
    </w:p>
    <w:p w:rsidR="003D0C1E" w:rsidRPr="00273F6C" w:rsidRDefault="003633B9" w:rsidP="006E6F1D">
      <w:pPr>
        <w:pStyle w:val="ListParagraph"/>
        <w:numPr>
          <w:ilvl w:val="0"/>
          <w:numId w:val="1"/>
        </w:numPr>
        <w:tabs>
          <w:tab w:val="left" w:pos="426"/>
        </w:tabs>
        <w:spacing w:before="100" w:beforeAutospacing="1" w:after="100" w:afterAutospacing="1"/>
        <w:rPr>
          <w:b/>
        </w:rPr>
      </w:pPr>
      <w:r w:rsidRPr="003633B9">
        <w:rPr>
          <w:b/>
        </w:rPr>
        <w:t xml:space="preserve">Welcome: </w:t>
      </w:r>
      <w:r w:rsidR="003221B2" w:rsidRPr="006D3C18">
        <w:t>Karen</w:t>
      </w:r>
      <w:r w:rsidR="00250A5E">
        <w:t xml:space="preserve"> Kelt</w:t>
      </w:r>
      <w:r w:rsidR="003221B2" w:rsidRPr="006D3C18">
        <w:t xml:space="preserve"> opened the meeting at </w:t>
      </w:r>
      <w:r w:rsidRPr="006D3C18">
        <w:t>7:</w:t>
      </w:r>
      <w:r w:rsidR="003221B2" w:rsidRPr="006D3C18">
        <w:t>0</w:t>
      </w:r>
      <w:r w:rsidR="00883CEE">
        <w:t>2</w:t>
      </w:r>
      <w:r w:rsidR="007B2DF3">
        <w:t xml:space="preserve"> </w:t>
      </w:r>
      <w:r w:rsidR="00250A5E">
        <w:t>pm</w:t>
      </w:r>
    </w:p>
    <w:p w:rsidR="00273F6C" w:rsidRPr="006E6F1D" w:rsidRDefault="00273F6C" w:rsidP="00273F6C">
      <w:pPr>
        <w:pStyle w:val="ListParagraph"/>
        <w:tabs>
          <w:tab w:val="left" w:pos="426"/>
        </w:tabs>
        <w:spacing w:before="100" w:beforeAutospacing="1" w:after="100" w:afterAutospacing="1"/>
        <w:ind w:left="360"/>
        <w:rPr>
          <w:b/>
        </w:rPr>
      </w:pPr>
    </w:p>
    <w:p w:rsidR="00C9318E" w:rsidRDefault="00AA3324" w:rsidP="006E6F1D">
      <w:pPr>
        <w:pStyle w:val="ListParagraph"/>
        <w:numPr>
          <w:ilvl w:val="0"/>
          <w:numId w:val="1"/>
        </w:numPr>
        <w:tabs>
          <w:tab w:val="left" w:pos="426"/>
          <w:tab w:val="left" w:pos="567"/>
        </w:tabs>
        <w:spacing w:before="100" w:beforeAutospacing="1"/>
        <w:rPr>
          <w:b/>
          <w:sz w:val="23"/>
          <w:szCs w:val="23"/>
        </w:rPr>
      </w:pPr>
      <w:r>
        <w:rPr>
          <w:b/>
          <w:sz w:val="23"/>
          <w:szCs w:val="23"/>
        </w:rPr>
        <w:t>Review &amp; acceptance of Novem</w:t>
      </w:r>
      <w:r w:rsidR="00C9318E">
        <w:rPr>
          <w:b/>
          <w:sz w:val="23"/>
          <w:szCs w:val="23"/>
        </w:rPr>
        <w:t>ber 2015 minutes</w:t>
      </w:r>
    </w:p>
    <w:p w:rsidR="003D0C1E" w:rsidRDefault="00C9318E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  <w:r w:rsidRPr="00C9318E">
        <w:rPr>
          <w:sz w:val="23"/>
          <w:szCs w:val="23"/>
        </w:rPr>
        <w:t>A:</w:t>
      </w:r>
      <w:r w:rsidR="00394E53">
        <w:rPr>
          <w:sz w:val="23"/>
          <w:szCs w:val="23"/>
        </w:rPr>
        <w:t xml:space="preserve"> Susan Greene</w:t>
      </w:r>
      <w:r w:rsidR="00AA3324">
        <w:rPr>
          <w:sz w:val="23"/>
          <w:szCs w:val="23"/>
        </w:rPr>
        <w:t xml:space="preserve">  S: </w:t>
      </w:r>
      <w:r w:rsidR="00394E53">
        <w:rPr>
          <w:sz w:val="23"/>
          <w:szCs w:val="23"/>
        </w:rPr>
        <w:t>William Issa</w:t>
      </w:r>
    </w:p>
    <w:p w:rsidR="00273F6C" w:rsidRPr="00FE4828" w:rsidRDefault="00273F6C" w:rsidP="00FE4828">
      <w:pPr>
        <w:pStyle w:val="ListParagraph"/>
        <w:tabs>
          <w:tab w:val="left" w:pos="426"/>
          <w:tab w:val="left" w:pos="567"/>
        </w:tabs>
        <w:spacing w:before="100" w:beforeAutospacing="1"/>
        <w:ind w:left="360"/>
        <w:rPr>
          <w:sz w:val="23"/>
          <w:szCs w:val="23"/>
        </w:rPr>
      </w:pPr>
    </w:p>
    <w:p w:rsidR="002B03EB" w:rsidRDefault="00883CEE" w:rsidP="005D41EF">
      <w:pPr>
        <w:tabs>
          <w:tab w:val="left" w:pos="426"/>
          <w:tab w:val="left" w:pos="567"/>
        </w:tabs>
        <w:rPr>
          <w:b/>
        </w:rPr>
      </w:pPr>
      <w:r>
        <w:rPr>
          <w:b/>
        </w:rPr>
        <w:t>3</w:t>
      </w:r>
      <w:r w:rsidR="002B03EB" w:rsidRPr="002B03EB">
        <w:rPr>
          <w:b/>
        </w:rPr>
        <w:t>.</w:t>
      </w:r>
      <w:r w:rsidR="002B03EB" w:rsidRPr="002B03EB">
        <w:rPr>
          <w:b/>
        </w:rPr>
        <w:tab/>
        <w:t>Executive/Committee Reports</w:t>
      </w:r>
    </w:p>
    <w:p w:rsidR="002B03EB" w:rsidRDefault="002B03EB" w:rsidP="005D41EF">
      <w:pPr>
        <w:tabs>
          <w:tab w:val="left" w:pos="426"/>
          <w:tab w:val="left" w:pos="567"/>
        </w:tabs>
        <w:rPr>
          <w:b/>
        </w:rPr>
      </w:pPr>
    </w:p>
    <w:p w:rsidR="002B03EB" w:rsidRDefault="002B03EB" w:rsidP="005D41EF">
      <w:pPr>
        <w:tabs>
          <w:tab w:val="left" w:pos="426"/>
          <w:tab w:val="left" w:pos="567"/>
        </w:tabs>
      </w:pPr>
      <w:r>
        <w:rPr>
          <w:b/>
        </w:rPr>
        <w:tab/>
        <w:t xml:space="preserve">A. </w:t>
      </w:r>
      <w:r w:rsidR="00402610">
        <w:rPr>
          <w:b/>
        </w:rPr>
        <w:t xml:space="preserve"> </w:t>
      </w:r>
      <w:r>
        <w:rPr>
          <w:b/>
        </w:rPr>
        <w:t xml:space="preserve">Treasurer’s Report – </w:t>
      </w:r>
      <w:r w:rsidRPr="000054B8">
        <w:rPr>
          <w:b/>
        </w:rPr>
        <w:t>Laura Code</w:t>
      </w:r>
    </w:p>
    <w:p w:rsidR="00810132" w:rsidRDefault="00250A5E" w:rsidP="00943AD5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 xml:space="preserve">Reviewed the </w:t>
      </w:r>
      <w:r w:rsidR="004B6EF0">
        <w:t xml:space="preserve">treasurer’s </w:t>
      </w:r>
      <w:r w:rsidR="00810132">
        <w:t>report</w:t>
      </w:r>
      <w:r w:rsidR="000054B8">
        <w:t xml:space="preserve"> for January 2016</w:t>
      </w:r>
    </w:p>
    <w:p w:rsidR="00273F6C" w:rsidRDefault="000054B8" w:rsidP="00B8148F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Laura will be stepping down from Treasurer this year, therefore PAC is</w:t>
      </w:r>
      <w:r w:rsidR="004E7AC9">
        <w:t xml:space="preserve"> in</w:t>
      </w:r>
      <w:r>
        <w:t xml:space="preserve"> need of a new treasurer. Please forward your name to Karen Kelt of Laura Code if interested in the position</w:t>
      </w:r>
      <w:r w:rsidR="004E7AC9">
        <w:t>.</w:t>
      </w:r>
    </w:p>
    <w:p w:rsidR="000054B8" w:rsidRDefault="000054B8" w:rsidP="00B8148F">
      <w:pPr>
        <w:pStyle w:val="ListParagraph"/>
        <w:numPr>
          <w:ilvl w:val="0"/>
          <w:numId w:val="2"/>
        </w:numPr>
        <w:tabs>
          <w:tab w:val="left" w:pos="426"/>
          <w:tab w:val="left" w:pos="567"/>
        </w:tabs>
        <w:ind w:left="1276" w:hanging="425"/>
      </w:pPr>
      <w:r>
        <w:t>Pub night After Grad fundraiser was a great success with a profit of $5884.69</w:t>
      </w:r>
    </w:p>
    <w:p w:rsidR="00250A5E" w:rsidRPr="002B03EB" w:rsidRDefault="00250A5E" w:rsidP="0087361E">
      <w:pPr>
        <w:tabs>
          <w:tab w:val="left" w:pos="426"/>
          <w:tab w:val="left" w:pos="567"/>
        </w:tabs>
      </w:pPr>
    </w:p>
    <w:p w:rsidR="002B03EB" w:rsidRDefault="00136EAE" w:rsidP="00FC7F46">
      <w:pPr>
        <w:ind w:left="426"/>
      </w:pPr>
      <w:r w:rsidRPr="00136EAE">
        <w:rPr>
          <w:b/>
        </w:rPr>
        <w:t xml:space="preserve">B. </w:t>
      </w:r>
      <w:r w:rsidR="00402610">
        <w:rPr>
          <w:b/>
        </w:rPr>
        <w:t xml:space="preserve"> </w:t>
      </w:r>
      <w:r w:rsidRPr="00136EAE">
        <w:rPr>
          <w:b/>
        </w:rPr>
        <w:t xml:space="preserve">Southside Family of Schools Parent Education – </w:t>
      </w:r>
      <w:r w:rsidR="000054B8">
        <w:rPr>
          <w:b/>
        </w:rPr>
        <w:t xml:space="preserve"> Dirk Rohde</w:t>
      </w:r>
    </w:p>
    <w:p w:rsidR="009A1EB2" w:rsidRPr="000054B8" w:rsidRDefault="009A1EB2" w:rsidP="00FC7F46">
      <w:pPr>
        <w:ind w:left="426"/>
      </w:pPr>
      <w:r>
        <w:rPr>
          <w:b/>
        </w:rPr>
        <w:tab/>
        <w:t xml:space="preserve"> </w:t>
      </w:r>
      <w:r w:rsidR="000054B8" w:rsidRPr="000054B8">
        <w:t>Thurs Feb 18</w:t>
      </w:r>
      <w:r w:rsidR="004E7AC9">
        <w:t>, 6-830pm a</w:t>
      </w:r>
      <w:r w:rsidR="000054B8" w:rsidRPr="000054B8">
        <w:t xml:space="preserve">t Citadel </w:t>
      </w:r>
      <w:r w:rsidR="004E7AC9">
        <w:t xml:space="preserve">Middle </w:t>
      </w:r>
      <w:r w:rsidR="000054B8" w:rsidRPr="000054B8">
        <w:t xml:space="preserve">will be </w:t>
      </w:r>
      <w:r w:rsidR="004E7AC9">
        <w:t>a speaker on Understanding Family Dynamics</w:t>
      </w:r>
    </w:p>
    <w:p w:rsidR="007A0F62" w:rsidRDefault="007A0F62" w:rsidP="00AB1C07">
      <w:pPr>
        <w:tabs>
          <w:tab w:val="left" w:pos="426"/>
          <w:tab w:val="left" w:pos="567"/>
        </w:tabs>
        <w:rPr>
          <w:b/>
        </w:rPr>
      </w:pPr>
    </w:p>
    <w:p w:rsidR="00AB1C07" w:rsidRDefault="00AB1C07" w:rsidP="00AB1C07">
      <w:pPr>
        <w:tabs>
          <w:tab w:val="left" w:pos="426"/>
          <w:tab w:val="left" w:pos="567"/>
        </w:tabs>
      </w:pPr>
      <w:r>
        <w:rPr>
          <w:b/>
        </w:rPr>
        <w:tab/>
        <w:t>C</w:t>
      </w:r>
      <w:r w:rsidRPr="006D3C18">
        <w:rPr>
          <w:b/>
        </w:rPr>
        <w:t xml:space="preserve">. </w:t>
      </w:r>
      <w:r>
        <w:rPr>
          <w:b/>
        </w:rPr>
        <w:t xml:space="preserve"> CPF – Canadian Parents for French</w:t>
      </w:r>
      <w:r w:rsidR="00507C7F">
        <w:rPr>
          <w:b/>
        </w:rPr>
        <w:t xml:space="preserve"> – </w:t>
      </w:r>
      <w:r w:rsidR="00507C7F" w:rsidRPr="00FC1560">
        <w:rPr>
          <w:b/>
        </w:rPr>
        <w:t>Susan Greene</w:t>
      </w:r>
    </w:p>
    <w:p w:rsidR="004E7AC9" w:rsidRDefault="004E7AC9" w:rsidP="00AB1C07">
      <w:pPr>
        <w:tabs>
          <w:tab w:val="left" w:pos="426"/>
          <w:tab w:val="left" w:pos="567"/>
        </w:tabs>
      </w:pPr>
      <w:r>
        <w:tab/>
      </w:r>
      <w:r>
        <w:tab/>
      </w:r>
      <w:r>
        <w:tab/>
        <w:t xml:space="preserve">  CPF meeting next week. They have begun planning for Grade 12 French leaving </w:t>
      </w:r>
    </w:p>
    <w:p w:rsidR="004E7AC9" w:rsidRDefault="004E7AC9" w:rsidP="00AB1C07">
      <w:pPr>
        <w:tabs>
          <w:tab w:val="left" w:pos="426"/>
          <w:tab w:val="left" w:pos="567"/>
        </w:tabs>
      </w:pPr>
      <w:r>
        <w:t xml:space="preserve">         ceremony</w:t>
      </w:r>
    </w:p>
    <w:p w:rsidR="007A754A" w:rsidRPr="00507C7F" w:rsidRDefault="007A754A" w:rsidP="00AB1C07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AB1C07" w:rsidRPr="00AB1C07" w:rsidRDefault="007A754A" w:rsidP="00AB1C07">
      <w:pPr>
        <w:tabs>
          <w:tab w:val="left" w:pos="426"/>
          <w:tab w:val="left" w:pos="567"/>
        </w:tabs>
        <w:rPr>
          <w:b/>
        </w:rPr>
      </w:pPr>
      <w:r>
        <w:rPr>
          <w:b/>
        </w:rPr>
        <w:tab/>
      </w:r>
    </w:p>
    <w:p w:rsidR="00AF237E" w:rsidRDefault="00507C7F" w:rsidP="007A754A">
      <w:pPr>
        <w:tabs>
          <w:tab w:val="left" w:pos="426"/>
          <w:tab w:val="left" w:pos="567"/>
        </w:tabs>
        <w:ind w:left="426" w:hanging="850"/>
        <w:rPr>
          <w:b/>
        </w:rPr>
      </w:pPr>
      <w:r>
        <w:rPr>
          <w:b/>
        </w:rPr>
        <w:tab/>
        <w:t>D</w:t>
      </w:r>
      <w:r w:rsidR="0018419F">
        <w:rPr>
          <w:b/>
        </w:rPr>
        <w:t xml:space="preserve">. </w:t>
      </w:r>
      <w:r w:rsidR="00402610">
        <w:rPr>
          <w:b/>
        </w:rPr>
        <w:t xml:space="preserve"> </w:t>
      </w:r>
      <w:r w:rsidR="007A754A">
        <w:rPr>
          <w:b/>
        </w:rPr>
        <w:t>DPAC –</w:t>
      </w:r>
      <w:r w:rsidR="004E7AC9">
        <w:rPr>
          <w:b/>
        </w:rPr>
        <w:t xml:space="preserve"> Irene Harrison</w:t>
      </w:r>
    </w:p>
    <w:p w:rsidR="004E7AC9" w:rsidRDefault="009C0A2F" w:rsidP="009C0A2F">
      <w:pPr>
        <w:pStyle w:val="ListParagraph"/>
        <w:numPr>
          <w:ilvl w:val="0"/>
          <w:numId w:val="8"/>
        </w:numPr>
        <w:tabs>
          <w:tab w:val="left" w:pos="426"/>
          <w:tab w:val="left" w:pos="567"/>
        </w:tabs>
      </w:pPr>
      <w:r w:rsidRPr="009C0A2F">
        <w:t>Ren</w:t>
      </w:r>
      <w:r>
        <w:t>o Ciolffi &amp; Stephen Whiffin presented on “</w:t>
      </w:r>
      <w:r w:rsidR="00AB1047">
        <w:t>Assessment</w:t>
      </w:r>
      <w:r>
        <w:t xml:space="preserve"> &amp; communicating student Learning/Freshgrade”</w:t>
      </w:r>
    </w:p>
    <w:p w:rsidR="009C0A2F" w:rsidRDefault="009C0A2F" w:rsidP="009C0A2F">
      <w:pPr>
        <w:pStyle w:val="ListParagraph"/>
        <w:numPr>
          <w:ilvl w:val="0"/>
          <w:numId w:val="8"/>
        </w:numPr>
        <w:tabs>
          <w:tab w:val="left" w:pos="426"/>
          <w:tab w:val="left" w:pos="567"/>
        </w:tabs>
      </w:pPr>
      <w:r>
        <w:t>Grant writing presentation</w:t>
      </w:r>
    </w:p>
    <w:p w:rsidR="009C0A2F" w:rsidRPr="009C0A2F" w:rsidRDefault="009C0A2F" w:rsidP="009C0A2F">
      <w:pPr>
        <w:pStyle w:val="ListParagraph"/>
        <w:numPr>
          <w:ilvl w:val="0"/>
          <w:numId w:val="8"/>
        </w:numPr>
        <w:tabs>
          <w:tab w:val="left" w:pos="426"/>
          <w:tab w:val="left" w:pos="567"/>
        </w:tabs>
      </w:pPr>
      <w:r>
        <w:t>RAC (Real Acts of Caring) week is Feb 14-20.</w:t>
      </w:r>
    </w:p>
    <w:p w:rsidR="007A754A" w:rsidRPr="007A754A" w:rsidRDefault="007A754A" w:rsidP="007A754A">
      <w:pPr>
        <w:tabs>
          <w:tab w:val="left" w:pos="426"/>
          <w:tab w:val="left" w:pos="567"/>
        </w:tabs>
        <w:ind w:left="426" w:hanging="85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7A754A" w:rsidRPr="00024F0D" w:rsidRDefault="007A754A" w:rsidP="007A754A">
      <w:pPr>
        <w:tabs>
          <w:tab w:val="left" w:pos="426"/>
          <w:tab w:val="left" w:pos="567"/>
        </w:tabs>
        <w:ind w:left="426" w:hanging="850"/>
      </w:pPr>
    </w:p>
    <w:p w:rsidR="00990996" w:rsidRDefault="006D3C18" w:rsidP="007A0F62">
      <w:pPr>
        <w:tabs>
          <w:tab w:val="left" w:pos="426"/>
          <w:tab w:val="left" w:pos="567"/>
        </w:tabs>
      </w:pPr>
      <w:r>
        <w:tab/>
      </w:r>
      <w:r w:rsidRPr="006D3C18">
        <w:rPr>
          <w:b/>
        </w:rPr>
        <w:t xml:space="preserve">E. </w:t>
      </w:r>
      <w:r w:rsidR="00402610">
        <w:rPr>
          <w:b/>
        </w:rPr>
        <w:t xml:space="preserve"> </w:t>
      </w:r>
      <w:r w:rsidR="00507C7F">
        <w:rPr>
          <w:b/>
        </w:rPr>
        <w:t>After Grad</w:t>
      </w:r>
      <w:r w:rsidR="00507C7F">
        <w:t xml:space="preserve"> – </w:t>
      </w:r>
      <w:r w:rsidR="004E7AC9">
        <w:t>Cyndy Chernenko</w:t>
      </w:r>
    </w:p>
    <w:p w:rsidR="004E7AC9" w:rsidRDefault="004E7AC9" w:rsidP="007A0F62">
      <w:pPr>
        <w:tabs>
          <w:tab w:val="left" w:pos="426"/>
          <w:tab w:val="left" w:pos="567"/>
        </w:tabs>
      </w:pPr>
      <w:r>
        <w:tab/>
      </w:r>
      <w:r>
        <w:tab/>
      </w:r>
      <w:r>
        <w:tab/>
        <w:t>Pub night was a big success</w:t>
      </w:r>
    </w:p>
    <w:p w:rsidR="004E7AC9" w:rsidRDefault="004E7AC9" w:rsidP="007A0F62">
      <w:pPr>
        <w:tabs>
          <w:tab w:val="left" w:pos="426"/>
          <w:tab w:val="left" w:pos="567"/>
        </w:tabs>
      </w:pPr>
      <w:r>
        <w:tab/>
      </w:r>
      <w:r>
        <w:tab/>
      </w:r>
      <w:r>
        <w:tab/>
        <w:t>Black &amp; Lee tux rental fundraiser is April 7.  (Last year $800 was made)</w:t>
      </w:r>
    </w:p>
    <w:p w:rsidR="00FC7F46" w:rsidRDefault="007A754A" w:rsidP="007A754A">
      <w:pPr>
        <w:tabs>
          <w:tab w:val="left" w:pos="426"/>
          <w:tab w:val="left" w:pos="567"/>
        </w:tabs>
      </w:pPr>
      <w:r>
        <w:tab/>
      </w:r>
      <w:r>
        <w:tab/>
      </w:r>
      <w:r>
        <w:tab/>
      </w:r>
    </w:p>
    <w:p w:rsidR="007A754A" w:rsidRPr="00BA6E10" w:rsidRDefault="007A754A" w:rsidP="007A754A">
      <w:pPr>
        <w:tabs>
          <w:tab w:val="left" w:pos="426"/>
          <w:tab w:val="left" w:pos="567"/>
        </w:tabs>
      </w:pPr>
    </w:p>
    <w:p w:rsidR="002833E9" w:rsidRDefault="00883CEE" w:rsidP="00AE45AB">
      <w:pPr>
        <w:tabs>
          <w:tab w:val="left" w:pos="426"/>
        </w:tabs>
      </w:pPr>
      <w:r>
        <w:rPr>
          <w:b/>
        </w:rPr>
        <w:t>4</w:t>
      </w:r>
      <w:r w:rsidR="002833E9" w:rsidRPr="002833E9">
        <w:rPr>
          <w:b/>
        </w:rPr>
        <w:t xml:space="preserve">. </w:t>
      </w:r>
      <w:r w:rsidR="00AE45AB">
        <w:rPr>
          <w:b/>
        </w:rPr>
        <w:tab/>
      </w:r>
      <w:r w:rsidR="002833E9" w:rsidRPr="002833E9">
        <w:rPr>
          <w:b/>
        </w:rPr>
        <w:t>Principal’s Report –</w:t>
      </w:r>
      <w:r w:rsidR="002833E9">
        <w:t xml:space="preserve"> Anthony Ciolfitto</w:t>
      </w:r>
    </w:p>
    <w:p w:rsidR="00503D42" w:rsidRDefault="004E7AC9" w:rsidP="00573AC5">
      <w:pPr>
        <w:pStyle w:val="ListParagraph"/>
        <w:numPr>
          <w:ilvl w:val="0"/>
          <w:numId w:val="4"/>
        </w:numPr>
      </w:pPr>
      <w:r>
        <w:t>New interim reports are ready to use. Feedback is appreciated</w:t>
      </w:r>
    </w:p>
    <w:p w:rsidR="004E7AC9" w:rsidRDefault="004E7AC9" w:rsidP="00573AC5">
      <w:pPr>
        <w:pStyle w:val="ListParagraph"/>
        <w:numPr>
          <w:ilvl w:val="0"/>
          <w:numId w:val="4"/>
        </w:numPr>
      </w:pPr>
      <w:r>
        <w:t>Code yellow (hold &amp; secure)</w:t>
      </w:r>
      <w:r w:rsidR="009C0A2F">
        <w:t xml:space="preserve"> drill </w:t>
      </w:r>
      <w:r w:rsidR="00AB1047">
        <w:t>happening</w:t>
      </w:r>
      <w:r w:rsidR="009C0A2F">
        <w:t xml:space="preserve"> soon.</w:t>
      </w:r>
    </w:p>
    <w:p w:rsidR="00FC1560" w:rsidRDefault="00FC1560" w:rsidP="00573AC5">
      <w:pPr>
        <w:pStyle w:val="ListParagraph"/>
        <w:numPr>
          <w:ilvl w:val="0"/>
          <w:numId w:val="4"/>
        </w:numPr>
      </w:pPr>
      <w:r>
        <w:t>Everything Goes Musical performance is starting soon</w:t>
      </w:r>
    </w:p>
    <w:p w:rsidR="00FC1560" w:rsidRDefault="00FC1560" w:rsidP="00573AC5">
      <w:pPr>
        <w:pStyle w:val="ListParagraph"/>
        <w:numPr>
          <w:ilvl w:val="0"/>
          <w:numId w:val="4"/>
        </w:numPr>
      </w:pPr>
      <w:r>
        <w:t>Basketball tonight, hosting Fraser Valley</w:t>
      </w:r>
    </w:p>
    <w:p w:rsidR="00FC1560" w:rsidRDefault="00FC1560" w:rsidP="00573AC5">
      <w:pPr>
        <w:pStyle w:val="ListParagraph"/>
        <w:numPr>
          <w:ilvl w:val="0"/>
          <w:numId w:val="4"/>
        </w:numPr>
      </w:pPr>
      <w:r>
        <w:t>Starting the process with staff &amp; students about innovation</w:t>
      </w:r>
      <w:r w:rsidR="009C0A2F">
        <w:t>. (How can we teach this innovative idea to students?) There will be opportunities for students to learn about something they are personally interested in.</w:t>
      </w:r>
    </w:p>
    <w:p w:rsidR="009C0A2F" w:rsidRDefault="009C0A2F" w:rsidP="009C0A2F">
      <w:pPr>
        <w:pStyle w:val="ListParagraph"/>
        <w:ind w:left="1620"/>
      </w:pPr>
    </w:p>
    <w:p w:rsidR="00573AC5" w:rsidRDefault="00883CEE" w:rsidP="00573AC5">
      <w:pPr>
        <w:rPr>
          <w:b/>
        </w:rPr>
      </w:pPr>
      <w:r>
        <w:rPr>
          <w:b/>
        </w:rPr>
        <w:t>5</w:t>
      </w:r>
      <w:r w:rsidR="000E1F94" w:rsidRPr="00FE345E">
        <w:rPr>
          <w:b/>
        </w:rPr>
        <w:t xml:space="preserve">. </w:t>
      </w:r>
      <w:r w:rsidR="00CA3A4C" w:rsidRPr="00FE345E">
        <w:rPr>
          <w:b/>
        </w:rPr>
        <w:t xml:space="preserve">  </w:t>
      </w:r>
      <w:r w:rsidR="000E1F94" w:rsidRPr="00FE345E">
        <w:rPr>
          <w:b/>
        </w:rPr>
        <w:t>Old Business</w:t>
      </w:r>
      <w:r w:rsidR="00573AC5">
        <w:rPr>
          <w:b/>
        </w:rPr>
        <w:t xml:space="preserve"> </w:t>
      </w:r>
    </w:p>
    <w:p w:rsidR="00641BCF" w:rsidRDefault="009C0A2F" w:rsidP="00573AC5">
      <w:r>
        <w:tab/>
        <w:t>“Parents as Coaches” was an excellent workshop</w:t>
      </w:r>
    </w:p>
    <w:p w:rsidR="001F3484" w:rsidRDefault="00883CEE" w:rsidP="006E6F1D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6</w:t>
      </w:r>
      <w:r w:rsidR="00EC6BE5" w:rsidRPr="00F501B8">
        <w:rPr>
          <w:b/>
        </w:rPr>
        <w:t>.</w:t>
      </w:r>
      <w:r w:rsidR="00273F6C">
        <w:rPr>
          <w:b/>
        </w:rPr>
        <w:t xml:space="preserve">   </w:t>
      </w:r>
      <w:r w:rsidR="00250A5E">
        <w:rPr>
          <w:b/>
        </w:rPr>
        <w:t>New Business</w:t>
      </w:r>
    </w:p>
    <w:p w:rsidR="00460252" w:rsidRDefault="00FC1560" w:rsidP="009C0A2F">
      <w:pPr>
        <w:ind w:left="720"/>
      </w:pPr>
      <w:r w:rsidRPr="00FC1560">
        <w:t>none</w:t>
      </w:r>
    </w:p>
    <w:p w:rsidR="00AE5CD1" w:rsidRPr="005732BB" w:rsidRDefault="00E10E3B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8721EA">
        <w:rPr>
          <w:b/>
        </w:rPr>
        <w:t>7.</w:t>
      </w:r>
      <w:r w:rsidR="009C0A2F">
        <w:rPr>
          <w:b/>
        </w:rPr>
        <w:t xml:space="preserve">  Guest speaker – </w:t>
      </w:r>
      <w:r w:rsidR="005732BB" w:rsidRPr="005732BB">
        <w:t>A) Learning Centre &amp; Skill development program</w:t>
      </w:r>
    </w:p>
    <w:p w:rsidR="005732BB" w:rsidRPr="005732BB" w:rsidRDefault="005732BB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5732BB">
        <w:tab/>
      </w:r>
      <w:r w:rsidRPr="005732BB">
        <w:tab/>
      </w:r>
      <w:r w:rsidRPr="005732BB">
        <w:tab/>
      </w:r>
      <w:r w:rsidRPr="005732BB">
        <w:tab/>
      </w:r>
      <w:r w:rsidRPr="005732BB">
        <w:tab/>
        <w:t xml:space="preserve">         B) Counselling </w:t>
      </w:r>
      <w:r w:rsidR="00AB1047" w:rsidRPr="005732BB">
        <w:t>Dept.</w:t>
      </w:r>
    </w:p>
    <w:p w:rsidR="00710B63" w:rsidRDefault="005732BB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5732BB">
        <w:t>A) Learning Centre</w:t>
      </w:r>
      <w:r>
        <w:t>: Work with</w:t>
      </w:r>
      <w:r w:rsidR="00AE5CD1">
        <w:t xml:space="preserve"> all students with academic, so</w:t>
      </w:r>
      <w:r>
        <w:t>cial, personal needs</w:t>
      </w:r>
      <w:r w:rsidR="00AE5CD1">
        <w:t xml:space="preserve"> &amp; learning needs. They are open all day and students can come during any break, free block. Each teacher in the Centre has a case-load so students always have a go-to teacher.</w:t>
      </w:r>
    </w:p>
    <w:p w:rsidR="00AE5CD1" w:rsidRDefault="00AE5CD1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Skill development: </w:t>
      </w:r>
      <w:r w:rsidR="00255AB6">
        <w:t xml:space="preserve">They presented to us about some of their programs, like Best Buddies, work experience programs &amp; how they help with </w:t>
      </w:r>
      <w:r w:rsidR="00AB1047">
        <w:t>transition</w:t>
      </w:r>
      <w:r w:rsidR="00255AB6">
        <w:t xml:space="preserve"> to </w:t>
      </w:r>
      <w:r w:rsidR="00AB1047">
        <w:t>post-secondary</w:t>
      </w:r>
      <w:r w:rsidR="00255AB6">
        <w:t>, and also with the feeder schools to articulate the process of Grade 8’s going to Grade 9.</w:t>
      </w:r>
    </w:p>
    <w:p w:rsidR="00255AB6" w:rsidRPr="005732BB" w:rsidRDefault="00255AB6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>
        <w:t xml:space="preserve">B) Counsellors: 4 counsellors serve the students. Divided alphabetically so the same counsellor is with the same group of kids throughout </w:t>
      </w:r>
      <w:r w:rsidR="00AB1047">
        <w:t>high school</w:t>
      </w:r>
      <w:r>
        <w:t xml:space="preserve">. They support the students emotionally, behaviorally, mediation between students, with issues outside of school. They also assist with course planning, timetables &amp; help with graduation planning for </w:t>
      </w:r>
      <w:r w:rsidR="00AB1047">
        <w:t>post-secondary</w:t>
      </w:r>
      <w:r>
        <w:t xml:space="preserve"> programs. They are encouraging parents to meet with the counsellors for course selection &amp; any other issues.</w:t>
      </w:r>
    </w:p>
    <w:p w:rsidR="00460252" w:rsidRDefault="00273F6C" w:rsidP="00B31355">
      <w:pPr>
        <w:tabs>
          <w:tab w:val="left" w:pos="0"/>
          <w:tab w:val="left" w:pos="142"/>
          <w:tab w:val="left" w:pos="426"/>
          <w:tab w:val="left" w:pos="567"/>
        </w:tabs>
        <w:spacing w:before="240"/>
        <w:rPr>
          <w:b/>
        </w:rPr>
      </w:pPr>
      <w:r>
        <w:rPr>
          <w:b/>
        </w:rPr>
        <w:t>8</w:t>
      </w:r>
      <w:r w:rsidR="00250A5E">
        <w:rPr>
          <w:b/>
        </w:rPr>
        <w:t xml:space="preserve">. </w:t>
      </w:r>
      <w:r>
        <w:rPr>
          <w:b/>
        </w:rPr>
        <w:t xml:space="preserve">  </w:t>
      </w:r>
      <w:r w:rsidR="00250A5E">
        <w:rPr>
          <w:b/>
        </w:rPr>
        <w:t>Meeting Adjourned</w:t>
      </w:r>
      <w:r w:rsidR="00BA6E10">
        <w:rPr>
          <w:b/>
        </w:rPr>
        <w:t xml:space="preserve"> at 7:50</w:t>
      </w:r>
      <w:r w:rsidR="00503D42">
        <w:rPr>
          <w:b/>
        </w:rPr>
        <w:t xml:space="preserve"> pm</w:t>
      </w:r>
    </w:p>
    <w:p w:rsidR="007118DA" w:rsidRDefault="004F7296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501B8">
        <w:rPr>
          <w:b/>
        </w:rPr>
        <w:t>Next Meeting</w:t>
      </w:r>
      <w:r w:rsidR="002F4E35">
        <w:rPr>
          <w:b/>
        </w:rPr>
        <w:t>:</w:t>
      </w:r>
      <w:r w:rsidRPr="00F501B8">
        <w:rPr>
          <w:b/>
        </w:rPr>
        <w:t xml:space="preserve"> </w:t>
      </w:r>
      <w:r w:rsidR="00FC1560">
        <w:t>April 19</w:t>
      </w:r>
      <w:r w:rsidR="00460252">
        <w:t>, 2016 @</w:t>
      </w:r>
      <w:r w:rsidR="00FC1560">
        <w:t xml:space="preserve"> </w:t>
      </w:r>
      <w:r w:rsidR="00460252">
        <w:t>7 pm</w:t>
      </w:r>
    </w:p>
    <w:p w:rsidR="006E6F1D" w:rsidRPr="00250A5E" w:rsidRDefault="006E6F1D" w:rsidP="00250A5E">
      <w:pPr>
        <w:tabs>
          <w:tab w:val="left" w:pos="0"/>
          <w:tab w:val="left" w:pos="142"/>
          <w:tab w:val="left" w:pos="426"/>
          <w:tab w:val="left" w:pos="567"/>
        </w:tabs>
        <w:spacing w:before="240"/>
      </w:pPr>
      <w:r w:rsidRPr="00FE345E">
        <w:rPr>
          <w:b/>
        </w:rPr>
        <w:t>Recorder</w:t>
      </w:r>
      <w:r>
        <w:t>: Karen Hertslet</w:t>
      </w:r>
    </w:p>
    <w:sectPr w:rsidR="006E6F1D" w:rsidRPr="00250A5E" w:rsidSect="00CD46A3">
      <w:pgSz w:w="12240" w:h="15840"/>
      <w:pgMar w:top="737" w:right="1418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853D4"/>
    <w:multiLevelType w:val="hybridMultilevel"/>
    <w:tmpl w:val="823800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A41F7"/>
    <w:multiLevelType w:val="hybridMultilevel"/>
    <w:tmpl w:val="69D48AA8"/>
    <w:lvl w:ilvl="0" w:tplc="1009001B">
      <w:start w:val="1"/>
      <w:numFmt w:val="lowerRoman"/>
      <w:lvlText w:val="%1."/>
      <w:lvlJc w:val="right"/>
      <w:pPr>
        <w:ind w:left="1620" w:hanging="360"/>
      </w:pPr>
    </w:lvl>
    <w:lvl w:ilvl="1" w:tplc="10090019" w:tentative="1">
      <w:start w:val="1"/>
      <w:numFmt w:val="lowerLetter"/>
      <w:lvlText w:val="%2."/>
      <w:lvlJc w:val="left"/>
      <w:pPr>
        <w:ind w:left="2340" w:hanging="360"/>
      </w:pPr>
    </w:lvl>
    <w:lvl w:ilvl="2" w:tplc="1009001B" w:tentative="1">
      <w:start w:val="1"/>
      <w:numFmt w:val="lowerRoman"/>
      <w:lvlText w:val="%3."/>
      <w:lvlJc w:val="right"/>
      <w:pPr>
        <w:ind w:left="3060" w:hanging="180"/>
      </w:pPr>
    </w:lvl>
    <w:lvl w:ilvl="3" w:tplc="1009000F" w:tentative="1">
      <w:start w:val="1"/>
      <w:numFmt w:val="decimal"/>
      <w:lvlText w:val="%4."/>
      <w:lvlJc w:val="left"/>
      <w:pPr>
        <w:ind w:left="3780" w:hanging="360"/>
      </w:pPr>
    </w:lvl>
    <w:lvl w:ilvl="4" w:tplc="10090019" w:tentative="1">
      <w:start w:val="1"/>
      <w:numFmt w:val="lowerLetter"/>
      <w:lvlText w:val="%5."/>
      <w:lvlJc w:val="left"/>
      <w:pPr>
        <w:ind w:left="4500" w:hanging="360"/>
      </w:pPr>
    </w:lvl>
    <w:lvl w:ilvl="5" w:tplc="1009001B" w:tentative="1">
      <w:start w:val="1"/>
      <w:numFmt w:val="lowerRoman"/>
      <w:lvlText w:val="%6."/>
      <w:lvlJc w:val="right"/>
      <w:pPr>
        <w:ind w:left="5220" w:hanging="180"/>
      </w:pPr>
    </w:lvl>
    <w:lvl w:ilvl="6" w:tplc="1009000F" w:tentative="1">
      <w:start w:val="1"/>
      <w:numFmt w:val="decimal"/>
      <w:lvlText w:val="%7."/>
      <w:lvlJc w:val="left"/>
      <w:pPr>
        <w:ind w:left="5940" w:hanging="360"/>
      </w:pPr>
    </w:lvl>
    <w:lvl w:ilvl="7" w:tplc="10090019" w:tentative="1">
      <w:start w:val="1"/>
      <w:numFmt w:val="lowerLetter"/>
      <w:lvlText w:val="%8."/>
      <w:lvlJc w:val="left"/>
      <w:pPr>
        <w:ind w:left="6660" w:hanging="360"/>
      </w:pPr>
    </w:lvl>
    <w:lvl w:ilvl="8" w:tplc="1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35110FC9"/>
    <w:multiLevelType w:val="hybridMultilevel"/>
    <w:tmpl w:val="84AAFA48"/>
    <w:lvl w:ilvl="0" w:tplc="1009001B">
      <w:start w:val="1"/>
      <w:numFmt w:val="lowerRoman"/>
      <w:lvlText w:val="%1."/>
      <w:lvlJc w:val="righ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A2279A0"/>
    <w:multiLevelType w:val="hybridMultilevel"/>
    <w:tmpl w:val="855CAF96"/>
    <w:lvl w:ilvl="0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444B2746"/>
    <w:multiLevelType w:val="hybridMultilevel"/>
    <w:tmpl w:val="6268A466"/>
    <w:lvl w:ilvl="0" w:tplc="4BB025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962D40"/>
    <w:multiLevelType w:val="hybridMultilevel"/>
    <w:tmpl w:val="4F4A302A"/>
    <w:lvl w:ilvl="0" w:tplc="7B865864">
      <w:start w:val="1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857499"/>
    <w:multiLevelType w:val="hybridMultilevel"/>
    <w:tmpl w:val="A9186E18"/>
    <w:lvl w:ilvl="0" w:tplc="7B865864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40755"/>
    <w:multiLevelType w:val="hybridMultilevel"/>
    <w:tmpl w:val="E7A2BE1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CDB"/>
    <w:rsid w:val="000054B8"/>
    <w:rsid w:val="0000579E"/>
    <w:rsid w:val="00024F0D"/>
    <w:rsid w:val="00025EC5"/>
    <w:rsid w:val="00034987"/>
    <w:rsid w:val="00046A5A"/>
    <w:rsid w:val="0004764A"/>
    <w:rsid w:val="0005170B"/>
    <w:rsid w:val="00062000"/>
    <w:rsid w:val="00095169"/>
    <w:rsid w:val="00096CA1"/>
    <w:rsid w:val="000972FA"/>
    <w:rsid w:val="000C0CF8"/>
    <w:rsid w:val="000E1F94"/>
    <w:rsid w:val="000E47BC"/>
    <w:rsid w:val="000F403C"/>
    <w:rsid w:val="000F6B60"/>
    <w:rsid w:val="00133D75"/>
    <w:rsid w:val="001369B0"/>
    <w:rsid w:val="00136EAE"/>
    <w:rsid w:val="00163B7E"/>
    <w:rsid w:val="001649C3"/>
    <w:rsid w:val="00166600"/>
    <w:rsid w:val="0018419F"/>
    <w:rsid w:val="00186BDB"/>
    <w:rsid w:val="001C5D9E"/>
    <w:rsid w:val="001D3AE6"/>
    <w:rsid w:val="001E6C68"/>
    <w:rsid w:val="001F3484"/>
    <w:rsid w:val="00203E3C"/>
    <w:rsid w:val="00222E67"/>
    <w:rsid w:val="0023357D"/>
    <w:rsid w:val="00250A5E"/>
    <w:rsid w:val="00255AB6"/>
    <w:rsid w:val="00273F6C"/>
    <w:rsid w:val="0028045B"/>
    <w:rsid w:val="00280980"/>
    <w:rsid w:val="002833E9"/>
    <w:rsid w:val="002A6665"/>
    <w:rsid w:val="002B03EB"/>
    <w:rsid w:val="002B5E9E"/>
    <w:rsid w:val="002B7058"/>
    <w:rsid w:val="002E3DAA"/>
    <w:rsid w:val="002F4E35"/>
    <w:rsid w:val="002F5125"/>
    <w:rsid w:val="00315C83"/>
    <w:rsid w:val="003221B2"/>
    <w:rsid w:val="00323DE1"/>
    <w:rsid w:val="00340244"/>
    <w:rsid w:val="00342289"/>
    <w:rsid w:val="003633B9"/>
    <w:rsid w:val="00394E53"/>
    <w:rsid w:val="003A7CD6"/>
    <w:rsid w:val="003C2403"/>
    <w:rsid w:val="003D0C1E"/>
    <w:rsid w:val="003E0D06"/>
    <w:rsid w:val="00402610"/>
    <w:rsid w:val="00404803"/>
    <w:rsid w:val="004053E7"/>
    <w:rsid w:val="004055A9"/>
    <w:rsid w:val="00405F5D"/>
    <w:rsid w:val="004263D1"/>
    <w:rsid w:val="0043205B"/>
    <w:rsid w:val="00460252"/>
    <w:rsid w:val="004729C4"/>
    <w:rsid w:val="00472E62"/>
    <w:rsid w:val="0049199E"/>
    <w:rsid w:val="004B6EF0"/>
    <w:rsid w:val="004E47AE"/>
    <w:rsid w:val="004E625C"/>
    <w:rsid w:val="004E7AC9"/>
    <w:rsid w:val="004F7296"/>
    <w:rsid w:val="004F7BD1"/>
    <w:rsid w:val="00503D42"/>
    <w:rsid w:val="00507B83"/>
    <w:rsid w:val="00507C7F"/>
    <w:rsid w:val="005107B5"/>
    <w:rsid w:val="00521079"/>
    <w:rsid w:val="0052291D"/>
    <w:rsid w:val="00525B31"/>
    <w:rsid w:val="0052779A"/>
    <w:rsid w:val="00544DA6"/>
    <w:rsid w:val="005732BB"/>
    <w:rsid w:val="00573AC5"/>
    <w:rsid w:val="005867B0"/>
    <w:rsid w:val="005C4AFD"/>
    <w:rsid w:val="005D41EF"/>
    <w:rsid w:val="00612697"/>
    <w:rsid w:val="006238C7"/>
    <w:rsid w:val="00641BCF"/>
    <w:rsid w:val="00690323"/>
    <w:rsid w:val="00691E52"/>
    <w:rsid w:val="006967AC"/>
    <w:rsid w:val="006C3C99"/>
    <w:rsid w:val="006D3C18"/>
    <w:rsid w:val="006E210A"/>
    <w:rsid w:val="006E31C4"/>
    <w:rsid w:val="006E6F1D"/>
    <w:rsid w:val="006F0366"/>
    <w:rsid w:val="00710B63"/>
    <w:rsid w:val="00713BF7"/>
    <w:rsid w:val="00723E59"/>
    <w:rsid w:val="007415F5"/>
    <w:rsid w:val="00766701"/>
    <w:rsid w:val="00774878"/>
    <w:rsid w:val="007A0F62"/>
    <w:rsid w:val="007A1CDA"/>
    <w:rsid w:val="007A56DE"/>
    <w:rsid w:val="007A601F"/>
    <w:rsid w:val="007A754A"/>
    <w:rsid w:val="007B2CDB"/>
    <w:rsid w:val="007B2DF3"/>
    <w:rsid w:val="007C463F"/>
    <w:rsid w:val="007C6A24"/>
    <w:rsid w:val="007D4A7F"/>
    <w:rsid w:val="007D5C05"/>
    <w:rsid w:val="007D6347"/>
    <w:rsid w:val="007E0FA7"/>
    <w:rsid w:val="007E2018"/>
    <w:rsid w:val="007E2C3C"/>
    <w:rsid w:val="007F3026"/>
    <w:rsid w:val="00810132"/>
    <w:rsid w:val="00830049"/>
    <w:rsid w:val="00855C5D"/>
    <w:rsid w:val="008721EA"/>
    <w:rsid w:val="0087361E"/>
    <w:rsid w:val="00883CEE"/>
    <w:rsid w:val="00892701"/>
    <w:rsid w:val="008A591F"/>
    <w:rsid w:val="008C4926"/>
    <w:rsid w:val="008C70DA"/>
    <w:rsid w:val="008F38EE"/>
    <w:rsid w:val="009028C4"/>
    <w:rsid w:val="009175B6"/>
    <w:rsid w:val="00931E00"/>
    <w:rsid w:val="00942F44"/>
    <w:rsid w:val="00943AD5"/>
    <w:rsid w:val="00947258"/>
    <w:rsid w:val="0095129C"/>
    <w:rsid w:val="00984E9D"/>
    <w:rsid w:val="00990996"/>
    <w:rsid w:val="00996323"/>
    <w:rsid w:val="009A1EB2"/>
    <w:rsid w:val="009A2896"/>
    <w:rsid w:val="009A3E19"/>
    <w:rsid w:val="009B18C4"/>
    <w:rsid w:val="009B735C"/>
    <w:rsid w:val="009C082F"/>
    <w:rsid w:val="009C0A2F"/>
    <w:rsid w:val="009C385E"/>
    <w:rsid w:val="009C613F"/>
    <w:rsid w:val="009D58C4"/>
    <w:rsid w:val="009E1E7D"/>
    <w:rsid w:val="009F51EF"/>
    <w:rsid w:val="009F708F"/>
    <w:rsid w:val="009F779B"/>
    <w:rsid w:val="009F7ED6"/>
    <w:rsid w:val="00A10098"/>
    <w:rsid w:val="00A16ABC"/>
    <w:rsid w:val="00A37A22"/>
    <w:rsid w:val="00A46296"/>
    <w:rsid w:val="00A529CC"/>
    <w:rsid w:val="00A73598"/>
    <w:rsid w:val="00AA3324"/>
    <w:rsid w:val="00AB0C63"/>
    <w:rsid w:val="00AB1047"/>
    <w:rsid w:val="00AB1C07"/>
    <w:rsid w:val="00AC01AB"/>
    <w:rsid w:val="00AC66C2"/>
    <w:rsid w:val="00AC7728"/>
    <w:rsid w:val="00AE45AB"/>
    <w:rsid w:val="00AE5C6F"/>
    <w:rsid w:val="00AE5CD1"/>
    <w:rsid w:val="00AF237E"/>
    <w:rsid w:val="00B31355"/>
    <w:rsid w:val="00B56ED2"/>
    <w:rsid w:val="00B8148F"/>
    <w:rsid w:val="00B828F8"/>
    <w:rsid w:val="00B84B16"/>
    <w:rsid w:val="00B862A5"/>
    <w:rsid w:val="00B86557"/>
    <w:rsid w:val="00B9198F"/>
    <w:rsid w:val="00BA6E10"/>
    <w:rsid w:val="00BB25C2"/>
    <w:rsid w:val="00BD0224"/>
    <w:rsid w:val="00BD220A"/>
    <w:rsid w:val="00BD7F28"/>
    <w:rsid w:val="00BE2623"/>
    <w:rsid w:val="00BF151D"/>
    <w:rsid w:val="00C0673F"/>
    <w:rsid w:val="00C22D8A"/>
    <w:rsid w:val="00C23314"/>
    <w:rsid w:val="00C514F0"/>
    <w:rsid w:val="00C62145"/>
    <w:rsid w:val="00C65F4D"/>
    <w:rsid w:val="00C7205B"/>
    <w:rsid w:val="00C721ED"/>
    <w:rsid w:val="00C75EAF"/>
    <w:rsid w:val="00C81587"/>
    <w:rsid w:val="00C8681C"/>
    <w:rsid w:val="00C90B5B"/>
    <w:rsid w:val="00C9318E"/>
    <w:rsid w:val="00CA3A4C"/>
    <w:rsid w:val="00CA79F7"/>
    <w:rsid w:val="00CB6041"/>
    <w:rsid w:val="00CB7FA8"/>
    <w:rsid w:val="00CC4BC0"/>
    <w:rsid w:val="00CD46A3"/>
    <w:rsid w:val="00CE6072"/>
    <w:rsid w:val="00CE658F"/>
    <w:rsid w:val="00CF528F"/>
    <w:rsid w:val="00D12BD3"/>
    <w:rsid w:val="00D16A86"/>
    <w:rsid w:val="00D30E0F"/>
    <w:rsid w:val="00D3611E"/>
    <w:rsid w:val="00D37180"/>
    <w:rsid w:val="00D6200C"/>
    <w:rsid w:val="00D62427"/>
    <w:rsid w:val="00D70AE3"/>
    <w:rsid w:val="00D77F39"/>
    <w:rsid w:val="00D9143A"/>
    <w:rsid w:val="00D91938"/>
    <w:rsid w:val="00DB5BF0"/>
    <w:rsid w:val="00DC4A02"/>
    <w:rsid w:val="00DC4FA0"/>
    <w:rsid w:val="00DD334A"/>
    <w:rsid w:val="00DE1A7F"/>
    <w:rsid w:val="00DE2796"/>
    <w:rsid w:val="00DE73AA"/>
    <w:rsid w:val="00E10E3B"/>
    <w:rsid w:val="00E60C1D"/>
    <w:rsid w:val="00E610D7"/>
    <w:rsid w:val="00EC2432"/>
    <w:rsid w:val="00EC6BE5"/>
    <w:rsid w:val="00ED2EBE"/>
    <w:rsid w:val="00EE332A"/>
    <w:rsid w:val="00EE4CF9"/>
    <w:rsid w:val="00EF0534"/>
    <w:rsid w:val="00F04B3D"/>
    <w:rsid w:val="00F054A6"/>
    <w:rsid w:val="00F126AA"/>
    <w:rsid w:val="00F15D62"/>
    <w:rsid w:val="00F501B8"/>
    <w:rsid w:val="00F6221D"/>
    <w:rsid w:val="00FA7BED"/>
    <w:rsid w:val="00FC1560"/>
    <w:rsid w:val="00FC59E5"/>
    <w:rsid w:val="00FC7F46"/>
    <w:rsid w:val="00FE345E"/>
    <w:rsid w:val="00FE4828"/>
    <w:rsid w:val="00FE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938F5D-7EEB-47CF-9767-7B0A6F45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054A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054A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054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5B31"/>
    <w:pPr>
      <w:ind w:left="720"/>
      <w:contextualSpacing/>
    </w:pPr>
  </w:style>
  <w:style w:type="paragraph" w:styleId="NoSpacing">
    <w:name w:val="No Spacing"/>
    <w:uiPriority w:val="1"/>
    <w:qFormat/>
    <w:rsid w:val="009F7ED6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63B7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42289"/>
    <w:rPr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06394CEBB054FA9C684994F96437D" ma:contentTypeVersion="1" ma:contentTypeDescription="Create a new document." ma:contentTypeScope="" ma:versionID="b26257fc6c9c3338b17f2736bf40264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B8CC9-4F88-44D9-AB6F-2E97DCA2174B}"/>
</file>

<file path=customXml/itemProps2.xml><?xml version="1.0" encoding="utf-8"?>
<ds:datastoreItem xmlns:ds="http://schemas.openxmlformats.org/officeDocument/2006/customXml" ds:itemID="{074DDC34-FFB4-4B83-ABF0-FA4ED062E80E}"/>
</file>

<file path=customXml/itemProps3.xml><?xml version="1.0" encoding="utf-8"?>
<ds:datastoreItem xmlns:ds="http://schemas.openxmlformats.org/officeDocument/2006/customXml" ds:itemID="{1961D433-59A4-44AB-B4E6-964FA60866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Citadel Middle School Parents Advisory Council</vt:lpstr>
    </vt:vector>
  </TitlesOfParts>
  <Company>Hewlett-Packard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Citadel Middle School Parents Advisory Council</dc:title>
  <dc:creator>David</dc:creator>
  <cp:lastModifiedBy>Karen</cp:lastModifiedBy>
  <cp:revision>2</cp:revision>
  <cp:lastPrinted>2013-12-17T23:34:00Z</cp:lastPrinted>
  <dcterms:created xsi:type="dcterms:W3CDTF">2016-04-14T04:53:00Z</dcterms:created>
  <dcterms:modified xsi:type="dcterms:W3CDTF">2016-04-14T04:53:00Z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0x01010029A06394CEBB054FA9C684994F96437D</vt:lpwstr>
  </property>
</Properties>
</file>