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EC81" w14:textId="6BE3C891" w:rsidR="001A76A0" w:rsidRDefault="001A76A0" w:rsidP="00671A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14:paraId="4173035B" w14:textId="0B502A3C" w:rsidR="001A76A0" w:rsidRDefault="001A76A0" w:rsidP="00671A6D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BD47E4">
        <w:rPr>
          <w:rFonts w:ascii="Arial" w:hAnsi="Arial" w:cs="Arial"/>
          <w:b/>
          <w:sz w:val="24"/>
          <w:szCs w:val="24"/>
        </w:rPr>
        <w:t>May 6</w:t>
      </w:r>
      <w:r w:rsidR="00821BC3">
        <w:rPr>
          <w:rFonts w:ascii="Arial" w:hAnsi="Arial" w:cs="Arial"/>
          <w:b/>
          <w:sz w:val="24"/>
          <w:szCs w:val="24"/>
        </w:rPr>
        <w:t>, 2019</w:t>
      </w:r>
      <w:r>
        <w:rPr>
          <w:rFonts w:ascii="Arial" w:hAnsi="Arial" w:cs="Arial"/>
          <w:b/>
          <w:sz w:val="24"/>
          <w:szCs w:val="24"/>
        </w:rPr>
        <w:t>, at 7 p.m. in the Library</w:t>
      </w:r>
    </w:p>
    <w:p w14:paraId="74548283" w14:textId="77777777" w:rsidR="003A6E34" w:rsidRDefault="001A76A0" w:rsidP="00671A6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Attended by: </w:t>
      </w: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125"/>
      </w:tblGrid>
      <w:tr w:rsidR="003A6E34" w:rsidRPr="003A6E34" w14:paraId="7B6C3DA4" w14:textId="77777777" w:rsidTr="00450A12">
        <w:trPr>
          <w:trHeight w:val="321"/>
        </w:trPr>
        <w:tc>
          <w:tcPr>
            <w:tcW w:w="3369" w:type="dxa"/>
          </w:tcPr>
          <w:p w14:paraId="691FCE3A" w14:textId="77777777" w:rsidR="003A6E34" w:rsidRPr="003A6E34" w:rsidRDefault="003A6E34" w:rsidP="00671A6D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Marvin Klassen (Co-President)</w:t>
            </w:r>
          </w:p>
        </w:tc>
        <w:tc>
          <w:tcPr>
            <w:tcW w:w="3118" w:type="dxa"/>
          </w:tcPr>
          <w:p w14:paraId="043783FB" w14:textId="0FD056CA" w:rsidR="003A6E34" w:rsidRPr="003A6E34" w:rsidRDefault="00BD47E4" w:rsidP="00671A6D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Jeremy Bauman (DPAC Rep)</w:t>
            </w:r>
          </w:p>
        </w:tc>
        <w:tc>
          <w:tcPr>
            <w:tcW w:w="3125" w:type="dxa"/>
          </w:tcPr>
          <w:p w14:paraId="60CEDFCA" w14:textId="75C65F12" w:rsidR="003A6E34" w:rsidRPr="003A6E34" w:rsidRDefault="00BD47E4" w:rsidP="00671A6D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 xml:space="preserve">Christie </w:t>
            </w:r>
            <w:proofErr w:type="spellStart"/>
            <w:r w:rsidRPr="003A6E34">
              <w:rPr>
                <w:rFonts w:ascii="Arial" w:hAnsi="Arial" w:cs="Arial"/>
              </w:rPr>
              <w:t>Beerens</w:t>
            </w:r>
            <w:proofErr w:type="spellEnd"/>
          </w:p>
        </w:tc>
      </w:tr>
      <w:tr w:rsidR="00BD47E4" w:rsidRPr="003A6E34" w14:paraId="1AF52E4A" w14:textId="77777777" w:rsidTr="00450A12">
        <w:trPr>
          <w:trHeight w:val="352"/>
        </w:trPr>
        <w:tc>
          <w:tcPr>
            <w:tcW w:w="3369" w:type="dxa"/>
          </w:tcPr>
          <w:p w14:paraId="0285C70D" w14:textId="6E246FBA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Phyllis Chong (Vice-President)</w:t>
            </w:r>
          </w:p>
        </w:tc>
        <w:tc>
          <w:tcPr>
            <w:tcW w:w="3118" w:type="dxa"/>
          </w:tcPr>
          <w:p w14:paraId="6131E49C" w14:textId="7BCF036F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Karen Homes (Secretary)</w:t>
            </w:r>
          </w:p>
        </w:tc>
        <w:tc>
          <w:tcPr>
            <w:tcW w:w="3125" w:type="dxa"/>
          </w:tcPr>
          <w:p w14:paraId="521C18ED" w14:textId="7D454AFB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 </w:t>
            </w:r>
            <w:proofErr w:type="spellStart"/>
            <w:r>
              <w:rPr>
                <w:rFonts w:ascii="Arial" w:hAnsi="Arial" w:cs="Arial"/>
              </w:rPr>
              <w:t>Klages</w:t>
            </w:r>
            <w:proofErr w:type="spellEnd"/>
            <w:r w:rsidRPr="003A6E34">
              <w:rPr>
                <w:rFonts w:ascii="Arial" w:hAnsi="Arial" w:cs="Arial"/>
              </w:rPr>
              <w:t xml:space="preserve"> </w:t>
            </w:r>
          </w:p>
        </w:tc>
      </w:tr>
      <w:tr w:rsidR="00BD47E4" w:rsidRPr="003A6E34" w14:paraId="5E7032A2" w14:textId="77777777" w:rsidTr="00450A12">
        <w:trPr>
          <w:trHeight w:val="352"/>
        </w:trPr>
        <w:tc>
          <w:tcPr>
            <w:tcW w:w="3369" w:type="dxa"/>
          </w:tcPr>
          <w:p w14:paraId="4AFD9FD4" w14:textId="7093A77A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Carlie Jamieson (Treasurer)</w:t>
            </w:r>
          </w:p>
        </w:tc>
        <w:tc>
          <w:tcPr>
            <w:tcW w:w="3118" w:type="dxa"/>
          </w:tcPr>
          <w:p w14:paraId="7EE964C6" w14:textId="42B6521E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Downey</w:t>
            </w:r>
          </w:p>
        </w:tc>
        <w:tc>
          <w:tcPr>
            <w:tcW w:w="3125" w:type="dxa"/>
          </w:tcPr>
          <w:p w14:paraId="5ACBFB2F" w14:textId="1FE4195D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Derek Howell</w:t>
            </w:r>
          </w:p>
        </w:tc>
      </w:tr>
      <w:tr w:rsidR="00BD47E4" w:rsidRPr="003A6E34" w14:paraId="51B0A406" w14:textId="77777777" w:rsidTr="00450A12">
        <w:trPr>
          <w:trHeight w:val="368"/>
        </w:trPr>
        <w:tc>
          <w:tcPr>
            <w:tcW w:w="3369" w:type="dxa"/>
          </w:tcPr>
          <w:p w14:paraId="115354A9" w14:textId="543810B8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Birnie</w:t>
            </w:r>
            <w:r w:rsidRPr="003A6E34">
              <w:rPr>
                <w:rFonts w:ascii="Arial" w:hAnsi="Arial" w:cs="Arial"/>
              </w:rPr>
              <w:t xml:space="preserve"> (Principal)</w:t>
            </w:r>
          </w:p>
        </w:tc>
        <w:tc>
          <w:tcPr>
            <w:tcW w:w="3118" w:type="dxa"/>
          </w:tcPr>
          <w:p w14:paraId="44E388C6" w14:textId="4017B93F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Nipa Bhalla</w:t>
            </w:r>
          </w:p>
        </w:tc>
        <w:tc>
          <w:tcPr>
            <w:tcW w:w="3125" w:type="dxa"/>
          </w:tcPr>
          <w:p w14:paraId="6802E24D" w14:textId="6E388E71" w:rsidR="00BD47E4" w:rsidRPr="003A6E34" w:rsidRDefault="00BD47E4" w:rsidP="00BD47E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Sunny </w:t>
            </w:r>
            <w:proofErr w:type="spellStart"/>
            <w:r>
              <w:rPr>
                <w:rFonts w:ascii="Arial" w:hAnsi="Arial" w:cs="Arial"/>
              </w:rPr>
              <w:t>Lemen</w:t>
            </w:r>
            <w:proofErr w:type="spellEnd"/>
          </w:p>
        </w:tc>
      </w:tr>
    </w:tbl>
    <w:p w14:paraId="59B7FF1E" w14:textId="77777777" w:rsidR="00671A6D" w:rsidRDefault="00671A6D" w:rsidP="00671A6D">
      <w:pPr>
        <w:spacing w:after="0" w:line="240" w:lineRule="auto"/>
        <w:rPr>
          <w:rFonts w:ascii="Arial" w:hAnsi="Arial" w:cs="Arial"/>
          <w:b/>
        </w:rPr>
      </w:pPr>
    </w:p>
    <w:p w14:paraId="70A57DE9" w14:textId="1FD6CC97" w:rsidR="001A76A0" w:rsidRPr="001E5E6F" w:rsidRDefault="001A76A0" w:rsidP="00671A6D">
      <w:pPr>
        <w:spacing w:after="0" w:line="240" w:lineRule="auto"/>
        <w:rPr>
          <w:rFonts w:ascii="Arial" w:hAnsi="Arial" w:cs="Arial"/>
        </w:rPr>
      </w:pPr>
      <w:r w:rsidRPr="001E5E6F">
        <w:rPr>
          <w:rFonts w:ascii="Arial" w:hAnsi="Arial" w:cs="Arial"/>
          <w:b/>
        </w:rPr>
        <w:t xml:space="preserve">Called to Order:  </w:t>
      </w:r>
      <w:r w:rsidR="001E5E6F" w:rsidRPr="001E5E6F">
        <w:rPr>
          <w:rFonts w:ascii="Arial" w:hAnsi="Arial" w:cs="Arial"/>
        </w:rPr>
        <w:t>7:</w:t>
      </w:r>
      <w:r w:rsidR="00793C33">
        <w:rPr>
          <w:rFonts w:ascii="Arial" w:hAnsi="Arial" w:cs="Arial"/>
        </w:rPr>
        <w:t>0</w:t>
      </w:r>
      <w:r w:rsidR="00BD47E4">
        <w:rPr>
          <w:rFonts w:ascii="Arial" w:hAnsi="Arial" w:cs="Arial"/>
        </w:rPr>
        <w:t>5</w:t>
      </w:r>
      <w:r w:rsidRPr="001E5E6F">
        <w:rPr>
          <w:rFonts w:ascii="Arial" w:hAnsi="Arial" w:cs="Arial"/>
          <w:b/>
        </w:rPr>
        <w:t xml:space="preserve"> </w:t>
      </w:r>
      <w:proofErr w:type="spellStart"/>
      <w:r w:rsidRPr="001E5E6F">
        <w:rPr>
          <w:rFonts w:ascii="Arial" w:hAnsi="Arial" w:cs="Arial"/>
        </w:rPr>
        <w:t>p.m</w:t>
      </w:r>
      <w:proofErr w:type="spellEnd"/>
    </w:p>
    <w:p w14:paraId="6C216F4E" w14:textId="77777777" w:rsidR="00671A6D" w:rsidRDefault="00671A6D" w:rsidP="00671A6D">
      <w:pPr>
        <w:spacing w:after="0" w:line="240" w:lineRule="auto"/>
        <w:rPr>
          <w:rFonts w:ascii="Arial" w:hAnsi="Arial" w:cs="Arial"/>
          <w:b/>
          <w:u w:val="single"/>
        </w:rPr>
      </w:pPr>
    </w:p>
    <w:p w14:paraId="33BABA2C" w14:textId="0663F495" w:rsidR="001E5AE3" w:rsidRPr="00BD47E4" w:rsidRDefault="001A76A0" w:rsidP="00671A6D">
      <w:pPr>
        <w:spacing w:after="0" w:line="240" w:lineRule="auto"/>
        <w:rPr>
          <w:rFonts w:ascii="Arial" w:hAnsi="Arial" w:cs="Arial"/>
          <w:b/>
          <w:u w:val="single"/>
        </w:rPr>
      </w:pPr>
      <w:r w:rsidRPr="00BD47E4">
        <w:rPr>
          <w:rFonts w:ascii="Arial" w:hAnsi="Arial" w:cs="Arial"/>
          <w:b/>
          <w:u w:val="single"/>
        </w:rPr>
        <w:t>General Business:</w:t>
      </w:r>
    </w:p>
    <w:p w14:paraId="1D84E87A" w14:textId="24887841" w:rsidR="001A76A0" w:rsidRPr="00BD47E4" w:rsidRDefault="001A76A0" w:rsidP="00671A6D">
      <w:p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 xml:space="preserve">Approval of Agenda: </w:t>
      </w:r>
      <w:r w:rsidR="00793C33" w:rsidRPr="00BD47E4">
        <w:rPr>
          <w:rFonts w:ascii="Arial" w:hAnsi="Arial" w:cs="Arial"/>
        </w:rPr>
        <w:t>Carlie/</w:t>
      </w:r>
      <w:r w:rsidR="00BD47E4" w:rsidRPr="00BD47E4">
        <w:rPr>
          <w:rFonts w:ascii="Arial" w:hAnsi="Arial" w:cs="Arial"/>
        </w:rPr>
        <w:t>Phyllis</w:t>
      </w:r>
      <w:r w:rsidR="001E5E6F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Pr="00BD47E4">
        <w:rPr>
          <w:rFonts w:ascii="Arial" w:hAnsi="Arial" w:cs="Arial"/>
          <w:b/>
        </w:rPr>
        <w:t>Motion Carried</w:t>
      </w:r>
    </w:p>
    <w:p w14:paraId="761F5A72" w14:textId="12EC918E" w:rsidR="001A76A0" w:rsidRPr="00BD47E4" w:rsidRDefault="001A76A0" w:rsidP="00671A6D">
      <w:pPr>
        <w:spacing w:after="0" w:line="240" w:lineRule="auto"/>
        <w:rPr>
          <w:rFonts w:ascii="Arial" w:hAnsi="Arial" w:cs="Arial"/>
          <w:b/>
        </w:rPr>
      </w:pPr>
      <w:r w:rsidRPr="00BD47E4">
        <w:rPr>
          <w:rFonts w:ascii="Arial" w:hAnsi="Arial" w:cs="Arial"/>
        </w:rPr>
        <w:t xml:space="preserve">Approval of </w:t>
      </w:r>
      <w:r w:rsidR="00BD47E4" w:rsidRPr="00BD47E4">
        <w:rPr>
          <w:rFonts w:ascii="Arial" w:hAnsi="Arial" w:cs="Arial"/>
        </w:rPr>
        <w:t xml:space="preserve">April </w:t>
      </w:r>
      <w:r w:rsidR="00793C33" w:rsidRPr="00BD47E4">
        <w:rPr>
          <w:rFonts w:ascii="Arial" w:hAnsi="Arial" w:cs="Arial"/>
        </w:rPr>
        <w:t xml:space="preserve">2019 </w:t>
      </w:r>
      <w:r w:rsidRPr="00BD47E4">
        <w:rPr>
          <w:rFonts w:ascii="Arial" w:hAnsi="Arial" w:cs="Arial"/>
        </w:rPr>
        <w:t xml:space="preserve">Minutes: </w:t>
      </w:r>
      <w:r w:rsidR="00BD47E4" w:rsidRPr="00BD47E4">
        <w:rPr>
          <w:rFonts w:ascii="Arial" w:hAnsi="Arial" w:cs="Arial"/>
        </w:rPr>
        <w:t>Nipa/Kim</w:t>
      </w:r>
      <w:r w:rsidR="00BD47E4" w:rsidRPr="00BD47E4">
        <w:rPr>
          <w:rFonts w:ascii="Arial" w:hAnsi="Arial" w:cs="Arial"/>
        </w:rPr>
        <w:tab/>
      </w:r>
      <w:r w:rsidR="00793C33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="001E5E6F" w:rsidRPr="00BD47E4">
        <w:rPr>
          <w:rFonts w:ascii="Arial" w:hAnsi="Arial" w:cs="Arial"/>
        </w:rPr>
        <w:tab/>
      </w:r>
      <w:r w:rsidR="00E23FB7" w:rsidRPr="00BD47E4">
        <w:rPr>
          <w:rFonts w:ascii="Arial" w:hAnsi="Arial" w:cs="Arial"/>
          <w:b/>
        </w:rPr>
        <w:t>Motion Carried</w:t>
      </w:r>
    </w:p>
    <w:p w14:paraId="69DBD4EB" w14:textId="77777777" w:rsidR="00C92087" w:rsidRPr="00BD47E4" w:rsidRDefault="00C92087" w:rsidP="00671A6D">
      <w:pPr>
        <w:spacing w:after="0" w:line="240" w:lineRule="auto"/>
        <w:rPr>
          <w:rFonts w:ascii="Arial" w:hAnsi="Arial" w:cs="Arial"/>
          <w:b/>
        </w:rPr>
      </w:pPr>
    </w:p>
    <w:p w14:paraId="2BDDCCB7" w14:textId="77777777" w:rsidR="001A76A0" w:rsidRPr="00BD47E4" w:rsidRDefault="001A76A0" w:rsidP="00671A6D">
      <w:pPr>
        <w:spacing w:line="240" w:lineRule="auto"/>
        <w:rPr>
          <w:rFonts w:ascii="Arial" w:hAnsi="Arial" w:cs="Arial"/>
          <w:b/>
          <w:u w:val="single"/>
        </w:rPr>
      </w:pPr>
      <w:r w:rsidRPr="00BD47E4">
        <w:rPr>
          <w:rFonts w:ascii="Arial" w:hAnsi="Arial" w:cs="Arial"/>
          <w:b/>
          <w:u w:val="single"/>
        </w:rPr>
        <w:t>Executive Reports:</w:t>
      </w:r>
    </w:p>
    <w:p w14:paraId="77034159" w14:textId="35551A88" w:rsidR="001E5E6F" w:rsidRPr="00BD47E4" w:rsidRDefault="001E5E6F" w:rsidP="00671A6D">
      <w:p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Co- President</w:t>
      </w:r>
      <w:r w:rsidR="00793C33" w:rsidRPr="00BD47E4">
        <w:rPr>
          <w:rFonts w:ascii="Arial" w:hAnsi="Arial" w:cs="Arial"/>
        </w:rPr>
        <w:t>s</w:t>
      </w:r>
      <w:r w:rsidR="005740DD">
        <w:rPr>
          <w:rFonts w:ascii="Arial" w:hAnsi="Arial" w:cs="Arial"/>
        </w:rPr>
        <w:t xml:space="preserve"> and Vice-President</w:t>
      </w:r>
    </w:p>
    <w:p w14:paraId="52EEEE5D" w14:textId="77777777" w:rsidR="001E5E6F" w:rsidRPr="00BD47E4" w:rsidRDefault="001E5E6F" w:rsidP="00671A6D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No items to report.</w:t>
      </w:r>
    </w:p>
    <w:p w14:paraId="3FF90101" w14:textId="77777777" w:rsidR="00671A6D" w:rsidRPr="00BD47E4" w:rsidRDefault="00671A6D" w:rsidP="00671A6D">
      <w:pPr>
        <w:pStyle w:val="ListParagraph"/>
        <w:spacing w:after="0" w:line="240" w:lineRule="auto"/>
        <w:rPr>
          <w:rFonts w:ascii="Arial" w:hAnsi="Arial" w:cs="Arial"/>
          <w:highlight w:val="yellow"/>
        </w:rPr>
      </w:pPr>
    </w:p>
    <w:p w14:paraId="4443D47E" w14:textId="72CA70EB" w:rsidR="001A76A0" w:rsidRPr="00BD47E4" w:rsidRDefault="001A76A0" w:rsidP="00671A6D">
      <w:p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 xml:space="preserve">Treasurer: </w:t>
      </w:r>
    </w:p>
    <w:p w14:paraId="3D62F5F5" w14:textId="2938367A" w:rsidR="00793C33" w:rsidRPr="00BD47E4" w:rsidRDefault="00BD47E4" w:rsidP="00671A6D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Brought bank statement to circulate to meeting attendees.</w:t>
      </w:r>
    </w:p>
    <w:p w14:paraId="6C8EBE6F" w14:textId="5545B9D6" w:rsidR="00BD47E4" w:rsidRDefault="00BD47E4" w:rsidP="00671A6D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Will complete and submit Gaming Account Summary Report later this month.</w:t>
      </w:r>
    </w:p>
    <w:p w14:paraId="6EF71CAF" w14:textId="09388775" w:rsidR="00BD47E4" w:rsidRPr="00BD47E4" w:rsidRDefault="00BD47E4" w:rsidP="00671A6D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Questions were raised about the proceeds from the bike repair fundraiser; this was not a KPAC fundraiser.  Ms. Birnie will </w:t>
      </w:r>
      <w:proofErr w:type="gramStart"/>
      <w:r>
        <w:rPr>
          <w:rFonts w:ascii="Arial" w:hAnsi="Arial" w:cs="Arial"/>
        </w:rPr>
        <w:t>look into</w:t>
      </w:r>
      <w:proofErr w:type="gramEnd"/>
      <w:r>
        <w:rPr>
          <w:rFonts w:ascii="Arial" w:hAnsi="Arial" w:cs="Arial"/>
        </w:rPr>
        <w:t xml:space="preserve"> how the proceeds helped the costs for Grade 5 </w:t>
      </w:r>
      <w:r w:rsidR="005C3604">
        <w:rPr>
          <w:rFonts w:ascii="Arial" w:hAnsi="Arial" w:cs="Arial"/>
        </w:rPr>
        <w:t>celebration (camp day) and share the information with KPAC.</w:t>
      </w:r>
    </w:p>
    <w:p w14:paraId="0F10249D" w14:textId="77777777" w:rsidR="00752DDF" w:rsidRPr="00BD47E4" w:rsidRDefault="00752DDF" w:rsidP="00671A6D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highlight w:val="yellow"/>
        </w:rPr>
      </w:pPr>
    </w:p>
    <w:p w14:paraId="79594152" w14:textId="233965A7" w:rsidR="001A76A0" w:rsidRPr="005C3604" w:rsidRDefault="00793C33" w:rsidP="00671A6D">
      <w:pPr>
        <w:spacing w:after="0" w:line="240" w:lineRule="auto"/>
        <w:rPr>
          <w:rFonts w:ascii="Arial" w:hAnsi="Arial" w:cs="Arial"/>
        </w:rPr>
      </w:pPr>
      <w:r w:rsidRPr="005C3604">
        <w:rPr>
          <w:rFonts w:ascii="Arial" w:hAnsi="Arial" w:cs="Arial"/>
        </w:rPr>
        <w:t>DPAC rep:</w:t>
      </w:r>
    </w:p>
    <w:p w14:paraId="702BE005" w14:textId="75F25038" w:rsidR="001A76A0" w:rsidRPr="005C3604" w:rsidRDefault="005C3604" w:rsidP="00671A6D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5C3604">
        <w:rPr>
          <w:rFonts w:ascii="Arial" w:hAnsi="Arial" w:cs="Arial"/>
        </w:rPr>
        <w:t>A representative from the Ministry presented on how Gaming Grants are used across the province.  Anecdotes were shared about mis-use of funds by various PACs over the years and the importance of keeping accurate records.</w:t>
      </w:r>
    </w:p>
    <w:p w14:paraId="5FD91CB8" w14:textId="0136994D" w:rsidR="00793C33" w:rsidRPr="005C3604" w:rsidRDefault="005C3604" w:rsidP="00671A6D">
      <w:pPr>
        <w:pStyle w:val="ListBullet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5C3604">
        <w:rPr>
          <w:rFonts w:ascii="Arial" w:hAnsi="Arial" w:cs="Arial"/>
        </w:rPr>
        <w:t>A staff member from the school board presented about technology and the BYO-device policy in some schools. He provided insights on the actual technology needs for students at various ages</w:t>
      </w:r>
      <w:r>
        <w:rPr>
          <w:rFonts w:ascii="Arial" w:hAnsi="Arial" w:cs="Arial"/>
        </w:rPr>
        <w:t>.</w:t>
      </w:r>
      <w:r w:rsidRPr="005C3604">
        <w:rPr>
          <w:rFonts w:ascii="Arial" w:hAnsi="Arial" w:cs="Arial"/>
        </w:rPr>
        <w:t xml:space="preserve">  He stated that digital citizenship is an extension of regular societal expectations and should be taught starting at a young age.</w:t>
      </w:r>
    </w:p>
    <w:p w14:paraId="18B3CBD4" w14:textId="77777777" w:rsidR="00C92087" w:rsidRPr="00BD47E4" w:rsidRDefault="00C92087" w:rsidP="00671A6D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  <w:highlight w:val="yellow"/>
        </w:rPr>
      </w:pPr>
    </w:p>
    <w:p w14:paraId="5E3E1C1F" w14:textId="77777777" w:rsidR="001A76A0" w:rsidRPr="00BD47E4" w:rsidRDefault="001A76A0" w:rsidP="00671A6D">
      <w:pPr>
        <w:spacing w:line="240" w:lineRule="auto"/>
        <w:rPr>
          <w:rFonts w:ascii="Arial" w:hAnsi="Arial" w:cs="Arial"/>
          <w:b/>
          <w:u w:val="single"/>
        </w:rPr>
      </w:pPr>
      <w:r w:rsidRPr="00BD47E4">
        <w:rPr>
          <w:rFonts w:ascii="Arial" w:hAnsi="Arial" w:cs="Arial"/>
          <w:b/>
          <w:u w:val="single"/>
        </w:rPr>
        <w:t>Committee Reports:</w:t>
      </w:r>
    </w:p>
    <w:p w14:paraId="0FC9B84B" w14:textId="449F3C70" w:rsidR="001A76A0" w:rsidRPr="00BD47E4" w:rsidRDefault="000F726B" w:rsidP="00671A6D">
      <w:p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Fundraising</w:t>
      </w:r>
      <w:r w:rsidR="001A76A0" w:rsidRPr="00BD47E4">
        <w:rPr>
          <w:rFonts w:ascii="Arial" w:hAnsi="Arial" w:cs="Arial"/>
        </w:rPr>
        <w:t xml:space="preserve">: </w:t>
      </w:r>
    </w:p>
    <w:p w14:paraId="1C7CB8EC" w14:textId="32432741" w:rsidR="000F726B" w:rsidRPr="00BD47E4" w:rsidRDefault="00BD47E4" w:rsidP="00671A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D47E4">
        <w:rPr>
          <w:rFonts w:ascii="Arial" w:hAnsi="Arial" w:cs="Arial"/>
        </w:rPr>
        <w:t>$873 was raised in the textiles drive!</w:t>
      </w:r>
    </w:p>
    <w:p w14:paraId="77CEEB01" w14:textId="02DFC981" w:rsidR="000F726B" w:rsidRPr="00965D9D" w:rsidRDefault="000F726B" w:rsidP="00671A6D">
      <w:p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 xml:space="preserve">Hot Lunch:  </w:t>
      </w:r>
    </w:p>
    <w:p w14:paraId="0D5A73CD" w14:textId="230C33DB" w:rsidR="000F726B" w:rsidRPr="00965D9D" w:rsidRDefault="005C3604" w:rsidP="00671A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>May orders were reopened.</w:t>
      </w:r>
    </w:p>
    <w:p w14:paraId="262E16C0" w14:textId="25E51937" w:rsidR="005C3604" w:rsidRPr="00965D9D" w:rsidRDefault="005C3604" w:rsidP="00671A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>Warming cupboard and trays have arrived and working extremely well!</w:t>
      </w:r>
    </w:p>
    <w:p w14:paraId="6105155E" w14:textId="67D7EA07" w:rsidR="00965D9D" w:rsidRPr="00965D9D" w:rsidRDefault="00965D9D" w:rsidP="00671A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>Sincere thanks and gratitude to the parent volunteer(s) that cleaned the PAC kitchen!!</w:t>
      </w:r>
    </w:p>
    <w:p w14:paraId="44106A28" w14:textId="5C588458" w:rsidR="003C0508" w:rsidRPr="00965D9D" w:rsidRDefault="006D46C3" w:rsidP="00671A6D">
      <w:p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 xml:space="preserve">Social media:  </w:t>
      </w:r>
    </w:p>
    <w:p w14:paraId="6325B4CD" w14:textId="24824FCC" w:rsidR="006D46C3" w:rsidRPr="00965D9D" w:rsidRDefault="00965D9D" w:rsidP="00671A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 xml:space="preserve">KPAC is currently only using Facebook to share information.  </w:t>
      </w:r>
      <w:proofErr w:type="gramStart"/>
      <w:r w:rsidRPr="00965D9D">
        <w:rPr>
          <w:rFonts w:ascii="Arial" w:hAnsi="Arial" w:cs="Arial"/>
        </w:rPr>
        <w:t>However</w:t>
      </w:r>
      <w:proofErr w:type="gramEnd"/>
      <w:r w:rsidRPr="00965D9D">
        <w:rPr>
          <w:rFonts w:ascii="Arial" w:hAnsi="Arial" w:cs="Arial"/>
        </w:rPr>
        <w:t xml:space="preserve"> with the newly acquired email list, KPAC will now be able to send emails to the school community as well.</w:t>
      </w:r>
    </w:p>
    <w:p w14:paraId="0035CCD2" w14:textId="77777777" w:rsidR="005740DD" w:rsidRDefault="005740DD" w:rsidP="00671A6D">
      <w:pPr>
        <w:spacing w:after="0" w:line="240" w:lineRule="auto"/>
        <w:rPr>
          <w:rFonts w:ascii="Arial" w:hAnsi="Arial" w:cs="Arial"/>
        </w:rPr>
      </w:pPr>
    </w:p>
    <w:p w14:paraId="38960AD8" w14:textId="1CE7B5CA" w:rsidR="006D46C3" w:rsidRPr="00965D9D" w:rsidRDefault="006D46C3" w:rsidP="00671A6D">
      <w:p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lastRenderedPageBreak/>
        <w:t xml:space="preserve">Fruit and Veggie:  </w:t>
      </w:r>
    </w:p>
    <w:p w14:paraId="6F2AC94C" w14:textId="1C04B269" w:rsidR="006D46C3" w:rsidRDefault="00C92087" w:rsidP="00671A6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 xml:space="preserve">Last delivery was </w:t>
      </w:r>
      <w:r w:rsidR="00965D9D" w:rsidRPr="00965D9D">
        <w:rPr>
          <w:rFonts w:ascii="Arial" w:hAnsi="Arial" w:cs="Arial"/>
        </w:rPr>
        <w:t>cucumbers</w:t>
      </w:r>
      <w:r w:rsidRPr="00965D9D">
        <w:rPr>
          <w:rFonts w:ascii="Arial" w:hAnsi="Arial" w:cs="Arial"/>
        </w:rPr>
        <w:t>.</w:t>
      </w:r>
    </w:p>
    <w:p w14:paraId="7B3D32A5" w14:textId="6DB7E49E" w:rsidR="00965D9D" w:rsidRPr="00965D9D" w:rsidRDefault="00965D9D" w:rsidP="00671A6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free milk (program through the Ministry of Agriculture), once delivered, will now be left in the fridge and each class will be responsible for pick-up and distribution to students.</w:t>
      </w:r>
    </w:p>
    <w:p w14:paraId="072DC354" w14:textId="55D13012" w:rsidR="006D46C3" w:rsidRPr="00965D9D" w:rsidRDefault="00C92087" w:rsidP="00671A6D">
      <w:p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>Canadian Parents for French (CPF):</w:t>
      </w:r>
    </w:p>
    <w:p w14:paraId="4337FC27" w14:textId="41F35576" w:rsidR="00C92087" w:rsidRPr="00965D9D" w:rsidRDefault="00C92087" w:rsidP="00671A6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965D9D">
        <w:rPr>
          <w:rFonts w:ascii="Arial" w:hAnsi="Arial" w:cs="Arial"/>
        </w:rPr>
        <w:t>Organization may fold due to low participation.  More news to come.</w:t>
      </w:r>
    </w:p>
    <w:p w14:paraId="01AB1096" w14:textId="77777777" w:rsidR="00752DDF" w:rsidRPr="00965D9D" w:rsidRDefault="00752DDF" w:rsidP="00671A6D">
      <w:pPr>
        <w:spacing w:after="0" w:line="240" w:lineRule="auto"/>
        <w:rPr>
          <w:rFonts w:ascii="Arial" w:hAnsi="Arial" w:cs="Arial"/>
          <w:b/>
          <w:u w:val="single"/>
        </w:rPr>
      </w:pPr>
    </w:p>
    <w:p w14:paraId="1AA7FE45" w14:textId="54750AFD" w:rsidR="001A76A0" w:rsidRPr="00965D9D" w:rsidRDefault="001A76A0" w:rsidP="00671A6D">
      <w:pPr>
        <w:spacing w:line="240" w:lineRule="auto"/>
        <w:rPr>
          <w:rFonts w:ascii="Arial" w:hAnsi="Arial" w:cs="Arial"/>
        </w:rPr>
      </w:pPr>
      <w:r w:rsidRPr="00965D9D">
        <w:rPr>
          <w:rFonts w:ascii="Arial" w:hAnsi="Arial" w:cs="Arial"/>
          <w:b/>
          <w:u w:val="single"/>
        </w:rPr>
        <w:t>Administrative Report:</w:t>
      </w:r>
      <w:r w:rsidRPr="00965D9D">
        <w:rPr>
          <w:rFonts w:ascii="Arial" w:hAnsi="Arial" w:cs="Arial"/>
        </w:rPr>
        <w:t xml:space="preserve">  </w:t>
      </w:r>
      <w:r w:rsidR="00C92087" w:rsidRPr="00965D9D">
        <w:rPr>
          <w:rFonts w:ascii="Arial" w:hAnsi="Arial" w:cs="Arial"/>
        </w:rPr>
        <w:t>Laurie Birnie</w:t>
      </w:r>
      <w:r w:rsidRPr="00965D9D">
        <w:rPr>
          <w:rFonts w:ascii="Arial" w:hAnsi="Arial" w:cs="Arial"/>
        </w:rPr>
        <w:t>, Principal</w:t>
      </w:r>
    </w:p>
    <w:p w14:paraId="16EF53EA" w14:textId="2ED5A82A" w:rsidR="00965D9D" w:rsidRDefault="00965D9D" w:rsidP="00671A6D">
      <w:pPr>
        <w:pStyle w:val="ListBullet"/>
        <w:numPr>
          <w:ilvl w:val="0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Staff Thank you lunch </w:t>
      </w:r>
      <w:proofErr w:type="gramStart"/>
      <w:r>
        <w:rPr>
          <w:rFonts w:ascii="Arial" w:hAnsi="Arial" w:cs="Arial"/>
        </w:rPr>
        <w:t>-  many</w:t>
      </w:r>
      <w:proofErr w:type="gramEnd"/>
      <w:r>
        <w:rPr>
          <w:rFonts w:ascii="Arial" w:hAnsi="Arial" w:cs="Arial"/>
        </w:rPr>
        <w:t xml:space="preserve"> thanks from Ms. Birnie and the staff!  </w:t>
      </w:r>
    </w:p>
    <w:p w14:paraId="55A10E60" w14:textId="067236DE" w:rsidR="00965D9D" w:rsidRDefault="00965D9D" w:rsidP="00671A6D">
      <w:pPr>
        <w:pStyle w:val="ListBullet"/>
        <w:numPr>
          <w:ilvl w:val="0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Next year’s school calendar will be released soon.</w:t>
      </w:r>
    </w:p>
    <w:p w14:paraId="455ED0EE" w14:textId="7BBF99AC" w:rsidR="00965D9D" w:rsidRPr="00965D9D" w:rsidRDefault="00965D9D" w:rsidP="00965D9D">
      <w:pPr>
        <w:pStyle w:val="ListBullet"/>
        <w:numPr>
          <w:ilvl w:val="1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Start and end times for the school day *may* change.  More information will be shared soon.</w:t>
      </w:r>
    </w:p>
    <w:p w14:paraId="7AE90494" w14:textId="7BFAF647" w:rsidR="00965D9D" w:rsidRPr="00965D9D" w:rsidRDefault="00965D9D" w:rsidP="00965D9D">
      <w:pPr>
        <w:pStyle w:val="ListBullet"/>
        <w:numPr>
          <w:ilvl w:val="1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some consideration for adjusting some hours related to gradual entry and Welcome to Kindergarten.</w:t>
      </w:r>
    </w:p>
    <w:p w14:paraId="3202E2BF" w14:textId="7D680A52" w:rsidR="00965D9D" w:rsidRDefault="00965D9D" w:rsidP="00671A6D">
      <w:pPr>
        <w:pStyle w:val="ListBullet"/>
        <w:numPr>
          <w:ilvl w:val="0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Staffing: there will be one additional full-time Educational Assistant next year; casual (temporary) staff will look after the school office until further notice.</w:t>
      </w:r>
    </w:p>
    <w:p w14:paraId="1B60EE18" w14:textId="4A706FCA" w:rsidR="00965D9D" w:rsidRDefault="00965D9D" w:rsidP="00671A6D">
      <w:pPr>
        <w:pStyle w:val="ListBullet"/>
        <w:numPr>
          <w:ilvl w:val="0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KEV system (School Cash Online)</w:t>
      </w:r>
      <w:r w:rsidR="001F1FED">
        <w:rPr>
          <w:rFonts w:ascii="Arial" w:hAnsi="Arial" w:cs="Arial"/>
        </w:rPr>
        <w:t xml:space="preserve"> will be used more – parents will use it for field trip notices/payments.  Alternate arrangements can be made for those who can’t/don’t wish to use it – contact the office to request arrangements.</w:t>
      </w:r>
    </w:p>
    <w:p w14:paraId="567D7ECF" w14:textId="391EF2A0" w:rsidR="001F1FED" w:rsidRDefault="001F1FED" w:rsidP="00671A6D">
      <w:pPr>
        <w:pStyle w:val="ListBullet"/>
        <w:numPr>
          <w:ilvl w:val="0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Learning Commons concept will be explored further for Kilmer.</w:t>
      </w:r>
    </w:p>
    <w:p w14:paraId="734EB74B" w14:textId="09397AE8" w:rsidR="001F1FED" w:rsidRDefault="001F1FED" w:rsidP="001F1FED">
      <w:pPr>
        <w:pStyle w:val="ListBullet"/>
        <w:numPr>
          <w:ilvl w:val="1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is a district initiative but there is negotiation within the framework.</w:t>
      </w:r>
    </w:p>
    <w:p w14:paraId="7D2CD179" w14:textId="7207F289" w:rsidR="001F1FED" w:rsidRDefault="001F1FED" w:rsidP="001F1FED">
      <w:pPr>
        <w:pStyle w:val="ListBullet"/>
        <w:numPr>
          <w:ilvl w:val="1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 increased use of technology, tools and learning products already exist within the school and could be centralized from the library/learning commons (and be used more).</w:t>
      </w:r>
    </w:p>
    <w:p w14:paraId="35F0733F" w14:textId="68E64780" w:rsidR="001F1FED" w:rsidRDefault="001F1FED" w:rsidP="001F1FED">
      <w:pPr>
        <w:pStyle w:val="ListBullet"/>
        <w:numPr>
          <w:ilvl w:val="1"/>
          <w:numId w:val="5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Upon parent request, Ms. Birnie may be able to arrange a KPAC visit to a neighbouring school to see and learn more about an established Learning Commons.</w:t>
      </w:r>
    </w:p>
    <w:p w14:paraId="6551F056" w14:textId="77777777" w:rsidR="001F1FED" w:rsidRPr="00965D9D" w:rsidRDefault="001F1FED" w:rsidP="001F1FE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1440"/>
        <w:rPr>
          <w:rFonts w:ascii="Arial" w:hAnsi="Arial" w:cs="Arial"/>
        </w:rPr>
      </w:pPr>
    </w:p>
    <w:p w14:paraId="349BBD2C" w14:textId="77777777" w:rsidR="001A76A0" w:rsidRPr="001F1FED" w:rsidRDefault="001A76A0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  <w:b/>
          <w:u w:val="single"/>
        </w:rPr>
      </w:pPr>
      <w:r w:rsidRPr="001F1FED">
        <w:rPr>
          <w:rFonts w:ascii="Arial" w:hAnsi="Arial" w:cs="Arial"/>
          <w:b/>
          <w:u w:val="single"/>
        </w:rPr>
        <w:t>Old Business:</w:t>
      </w:r>
    </w:p>
    <w:p w14:paraId="64E8432A" w14:textId="2DD9B7B7" w:rsidR="001F1FED" w:rsidRPr="001F1FED" w:rsidRDefault="001F1FED" w:rsidP="00671A6D">
      <w:pPr>
        <w:pStyle w:val="ListBullet"/>
        <w:numPr>
          <w:ilvl w:val="0"/>
          <w:numId w:val="8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1F1FED">
        <w:rPr>
          <w:rFonts w:ascii="Arial" w:hAnsi="Arial" w:cs="Arial"/>
        </w:rPr>
        <w:t>BCTF info session: confirmed was provided on May 6 for a May 14 session, which was too late to promote to the Kilmer community.  This session will be rescheduled for June.</w:t>
      </w:r>
    </w:p>
    <w:p w14:paraId="1469C285" w14:textId="48F9D7E1" w:rsidR="001F1FED" w:rsidRPr="001F1FED" w:rsidRDefault="001F1FED" w:rsidP="00671A6D">
      <w:pPr>
        <w:pStyle w:val="ListBullet"/>
        <w:numPr>
          <w:ilvl w:val="0"/>
          <w:numId w:val="8"/>
        </w:numPr>
        <w:tabs>
          <w:tab w:val="left" w:pos="720"/>
        </w:tabs>
        <w:spacing w:line="240" w:lineRule="auto"/>
        <w:rPr>
          <w:rFonts w:ascii="Arial" w:hAnsi="Arial" w:cs="Arial"/>
          <w:b/>
        </w:rPr>
      </w:pPr>
      <w:r w:rsidRPr="001F1FED">
        <w:rPr>
          <w:rFonts w:ascii="Arial" w:hAnsi="Arial" w:cs="Arial"/>
          <w:b/>
        </w:rPr>
        <w:t>Volunteer opportunity:  Sports Day concession volunteers are still needed!</w:t>
      </w:r>
    </w:p>
    <w:p w14:paraId="32B084EB" w14:textId="77777777" w:rsidR="00752DDF" w:rsidRPr="001F1FED" w:rsidRDefault="00752DDF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  <w:b/>
        </w:rPr>
      </w:pPr>
    </w:p>
    <w:p w14:paraId="38E7EAFC" w14:textId="77777777" w:rsidR="001A76A0" w:rsidRPr="001F1FED" w:rsidRDefault="001A76A0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  <w:b/>
          <w:u w:val="single"/>
        </w:rPr>
      </w:pPr>
      <w:r w:rsidRPr="001F1FED">
        <w:rPr>
          <w:rFonts w:ascii="Arial" w:hAnsi="Arial" w:cs="Arial"/>
          <w:b/>
          <w:u w:val="single"/>
        </w:rPr>
        <w:t>New Business:</w:t>
      </w:r>
    </w:p>
    <w:p w14:paraId="0FC8A0CD" w14:textId="5C218AAB" w:rsidR="001F1FED" w:rsidRDefault="001F1FED" w:rsidP="007434D9">
      <w:pPr>
        <w:pStyle w:val="ListBulle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1F1FED">
        <w:rPr>
          <w:rFonts w:ascii="Arial" w:hAnsi="Arial" w:cs="Arial"/>
        </w:rPr>
        <w:t>There’s been a request for bus transportation for a field trip</w:t>
      </w:r>
      <w:r>
        <w:rPr>
          <w:rFonts w:ascii="Arial" w:hAnsi="Arial" w:cs="Arial"/>
        </w:rPr>
        <w:t xml:space="preserve"> to the Surrey Children’s Festival.</w:t>
      </w:r>
    </w:p>
    <w:p w14:paraId="0DD1A687" w14:textId="455718F4" w:rsidR="001F1FED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Phyllis motions for KPAC to allocate up to $500 for a school bus for division 5’s field trip to the Surrey Children’s Festival.</w:t>
      </w:r>
    </w:p>
    <w:p w14:paraId="39652A33" w14:textId="7910AD08" w:rsidR="00D56845" w:rsidRDefault="00D56845" w:rsidP="00D56845">
      <w:pPr>
        <w:pStyle w:val="ListBullet"/>
        <w:numPr>
          <w:ilvl w:val="0"/>
          <w:numId w:val="0"/>
        </w:numPr>
        <w:spacing w:line="240" w:lineRule="auto"/>
        <w:ind w:left="1440"/>
        <w:rPr>
          <w:rFonts w:ascii="Arial" w:hAnsi="Arial" w:cs="Arial"/>
        </w:rPr>
      </w:pPr>
    </w:p>
    <w:p w14:paraId="0FCB0931" w14:textId="71413DED" w:rsidR="00D56845" w:rsidRDefault="00D56845" w:rsidP="00D56845">
      <w:pPr>
        <w:pStyle w:val="ListBullet"/>
        <w:numPr>
          <w:ilvl w:val="0"/>
          <w:numId w:val="0"/>
        </w:numPr>
        <w:spacing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Seconded by Rachel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6845">
        <w:rPr>
          <w:rFonts w:ascii="Arial" w:hAnsi="Arial" w:cs="Arial"/>
          <w:b/>
        </w:rPr>
        <w:t>MOTION PASSED</w:t>
      </w:r>
    </w:p>
    <w:p w14:paraId="56DEF19B" w14:textId="6EF1A62E" w:rsidR="001F1FED" w:rsidRDefault="001F1FED" w:rsidP="001F1FED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Arial" w:hAnsi="Arial" w:cs="Arial"/>
        </w:rPr>
      </w:pPr>
    </w:p>
    <w:p w14:paraId="478120EE" w14:textId="6ED467D0" w:rsidR="00D56845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was a suggestion for next year: investigate the cost of using a nearby high school’s bus (smaller and perhaps cheaper than school bus companies).  Bookings would have to be arranged early in the year.</w:t>
      </w:r>
    </w:p>
    <w:p w14:paraId="6E8B3B8F" w14:textId="6E78D98D" w:rsidR="001F1FED" w:rsidRDefault="001F1FED" w:rsidP="001F1FED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Arial" w:hAnsi="Arial" w:cs="Arial"/>
        </w:rPr>
      </w:pPr>
    </w:p>
    <w:p w14:paraId="4DAFC443" w14:textId="7BD18FD3" w:rsidR="001F1FED" w:rsidRDefault="00D56845" w:rsidP="00671A6D">
      <w:pPr>
        <w:pStyle w:val="ListBulle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KPAC Elections</w:t>
      </w:r>
    </w:p>
    <w:p w14:paraId="230B1196" w14:textId="31274F64" w:rsidR="00D56845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President: Phyllis Chong</w:t>
      </w:r>
    </w:p>
    <w:p w14:paraId="4C1D784F" w14:textId="511EAC2D" w:rsidR="00D56845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Vice President:  Marvin Klassen</w:t>
      </w:r>
    </w:p>
    <w:p w14:paraId="0200FF4B" w14:textId="17B90CA8" w:rsidR="00D56845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Secretary:  Kim Downey</w:t>
      </w:r>
    </w:p>
    <w:p w14:paraId="31878139" w14:textId="720E20BE" w:rsidR="00D56845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DPAC rep: Jeremy Bauman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 unanimous vote</w:t>
      </w:r>
    </w:p>
    <w:p w14:paraId="175A0259" w14:textId="2DB092AC" w:rsidR="00D56845" w:rsidRPr="003272B4" w:rsidRDefault="00D56845" w:rsidP="00D56845">
      <w:pPr>
        <w:pStyle w:val="ListBullet"/>
        <w:numPr>
          <w:ilvl w:val="1"/>
          <w:numId w:val="1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Treasurer: </w:t>
      </w:r>
      <w:r w:rsidR="003272B4" w:rsidRPr="003272B4">
        <w:rPr>
          <w:rFonts w:ascii="Arial" w:hAnsi="Arial" w:cs="Arial"/>
          <w:b/>
        </w:rPr>
        <w:t xml:space="preserve">A volunteer is needed!  This position is open and </w:t>
      </w:r>
      <w:r w:rsidRPr="003272B4">
        <w:rPr>
          <w:rFonts w:ascii="Arial" w:hAnsi="Arial" w:cs="Arial"/>
          <w:b/>
        </w:rPr>
        <w:t>will be promoted at Welcome to Kindergarten and around the school community, seeking a parent with accounting experience to take on this role.</w:t>
      </w:r>
    </w:p>
    <w:p w14:paraId="555940BF" w14:textId="77777777" w:rsidR="001F1FED" w:rsidRPr="001F1FED" w:rsidRDefault="001F1FED" w:rsidP="00D56845">
      <w:pPr>
        <w:pStyle w:val="ListBullet"/>
        <w:numPr>
          <w:ilvl w:val="0"/>
          <w:numId w:val="0"/>
        </w:numPr>
        <w:spacing w:line="240" w:lineRule="auto"/>
        <w:ind w:left="720"/>
        <w:rPr>
          <w:rFonts w:ascii="Arial" w:hAnsi="Arial" w:cs="Arial"/>
        </w:rPr>
      </w:pPr>
    </w:p>
    <w:p w14:paraId="094F03C0" w14:textId="5360541F" w:rsidR="001A76A0" w:rsidRPr="00D56845" w:rsidRDefault="001A76A0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</w:rPr>
      </w:pPr>
      <w:r w:rsidRPr="00D56845">
        <w:rPr>
          <w:rFonts w:ascii="Arial" w:hAnsi="Arial" w:cs="Arial"/>
          <w:b/>
          <w:u w:val="single"/>
        </w:rPr>
        <w:t>Adjournment:</w:t>
      </w:r>
      <w:r w:rsidRPr="00D56845">
        <w:rPr>
          <w:rFonts w:ascii="Arial" w:hAnsi="Arial" w:cs="Arial"/>
        </w:rPr>
        <w:t xml:space="preserve"> </w:t>
      </w:r>
      <w:r w:rsidR="00D56845" w:rsidRPr="00D56845">
        <w:rPr>
          <w:rFonts w:ascii="Arial" w:hAnsi="Arial" w:cs="Arial"/>
        </w:rPr>
        <w:t xml:space="preserve">9:03 </w:t>
      </w:r>
      <w:r w:rsidRPr="00D56845">
        <w:rPr>
          <w:rFonts w:ascii="Arial" w:hAnsi="Arial" w:cs="Arial"/>
        </w:rPr>
        <w:t>p.m.</w:t>
      </w:r>
    </w:p>
    <w:p w14:paraId="374FA1AF" w14:textId="77777777" w:rsidR="001A76A0" w:rsidRPr="00D56845" w:rsidRDefault="001A76A0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  <w:b/>
          <w:u w:val="single"/>
        </w:rPr>
      </w:pPr>
    </w:p>
    <w:p w14:paraId="04FA949D" w14:textId="77777777" w:rsidR="00B203DC" w:rsidRPr="00D56845" w:rsidRDefault="00B203DC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  <w:b/>
          <w:u w:val="single"/>
        </w:rPr>
      </w:pPr>
    </w:p>
    <w:p w14:paraId="2BAB5BFB" w14:textId="694F2540" w:rsidR="00FA0610" w:rsidRDefault="001A76A0" w:rsidP="00671A6D">
      <w:pPr>
        <w:pStyle w:val="ListBullet"/>
        <w:numPr>
          <w:ilvl w:val="0"/>
          <w:numId w:val="0"/>
        </w:numPr>
        <w:tabs>
          <w:tab w:val="left" w:pos="720"/>
        </w:tabs>
        <w:spacing w:line="240" w:lineRule="auto"/>
        <w:ind w:left="360" w:hanging="360"/>
        <w:rPr>
          <w:rFonts w:ascii="Arial" w:hAnsi="Arial" w:cs="Arial"/>
        </w:rPr>
      </w:pPr>
      <w:r w:rsidRPr="00D56845">
        <w:rPr>
          <w:rFonts w:ascii="Arial" w:hAnsi="Arial" w:cs="Arial"/>
          <w:b/>
          <w:u w:val="single"/>
        </w:rPr>
        <w:t>Next Meeting:</w:t>
      </w:r>
      <w:r w:rsidRPr="00D56845">
        <w:rPr>
          <w:rFonts w:ascii="Arial" w:hAnsi="Arial" w:cs="Arial"/>
        </w:rPr>
        <w:t xml:space="preserve"> Monday, </w:t>
      </w:r>
      <w:r w:rsidR="00D56845" w:rsidRPr="00D56845">
        <w:rPr>
          <w:rFonts w:ascii="Arial" w:hAnsi="Arial" w:cs="Arial"/>
        </w:rPr>
        <w:t>June 3</w:t>
      </w:r>
      <w:r w:rsidR="00D56845" w:rsidRPr="00D56845">
        <w:rPr>
          <w:rFonts w:ascii="Arial" w:hAnsi="Arial" w:cs="Arial"/>
          <w:vertAlign w:val="superscript"/>
        </w:rPr>
        <w:t>rd</w:t>
      </w:r>
      <w:r w:rsidR="007D327C" w:rsidRPr="00D56845">
        <w:rPr>
          <w:rFonts w:ascii="Arial" w:hAnsi="Arial" w:cs="Arial"/>
        </w:rPr>
        <w:t xml:space="preserve"> </w:t>
      </w:r>
      <w:r w:rsidR="005E32EC" w:rsidRPr="00D56845">
        <w:rPr>
          <w:rFonts w:ascii="Arial" w:hAnsi="Arial" w:cs="Arial"/>
        </w:rPr>
        <w:t>at 7pm in the Kilmer library.</w:t>
      </w:r>
      <w:r w:rsidR="007D327C" w:rsidRPr="00D56845">
        <w:rPr>
          <w:rFonts w:ascii="Arial" w:hAnsi="Arial" w:cs="Arial"/>
        </w:rPr>
        <w:t xml:space="preserve">  </w:t>
      </w:r>
    </w:p>
    <w:p w14:paraId="35CF35C9" w14:textId="629C0B33" w:rsidR="00BD04FA" w:rsidRPr="00671A6D" w:rsidRDefault="00BD04FA" w:rsidP="00FA0610">
      <w:pPr>
        <w:spacing w:line="259" w:lineRule="auto"/>
        <w:rPr>
          <w:rFonts w:ascii="Arial" w:hAnsi="Arial" w:cs="Arial"/>
        </w:rPr>
      </w:pPr>
    </w:p>
    <w:sectPr w:rsidR="00BD04FA" w:rsidRPr="00671A6D" w:rsidSect="00671A6D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8FCC" w14:textId="77777777" w:rsidR="00A8217E" w:rsidRDefault="00A8217E" w:rsidP="00450A12">
      <w:pPr>
        <w:spacing w:after="0" w:line="240" w:lineRule="auto"/>
      </w:pPr>
      <w:r>
        <w:separator/>
      </w:r>
    </w:p>
  </w:endnote>
  <w:endnote w:type="continuationSeparator" w:id="0">
    <w:p w14:paraId="5858830E" w14:textId="77777777" w:rsidR="00A8217E" w:rsidRDefault="00A8217E" w:rsidP="004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310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EBA71" w14:textId="77777777" w:rsidR="00A8217E" w:rsidRDefault="00A82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339A0" w14:textId="77777777" w:rsidR="00A8217E" w:rsidRDefault="00A82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6906" w14:textId="77777777" w:rsidR="00A8217E" w:rsidRDefault="00A8217E" w:rsidP="00450A12">
      <w:pPr>
        <w:spacing w:after="0" w:line="240" w:lineRule="auto"/>
      </w:pPr>
      <w:r>
        <w:separator/>
      </w:r>
    </w:p>
  </w:footnote>
  <w:footnote w:type="continuationSeparator" w:id="0">
    <w:p w14:paraId="63CC21E5" w14:textId="77777777" w:rsidR="00A8217E" w:rsidRDefault="00A8217E" w:rsidP="0045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F443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F1BAF"/>
    <w:multiLevelType w:val="hybridMultilevel"/>
    <w:tmpl w:val="9B3022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437B2"/>
    <w:multiLevelType w:val="hybridMultilevel"/>
    <w:tmpl w:val="322E8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2B6C"/>
    <w:multiLevelType w:val="hybridMultilevel"/>
    <w:tmpl w:val="0EFE7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078"/>
    <w:multiLevelType w:val="hybridMultilevel"/>
    <w:tmpl w:val="FF9CC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43A6"/>
    <w:multiLevelType w:val="hybridMultilevel"/>
    <w:tmpl w:val="04080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D603A"/>
    <w:multiLevelType w:val="hybridMultilevel"/>
    <w:tmpl w:val="12E2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E445F"/>
    <w:multiLevelType w:val="hybridMultilevel"/>
    <w:tmpl w:val="0720B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4E8"/>
    <w:multiLevelType w:val="hybridMultilevel"/>
    <w:tmpl w:val="303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86CE6"/>
    <w:multiLevelType w:val="hybridMultilevel"/>
    <w:tmpl w:val="2368A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72ADF"/>
    <w:multiLevelType w:val="hybridMultilevel"/>
    <w:tmpl w:val="EC4839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6A0"/>
    <w:rsid w:val="000B16E3"/>
    <w:rsid w:val="000E11FD"/>
    <w:rsid w:val="000F726B"/>
    <w:rsid w:val="001A76A0"/>
    <w:rsid w:val="001C5641"/>
    <w:rsid w:val="001E5AE3"/>
    <w:rsid w:val="001E5E6F"/>
    <w:rsid w:val="001F1FED"/>
    <w:rsid w:val="00221389"/>
    <w:rsid w:val="003272B4"/>
    <w:rsid w:val="003A6E34"/>
    <w:rsid w:val="003C0508"/>
    <w:rsid w:val="004049A3"/>
    <w:rsid w:val="00413F2F"/>
    <w:rsid w:val="00450A12"/>
    <w:rsid w:val="005740DD"/>
    <w:rsid w:val="005A7137"/>
    <w:rsid w:val="005C3604"/>
    <w:rsid w:val="005E32EC"/>
    <w:rsid w:val="00671A6D"/>
    <w:rsid w:val="006D0AE2"/>
    <w:rsid w:val="006D46C3"/>
    <w:rsid w:val="00745AA8"/>
    <w:rsid w:val="00752DDF"/>
    <w:rsid w:val="00793C33"/>
    <w:rsid w:val="007A3400"/>
    <w:rsid w:val="007D327C"/>
    <w:rsid w:val="007F6922"/>
    <w:rsid w:val="00821BC3"/>
    <w:rsid w:val="00965D9D"/>
    <w:rsid w:val="009A5931"/>
    <w:rsid w:val="009D45E6"/>
    <w:rsid w:val="00A8217E"/>
    <w:rsid w:val="00AD12E6"/>
    <w:rsid w:val="00AF6146"/>
    <w:rsid w:val="00B203DC"/>
    <w:rsid w:val="00B3041C"/>
    <w:rsid w:val="00BD04FA"/>
    <w:rsid w:val="00BD47E4"/>
    <w:rsid w:val="00C5564B"/>
    <w:rsid w:val="00C92087"/>
    <w:rsid w:val="00CD5732"/>
    <w:rsid w:val="00D16E3F"/>
    <w:rsid w:val="00D219FB"/>
    <w:rsid w:val="00D269D9"/>
    <w:rsid w:val="00D56845"/>
    <w:rsid w:val="00E23FB7"/>
    <w:rsid w:val="00E342AB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DB701"/>
  <w15:docId w15:val="{DE952BBC-F199-4BDA-82C8-3F4FD916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A76A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A76A0"/>
    <w:pPr>
      <w:ind w:left="720"/>
      <w:contextualSpacing/>
    </w:pPr>
  </w:style>
  <w:style w:type="table" w:styleId="TableGrid">
    <w:name w:val="Table Grid"/>
    <w:basedOn w:val="TableNormal"/>
    <w:uiPriority w:val="39"/>
    <w:rsid w:val="003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  <w:style w:type="paragraph" w:styleId="BalloonText">
    <w:name w:val="Balloon Text"/>
    <w:basedOn w:val="Normal"/>
    <w:link w:val="BalloonTextChar"/>
    <w:uiPriority w:val="99"/>
    <w:semiHidden/>
    <w:unhideWhenUsed/>
    <w:rsid w:val="00FA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B94F1-A353-4ECF-B8D9-21D62456D4FA}"/>
</file>

<file path=customXml/itemProps2.xml><?xml version="1.0" encoding="utf-8"?>
<ds:datastoreItem xmlns:ds="http://schemas.openxmlformats.org/officeDocument/2006/customXml" ds:itemID="{645E9195-D5B2-4156-AE9B-4527B6C8CF03}"/>
</file>

<file path=customXml/itemProps3.xml><?xml version="1.0" encoding="utf-8"?>
<ds:datastoreItem xmlns:ds="http://schemas.openxmlformats.org/officeDocument/2006/customXml" ds:itemID="{E6418305-AC41-42F4-A32D-14A4945A481B}"/>
</file>

<file path=customXml/itemProps4.xml><?xml version="1.0" encoding="utf-8"?>
<ds:datastoreItem xmlns:ds="http://schemas.openxmlformats.org/officeDocument/2006/customXml" ds:itemID="{6A80302D-EEB6-4C68-AFE2-BBF0B0E0C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Homes, Karen DBC:EX</cp:lastModifiedBy>
  <cp:revision>9</cp:revision>
  <cp:lastPrinted>2019-06-03T15:45:00Z</cp:lastPrinted>
  <dcterms:created xsi:type="dcterms:W3CDTF">2019-05-05T16:27:00Z</dcterms:created>
  <dcterms:modified xsi:type="dcterms:W3CDTF">2019-09-02T19:29:00Z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