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51" w:type="dxa"/>
        <w:tblLook w:val="04A0" w:firstRow="1" w:lastRow="0" w:firstColumn="1" w:lastColumn="0" w:noHBand="0" w:noVBand="1"/>
      </w:tblPr>
      <w:tblGrid>
        <w:gridCol w:w="2518"/>
        <w:gridCol w:w="1843"/>
        <w:gridCol w:w="5590"/>
      </w:tblGrid>
      <w:tr w:rsidR="0090488A" w:rsidRPr="00657D83" w:rsidTr="00454911">
        <w:trPr>
          <w:trHeight w:val="576"/>
        </w:trPr>
        <w:tc>
          <w:tcPr>
            <w:tcW w:w="2518" w:type="dxa"/>
          </w:tcPr>
          <w:p w:rsidR="0090488A" w:rsidRPr="00657D83" w:rsidRDefault="0090488A" w:rsidP="0090488A">
            <w:pPr>
              <w:rPr>
                <w:b/>
              </w:rPr>
            </w:pPr>
            <w:bookmarkStart w:id="0" w:name="_GoBack"/>
            <w:bookmarkEnd w:id="0"/>
            <w:r w:rsidRPr="00657D83">
              <w:rPr>
                <w:b/>
                <w:sz w:val="28"/>
              </w:rPr>
              <w:t>Science 9 Terminology</w:t>
            </w:r>
          </w:p>
        </w:tc>
        <w:tc>
          <w:tcPr>
            <w:tcW w:w="1843" w:type="dxa"/>
          </w:tcPr>
          <w:p w:rsidR="0090488A" w:rsidRPr="00657D83" w:rsidRDefault="0090488A" w:rsidP="0090488A">
            <w:pPr>
              <w:rPr>
                <w:b/>
              </w:rPr>
            </w:pPr>
            <w:proofErr w:type="spellStart"/>
            <w:r w:rsidRPr="00657D83">
              <w:rPr>
                <w:rStyle w:val="opdicttext22"/>
                <w:rFonts w:ascii="MS Gothic" w:eastAsia="MS Gothic" w:hAnsi="MS Gothic" w:cs="MS Gothic" w:hint="eastAsia"/>
                <w:b/>
                <w:sz w:val="32"/>
                <w:szCs w:val="18"/>
              </w:rPr>
              <w:t>中文</w:t>
            </w:r>
            <w:proofErr w:type="spellEnd"/>
          </w:p>
        </w:tc>
        <w:tc>
          <w:tcPr>
            <w:tcW w:w="5590" w:type="dxa"/>
          </w:tcPr>
          <w:p w:rsidR="0090488A" w:rsidRPr="00657D83" w:rsidRDefault="0090488A" w:rsidP="0090488A"/>
        </w:tc>
      </w:tr>
      <w:tr w:rsidR="0090488A" w:rsidRPr="00657D83" w:rsidTr="00454911">
        <w:trPr>
          <w:trHeight w:val="1184"/>
        </w:trPr>
        <w:tc>
          <w:tcPr>
            <w:tcW w:w="2518" w:type="dxa"/>
          </w:tcPr>
          <w:p w:rsidR="0090488A" w:rsidRPr="00657D83" w:rsidRDefault="003843E5" w:rsidP="0090488A">
            <w:r w:rsidRPr="00657D83">
              <w:t>B</w:t>
            </w:r>
            <w:r w:rsidR="0090488A" w:rsidRPr="00657D83">
              <w:t>iotic</w:t>
            </w:r>
            <w:r w:rsidRPr="00657D83">
              <w:t xml:space="preserve">  </w:t>
            </w:r>
          </w:p>
        </w:tc>
        <w:tc>
          <w:tcPr>
            <w:tcW w:w="1843" w:type="dxa"/>
          </w:tcPr>
          <w:p w:rsidR="0090488A" w:rsidRPr="00657D83" w:rsidRDefault="00D0107F" w:rsidP="0090488A">
            <w:proofErr w:type="spellStart"/>
            <w:r w:rsidRPr="00657D83">
              <w:rPr>
                <w:rStyle w:val="opdicttext22"/>
                <w:rFonts w:ascii="MS Gothic" w:eastAsia="MS Gothic" w:hAnsi="MS Gothic" w:cs="MS Gothic" w:hint="eastAsia"/>
              </w:rPr>
              <w:t>关于生命的，生物的</w:t>
            </w:r>
            <w:proofErr w:type="spellEnd"/>
          </w:p>
        </w:tc>
        <w:tc>
          <w:tcPr>
            <w:tcW w:w="5590" w:type="dxa"/>
          </w:tcPr>
          <w:p w:rsidR="0090488A" w:rsidRPr="00657D83" w:rsidRDefault="00A10022" w:rsidP="0090488A">
            <w:r w:rsidRPr="00657D83">
              <w:rPr>
                <w:noProof/>
                <w:lang w:val="en-US"/>
              </w:rPr>
              <w:drawing>
                <wp:inline distT="0" distB="0" distL="0" distR="0" wp14:anchorId="764AEBCB" wp14:editId="3344C69B">
                  <wp:extent cx="2085652" cy="1890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otic-and-biotic-components.jpg"/>
                          <pic:cNvPicPr/>
                        </pic:nvPicPr>
                        <pic:blipFill rotWithShape="1">
                          <a:blip r:embed="rId5">
                            <a:extLst>
                              <a:ext uri="{28A0092B-C50C-407E-A947-70E740481C1C}">
                                <a14:useLocalDpi xmlns:a14="http://schemas.microsoft.com/office/drawing/2010/main" val="0"/>
                              </a:ext>
                            </a:extLst>
                          </a:blip>
                          <a:srcRect l="6025" t="22223" r="63491" b="12476"/>
                          <a:stretch/>
                        </pic:blipFill>
                        <pic:spPr bwMode="auto">
                          <a:xfrm>
                            <a:off x="0" y="0"/>
                            <a:ext cx="2087747" cy="1892344"/>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gridCol w:w="550"/>
            </w:tblGrid>
            <w:tr w:rsidR="00657D83" w:rsidRPr="00657D83" w:rsidTr="00D33451">
              <w:trPr>
                <w:tblCellSpacing w:w="0" w:type="dxa"/>
              </w:trPr>
              <w:tc>
                <w:tcPr>
                  <w:tcW w:w="0" w:type="auto"/>
                  <w:hideMark/>
                </w:tcPr>
                <w:p w:rsidR="00D33451" w:rsidRPr="00657D83" w:rsidRDefault="00D33451" w:rsidP="00D33451">
                  <w:pPr>
                    <w:spacing w:after="135" w:line="270" w:lineRule="atLeast"/>
                    <w:rPr>
                      <w:rFonts w:ascii="Arial" w:eastAsia="Times New Roman" w:hAnsi="Arial" w:cs="Arial"/>
                      <w:lang w:eastAsia="en-CA"/>
                    </w:rPr>
                  </w:pPr>
                </w:p>
              </w:tc>
              <w:tc>
                <w:tcPr>
                  <w:tcW w:w="0" w:type="auto"/>
                  <w:hideMark/>
                </w:tcPr>
                <w:p w:rsidR="00D33451" w:rsidRPr="00657D83" w:rsidRDefault="00D33451" w:rsidP="00D33451">
                  <w:pPr>
                    <w:spacing w:after="0" w:line="270" w:lineRule="atLeast"/>
                    <w:rPr>
                      <w:rFonts w:ascii="Arial" w:eastAsia="Times New Roman" w:hAnsi="Arial" w:cs="Arial"/>
                      <w:lang w:eastAsia="en-CA"/>
                    </w:rPr>
                  </w:pPr>
                  <w:proofErr w:type="spellStart"/>
                  <w:r w:rsidRPr="00657D83">
                    <w:rPr>
                      <w:rFonts w:ascii="MS Gothic" w:eastAsia="MS Gothic" w:hAnsi="MS Gothic" w:cs="MS Gothic"/>
                      <w:lang w:eastAsia="en-CA"/>
                    </w:rPr>
                    <w:t>例子</w:t>
                  </w:r>
                  <w:proofErr w:type="spellEnd"/>
                  <w:r w:rsidRPr="00657D83">
                    <w:rPr>
                      <w:rFonts w:ascii="MS Gothic" w:eastAsia="MS Gothic" w:hAnsi="MS Gothic" w:cs="MS Gothic"/>
                      <w:lang w:eastAsia="en-CA"/>
                    </w:rPr>
                    <w:t>:</w:t>
                  </w:r>
                </w:p>
              </w:tc>
            </w:tr>
          </w:tbl>
          <w:p w:rsidR="00D33451" w:rsidRPr="00657D83" w:rsidRDefault="00D33451" w:rsidP="0090488A">
            <w:proofErr w:type="spellStart"/>
            <w:r w:rsidRPr="00657D83">
              <w:rPr>
                <w:rStyle w:val="opdicttext22"/>
                <w:rFonts w:ascii="MS Gothic" w:eastAsia="MS Gothic" w:hAnsi="MS Gothic" w:cs="MS Gothic" w:hint="eastAsia"/>
              </w:rPr>
              <w:t>植物</w:t>
            </w:r>
            <w:proofErr w:type="spellEnd"/>
            <w:r w:rsidRPr="00657D83">
              <w:rPr>
                <w:rStyle w:val="opdicttext22"/>
                <w:rFonts w:ascii="MS Gothic" w:eastAsia="MS Gothic" w:hAnsi="MS Gothic" w:cs="MS Gothic"/>
              </w:rPr>
              <w:t xml:space="preserve">, </w:t>
            </w:r>
            <w:proofErr w:type="spellStart"/>
            <w:r w:rsidRPr="00657D83">
              <w:rPr>
                <w:rStyle w:val="opdicttext22"/>
                <w:rFonts w:ascii="MingLiU" w:eastAsia="MingLiU" w:hAnsi="MingLiU" w:cs="MingLiU" w:hint="eastAsia"/>
              </w:rPr>
              <w:t>动</w:t>
            </w:r>
            <w:r w:rsidRPr="00657D83">
              <w:rPr>
                <w:rStyle w:val="opdicttext22"/>
                <w:rFonts w:ascii="MS Gothic" w:eastAsia="MS Gothic" w:hAnsi="MS Gothic" w:cs="MS Gothic" w:hint="eastAsia"/>
              </w:rPr>
              <w:t>物</w:t>
            </w:r>
            <w:proofErr w:type="spellEnd"/>
            <w:r w:rsidRPr="00657D83">
              <w:rPr>
                <w:rStyle w:val="opdicttext22"/>
                <w:rFonts w:ascii="MS Gothic" w:eastAsia="MS Gothic" w:hAnsi="MS Gothic" w:cs="MS Gothic"/>
              </w:rPr>
              <w:t xml:space="preserve">, </w:t>
            </w:r>
            <w:proofErr w:type="spellStart"/>
            <w:r w:rsidRPr="00657D83">
              <w:rPr>
                <w:rStyle w:val="opdicttext22"/>
                <w:rFonts w:ascii="MS Gothic" w:eastAsia="MS Gothic" w:hAnsi="MS Gothic" w:cs="MS Gothic" w:hint="eastAsia"/>
              </w:rPr>
              <w:t>真菌</w:t>
            </w:r>
            <w:proofErr w:type="spellEnd"/>
            <w:r w:rsidRPr="00657D83">
              <w:rPr>
                <w:rStyle w:val="opdicttext22"/>
                <w:rFonts w:ascii="MS Gothic" w:eastAsia="MS Gothic" w:hAnsi="MS Gothic" w:cs="MS Gothic"/>
              </w:rPr>
              <w:t>,</w:t>
            </w:r>
            <w:proofErr w:type="spellStart"/>
            <w:r w:rsidRPr="00657D83">
              <w:rPr>
                <w:rStyle w:val="opdicttext22"/>
                <w:rFonts w:ascii="MingLiU" w:eastAsia="MingLiU" w:hAnsi="MingLiU" w:cs="MingLiU" w:hint="eastAsia"/>
              </w:rPr>
              <w:t>细</w:t>
            </w:r>
            <w:r w:rsidRPr="00657D83">
              <w:rPr>
                <w:rStyle w:val="opdicttext22"/>
                <w:rFonts w:ascii="MS Gothic" w:eastAsia="MS Gothic" w:hAnsi="MS Gothic" w:cs="MS Gothic" w:hint="eastAsia"/>
              </w:rPr>
              <w:t>菌</w:t>
            </w:r>
            <w:proofErr w:type="spellEnd"/>
          </w:p>
        </w:tc>
      </w:tr>
      <w:tr w:rsidR="0090488A" w:rsidRPr="00657D83" w:rsidTr="00454911">
        <w:trPr>
          <w:trHeight w:val="3907"/>
        </w:trPr>
        <w:tc>
          <w:tcPr>
            <w:tcW w:w="2518" w:type="dxa"/>
          </w:tcPr>
          <w:p w:rsidR="0090488A" w:rsidRPr="00657D83" w:rsidRDefault="003843E5" w:rsidP="0090488A">
            <w:r w:rsidRPr="00657D83">
              <w:t>A</w:t>
            </w:r>
            <w:r w:rsidR="0090488A" w:rsidRPr="00657D83">
              <w:t>biotic</w:t>
            </w:r>
            <w:r w:rsidRPr="00657D83">
              <w:t xml:space="preserve"> </w:t>
            </w:r>
          </w:p>
        </w:tc>
        <w:tc>
          <w:tcPr>
            <w:tcW w:w="1843" w:type="dxa"/>
          </w:tcPr>
          <w:p w:rsidR="0090488A" w:rsidRPr="00657D83" w:rsidRDefault="007F5916" w:rsidP="0090488A">
            <w:proofErr w:type="spellStart"/>
            <w:r w:rsidRPr="00657D83">
              <w:rPr>
                <w:rStyle w:val="opdicttext22"/>
                <w:rFonts w:ascii="MS Gothic" w:eastAsia="MS Gothic" w:hAnsi="MS Gothic" w:cs="MS Gothic" w:hint="eastAsia"/>
              </w:rPr>
              <w:t>无生命的，非生物的</w:t>
            </w:r>
            <w:proofErr w:type="spellEnd"/>
          </w:p>
        </w:tc>
        <w:tc>
          <w:tcPr>
            <w:tcW w:w="5590" w:type="dxa"/>
          </w:tcPr>
          <w:p w:rsidR="0090488A" w:rsidRPr="00657D83" w:rsidRDefault="00A10022" w:rsidP="0090488A">
            <w:r w:rsidRPr="00657D83">
              <w:rPr>
                <w:noProof/>
                <w:lang w:val="en-US"/>
              </w:rPr>
              <w:drawing>
                <wp:inline distT="0" distB="0" distL="0" distR="0" wp14:anchorId="44849E9F" wp14:editId="2EC62270">
                  <wp:extent cx="2404153" cy="1982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otic-and-biotic-components.jpg"/>
                          <pic:cNvPicPr/>
                        </pic:nvPicPr>
                        <pic:blipFill rotWithShape="1">
                          <a:blip r:embed="rId5">
                            <a:extLst>
                              <a:ext uri="{28A0092B-C50C-407E-A947-70E740481C1C}">
                                <a14:useLocalDpi xmlns:a14="http://schemas.microsoft.com/office/drawing/2010/main" val="0"/>
                              </a:ext>
                            </a:extLst>
                          </a:blip>
                          <a:srcRect l="53468" t="17608"/>
                          <a:stretch/>
                        </pic:blipFill>
                        <pic:spPr bwMode="auto">
                          <a:xfrm>
                            <a:off x="0" y="0"/>
                            <a:ext cx="2406565" cy="1984902"/>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530"/>
            </w:tblGrid>
            <w:tr w:rsidR="00657D83" w:rsidRPr="00657D83" w:rsidTr="002E6792">
              <w:trPr>
                <w:tblCellSpacing w:w="0" w:type="dxa"/>
              </w:trPr>
              <w:tc>
                <w:tcPr>
                  <w:tcW w:w="0" w:type="auto"/>
                  <w:hideMark/>
                </w:tcPr>
                <w:p w:rsidR="00BA061E" w:rsidRPr="00657D83" w:rsidRDefault="00BA061E" w:rsidP="002E6792">
                  <w:pPr>
                    <w:spacing w:after="0" w:line="270" w:lineRule="atLeast"/>
                    <w:rPr>
                      <w:rFonts w:ascii="Arial" w:eastAsia="Times New Roman" w:hAnsi="Arial" w:cs="Arial"/>
                      <w:lang w:eastAsia="en-CA"/>
                    </w:rPr>
                  </w:pPr>
                  <w:proofErr w:type="spellStart"/>
                  <w:r w:rsidRPr="00657D83">
                    <w:rPr>
                      <w:rFonts w:ascii="MS Gothic" w:eastAsia="MS Gothic" w:hAnsi="MS Gothic" w:cs="MS Gothic"/>
                      <w:lang w:eastAsia="en-CA"/>
                    </w:rPr>
                    <w:t>例子</w:t>
                  </w:r>
                  <w:proofErr w:type="spellEnd"/>
                  <w:r w:rsidRPr="00657D83">
                    <w:rPr>
                      <w:rFonts w:ascii="MS Gothic" w:eastAsia="MS Gothic" w:hAnsi="MS Gothic" w:cs="MS Gothic"/>
                      <w:lang w:eastAsia="en-CA"/>
                    </w:rPr>
                    <w:t>:</w:t>
                  </w:r>
                </w:p>
              </w:tc>
            </w:tr>
            <w:tr w:rsidR="00657D83" w:rsidRPr="00657D83" w:rsidTr="002E6792">
              <w:trPr>
                <w:tblCellSpacing w:w="0" w:type="dxa"/>
              </w:trPr>
              <w:tc>
                <w:tcPr>
                  <w:tcW w:w="0" w:type="auto"/>
                </w:tcPr>
                <w:p w:rsidR="00BA061E" w:rsidRPr="00657D83" w:rsidRDefault="00BA061E" w:rsidP="002E6792">
                  <w:pPr>
                    <w:spacing w:after="0" w:line="270" w:lineRule="atLeast"/>
                    <w:rPr>
                      <w:rFonts w:ascii="MS Gothic" w:eastAsia="MS Gothic" w:hAnsi="MS Gothic" w:cs="MS Gothic"/>
                      <w:lang w:eastAsia="en-CA"/>
                    </w:rPr>
                  </w:pPr>
                  <w:r w:rsidRPr="00657D83">
                    <w:rPr>
                      <w:rStyle w:val="opdicttext22"/>
                      <w:rFonts w:ascii="MS Gothic" w:eastAsia="MS Gothic" w:hAnsi="MS Gothic" w:cs="MS Gothic" w:hint="eastAsia"/>
                    </w:rPr>
                    <w:t>水</w:t>
                  </w:r>
                  <w:r w:rsidRPr="00657D83">
                    <w:rPr>
                      <w:rStyle w:val="opdicttext22"/>
                      <w:rFonts w:ascii="MS Gothic" w:eastAsia="MS Gothic" w:hAnsi="MS Gothic" w:cs="MS Gothic"/>
                    </w:rPr>
                    <w:t>,</w:t>
                  </w:r>
                  <w:r w:rsidRPr="00657D83">
                    <w:rPr>
                      <w:rFonts w:ascii="MS Gothic" w:eastAsia="MS Gothic" w:hAnsi="MS Gothic" w:cs="MS Gothic" w:hint="eastAsia"/>
                    </w:rPr>
                    <w:t xml:space="preserve"> </w:t>
                  </w:r>
                  <w:proofErr w:type="spellStart"/>
                  <w:r w:rsidRPr="00657D83">
                    <w:rPr>
                      <w:rStyle w:val="opdicttext22"/>
                      <w:rFonts w:ascii="MS Gothic" w:eastAsia="MS Gothic" w:hAnsi="MS Gothic" w:cs="MS Gothic" w:hint="eastAsia"/>
                    </w:rPr>
                    <w:t>阳光</w:t>
                  </w:r>
                  <w:proofErr w:type="spellEnd"/>
                  <w:r w:rsidRPr="00657D83">
                    <w:rPr>
                      <w:rStyle w:val="opdicttext22"/>
                      <w:rFonts w:ascii="MS Gothic" w:eastAsia="MS Gothic" w:hAnsi="MS Gothic" w:cs="MS Gothic"/>
                    </w:rPr>
                    <w:t>,</w:t>
                  </w:r>
                  <w:proofErr w:type="spellStart"/>
                  <w:r w:rsidRPr="00657D83">
                    <w:rPr>
                      <w:rStyle w:val="opdicttext22"/>
                      <w:rFonts w:ascii="MS Gothic" w:eastAsia="MS Gothic" w:hAnsi="MS Gothic" w:cs="MS Gothic" w:hint="eastAsia"/>
                    </w:rPr>
                    <w:t>泥土</w:t>
                  </w:r>
                  <w:proofErr w:type="spellEnd"/>
                  <w:r w:rsidR="002E6792" w:rsidRPr="00657D83">
                    <w:rPr>
                      <w:rStyle w:val="opdicttext22"/>
                      <w:rFonts w:ascii="MS Gothic" w:eastAsia="MS Gothic" w:hAnsi="MS Gothic" w:cs="MS Gothic"/>
                    </w:rPr>
                    <w:t>,</w:t>
                  </w:r>
                  <w:proofErr w:type="spellStart"/>
                  <w:r w:rsidR="002E6792" w:rsidRPr="00657D83">
                    <w:rPr>
                      <w:rFonts w:ascii="MS Gothic" w:eastAsia="MS Gothic" w:hAnsi="MS Gothic" w:cs="MS Gothic"/>
                    </w:rPr>
                    <w:t>空气</w:t>
                  </w:r>
                  <w:proofErr w:type="spellEnd"/>
                  <w:r w:rsidR="002E6792" w:rsidRPr="00657D83">
                    <w:rPr>
                      <w:rFonts w:ascii="MS Gothic" w:eastAsia="MS Gothic" w:hAnsi="MS Gothic" w:cs="MS Gothic"/>
                    </w:rPr>
                    <w:t>,</w:t>
                  </w:r>
                  <w:proofErr w:type="spellStart"/>
                  <w:r w:rsidR="002E6792" w:rsidRPr="00657D83">
                    <w:rPr>
                      <w:rStyle w:val="opdicttext22"/>
                      <w:rFonts w:ascii="MS Gothic" w:eastAsia="MS Gothic" w:hAnsi="MS Gothic" w:cs="MS Gothic" w:hint="eastAsia"/>
                    </w:rPr>
                    <w:t>温度</w:t>
                  </w:r>
                  <w:proofErr w:type="spellEnd"/>
                  <w:r w:rsidRPr="00657D83">
                    <w:rPr>
                      <w:rStyle w:val="opdicttext22"/>
                      <w:rFonts w:ascii="MS Gothic" w:eastAsia="MS Gothic" w:hAnsi="MS Gothic" w:cs="MS Gothic"/>
                    </w:rPr>
                    <w:t xml:space="preserve"> </w:t>
                  </w:r>
                </w:p>
              </w:tc>
            </w:tr>
          </w:tbl>
          <w:p w:rsidR="00BA061E" w:rsidRPr="00657D83" w:rsidRDefault="00BA061E" w:rsidP="0090488A"/>
        </w:tc>
      </w:tr>
      <w:tr w:rsidR="0090488A" w:rsidRPr="00657D83" w:rsidTr="00454911">
        <w:trPr>
          <w:trHeight w:val="1184"/>
        </w:trPr>
        <w:tc>
          <w:tcPr>
            <w:tcW w:w="2518" w:type="dxa"/>
          </w:tcPr>
          <w:p w:rsidR="0090488A" w:rsidRPr="00657D83" w:rsidRDefault="003843E5" w:rsidP="0090488A">
            <w:r w:rsidRPr="00657D83">
              <w:t>A</w:t>
            </w:r>
            <w:r w:rsidR="0090488A" w:rsidRPr="00657D83">
              <w:t>tmosphere</w:t>
            </w:r>
            <w:r w:rsidRPr="00657D83">
              <w:t xml:space="preserve"> </w:t>
            </w:r>
          </w:p>
        </w:tc>
        <w:tc>
          <w:tcPr>
            <w:tcW w:w="1843" w:type="dxa"/>
          </w:tcPr>
          <w:p w:rsidR="0090488A" w:rsidRPr="00657D83" w:rsidRDefault="007F5916" w:rsidP="0090488A">
            <w:proofErr w:type="spellStart"/>
            <w:r w:rsidRPr="00657D83">
              <w:rPr>
                <w:rStyle w:val="opdicttext22"/>
                <w:rFonts w:ascii="MS Gothic" w:eastAsia="MS Gothic" w:hAnsi="MS Gothic" w:cs="MS Gothic" w:hint="eastAsia"/>
              </w:rPr>
              <w:t>大气</w:t>
            </w:r>
            <w:r w:rsidRPr="00657D83">
              <w:rPr>
                <w:rStyle w:val="opdicttext22"/>
                <w:rFonts w:ascii="MingLiU" w:eastAsia="MingLiU" w:hAnsi="MingLiU" w:cs="MingLiU" w:hint="eastAsia"/>
              </w:rPr>
              <w:t>层</w:t>
            </w:r>
            <w:proofErr w:type="spellEnd"/>
          </w:p>
        </w:tc>
        <w:tc>
          <w:tcPr>
            <w:tcW w:w="5590" w:type="dxa"/>
          </w:tcPr>
          <w:p w:rsidR="0090488A" w:rsidRPr="00657D83" w:rsidRDefault="00AD7C78" w:rsidP="0090488A">
            <w:hyperlink r:id="rId6" w:tgtFrame="_blank" w:history="1">
              <w:proofErr w:type="spellStart"/>
              <w:r w:rsidR="00A10022" w:rsidRPr="00657D83">
                <w:rPr>
                  <w:rFonts w:ascii="MS Gothic" w:eastAsia="MS Gothic" w:hAnsi="MS Gothic" w:cs="MS Gothic" w:hint="eastAsia"/>
                </w:rPr>
                <w:t>大气</w:t>
              </w:r>
              <w:r w:rsidR="00A10022" w:rsidRPr="00657D83">
                <w:rPr>
                  <w:rFonts w:ascii="MingLiU" w:eastAsia="MingLiU" w:hAnsi="MingLiU" w:cs="MingLiU" w:hint="eastAsia"/>
                </w:rPr>
                <w:t>层</w:t>
              </w:r>
              <w:proofErr w:type="spellEnd"/>
            </w:hyperlink>
            <w:r w:rsidR="00A10022" w:rsidRPr="00657D83">
              <w:rPr>
                <w:rFonts w:ascii="MS Gothic" w:eastAsia="MS Gothic" w:hAnsi="MS Gothic" w:cs="MS Gothic" w:hint="eastAsia"/>
              </w:rPr>
              <w:t>（</w:t>
            </w:r>
            <w:r w:rsidR="00A10022" w:rsidRPr="00657D83">
              <w:rPr>
                <w:rFonts w:ascii="Arial" w:hAnsi="Arial" w:cs="Arial"/>
              </w:rPr>
              <w:t>atmosphere</w:t>
            </w:r>
            <w:r w:rsidR="00A10022" w:rsidRPr="00657D83">
              <w:rPr>
                <w:rFonts w:ascii="MS Gothic" w:eastAsia="MS Gothic" w:hAnsi="MS Gothic" w:cs="MS Gothic" w:hint="eastAsia"/>
              </w:rPr>
              <w:t>），</w:t>
            </w:r>
            <w:proofErr w:type="spellStart"/>
            <w:r w:rsidR="00A10022" w:rsidRPr="00657D83">
              <w:rPr>
                <w:rFonts w:ascii="Arial" w:hAnsi="Arial" w:cs="Arial"/>
              </w:rPr>
              <w:fldChar w:fldCharType="begin"/>
            </w:r>
            <w:r w:rsidR="00A10022" w:rsidRPr="00657D83">
              <w:rPr>
                <w:rFonts w:ascii="Arial" w:hAnsi="Arial" w:cs="Arial"/>
              </w:rPr>
              <w:instrText xml:space="preserve"> HYPERLINK "http://baike.baidu.com/item/%E5%9C%B0%E8%B4%A8%E5%AD%A6" \t "_blank" </w:instrText>
            </w:r>
            <w:r w:rsidR="00A10022" w:rsidRPr="00657D83">
              <w:rPr>
                <w:rFonts w:ascii="Arial" w:hAnsi="Arial" w:cs="Arial"/>
              </w:rPr>
              <w:fldChar w:fldCharType="separate"/>
            </w:r>
            <w:r w:rsidR="00A10022" w:rsidRPr="00657D83">
              <w:rPr>
                <w:rFonts w:ascii="MS Gothic" w:eastAsia="MS Gothic" w:hAnsi="MS Gothic" w:cs="MS Gothic" w:hint="eastAsia"/>
              </w:rPr>
              <w:t>地</w:t>
            </w:r>
            <w:r w:rsidR="00A10022" w:rsidRPr="00657D83">
              <w:rPr>
                <w:rFonts w:ascii="MingLiU" w:eastAsia="MingLiU" w:hAnsi="MingLiU" w:cs="MingLiU" w:hint="eastAsia"/>
              </w:rPr>
              <w:t>质学</w:t>
            </w:r>
            <w:r w:rsidR="00A10022" w:rsidRPr="00657D83">
              <w:rPr>
                <w:rFonts w:ascii="Arial" w:hAnsi="Arial" w:cs="Arial"/>
              </w:rPr>
              <w:fldChar w:fldCharType="end"/>
            </w:r>
            <w:r w:rsidR="00A10022" w:rsidRPr="00657D83">
              <w:rPr>
                <w:rFonts w:ascii="MingLiU" w:eastAsia="MingLiU" w:hAnsi="MingLiU" w:cs="MingLiU" w:hint="eastAsia"/>
              </w:rPr>
              <w:t>专业术语，地球就被这一层很厚的大气层包围着。大气层的成分主要有</w:t>
            </w:r>
            <w:hyperlink r:id="rId7" w:tgtFrame="_blank" w:history="1">
              <w:r w:rsidR="00A10022" w:rsidRPr="00657D83">
                <w:rPr>
                  <w:rFonts w:ascii="MS Gothic" w:eastAsia="MS Gothic" w:hAnsi="MS Gothic" w:cs="MS Gothic" w:hint="eastAsia"/>
                </w:rPr>
                <w:t>氮气</w:t>
              </w:r>
            </w:hyperlink>
            <w:r w:rsidR="00A10022" w:rsidRPr="00657D83">
              <w:rPr>
                <w:rFonts w:ascii="MS Gothic" w:eastAsia="MS Gothic" w:hAnsi="MS Gothic" w:cs="MS Gothic" w:hint="eastAsia"/>
              </w:rPr>
              <w:t>，占</w:t>
            </w:r>
            <w:proofErr w:type="spellEnd"/>
            <w:r w:rsidR="00A10022" w:rsidRPr="00657D83">
              <w:rPr>
                <w:rFonts w:ascii="Arial" w:hAnsi="Arial" w:cs="Arial"/>
              </w:rPr>
              <w:t>78.1%</w:t>
            </w:r>
            <w:r w:rsidR="00A10022" w:rsidRPr="00657D83">
              <w:rPr>
                <w:rFonts w:ascii="MS Gothic" w:eastAsia="MS Gothic" w:hAnsi="MS Gothic" w:cs="MS Gothic" w:hint="eastAsia"/>
              </w:rPr>
              <w:t>；</w:t>
            </w:r>
            <w:proofErr w:type="spellStart"/>
            <w:r w:rsidR="00A10022" w:rsidRPr="00657D83">
              <w:rPr>
                <w:rFonts w:ascii="MS Gothic" w:eastAsia="MS Gothic" w:hAnsi="MS Gothic" w:cs="MS Gothic" w:hint="eastAsia"/>
              </w:rPr>
              <w:t>氧气占</w:t>
            </w:r>
            <w:proofErr w:type="spellEnd"/>
            <w:r w:rsidR="00A10022" w:rsidRPr="00657D83">
              <w:rPr>
                <w:rFonts w:ascii="Arial" w:hAnsi="Arial" w:cs="Arial"/>
              </w:rPr>
              <w:t>20.9%</w:t>
            </w:r>
            <w:r w:rsidR="00A10022" w:rsidRPr="00657D83">
              <w:rPr>
                <w:rFonts w:ascii="MS Gothic" w:eastAsia="MS Gothic" w:hAnsi="MS Gothic" w:cs="MS Gothic" w:hint="eastAsia"/>
              </w:rPr>
              <w:t>；</w:t>
            </w:r>
            <w:proofErr w:type="spellStart"/>
            <w:r w:rsidR="00A10022" w:rsidRPr="00657D83">
              <w:rPr>
                <w:rFonts w:ascii="Arial" w:hAnsi="Arial" w:cs="Arial"/>
              </w:rPr>
              <w:fldChar w:fldCharType="begin"/>
            </w:r>
            <w:r w:rsidR="00A10022" w:rsidRPr="00657D83">
              <w:rPr>
                <w:rFonts w:ascii="Arial" w:hAnsi="Arial" w:cs="Arial"/>
              </w:rPr>
              <w:instrText xml:space="preserve"> HYPERLINK "http://baike.baidu.com/item/%E6%B0%A9%E6%B0%94" \t "_blank" </w:instrText>
            </w:r>
            <w:r w:rsidR="00A10022" w:rsidRPr="00657D83">
              <w:rPr>
                <w:rFonts w:ascii="Arial" w:hAnsi="Arial" w:cs="Arial"/>
              </w:rPr>
              <w:fldChar w:fldCharType="separate"/>
            </w:r>
            <w:r w:rsidR="00A10022" w:rsidRPr="00657D83">
              <w:rPr>
                <w:rFonts w:ascii="MingLiU" w:eastAsia="MingLiU" w:hAnsi="MingLiU" w:cs="MingLiU" w:hint="eastAsia"/>
              </w:rPr>
              <w:t>氩气</w:t>
            </w:r>
            <w:r w:rsidR="00A10022" w:rsidRPr="00657D83">
              <w:rPr>
                <w:rFonts w:ascii="Arial" w:hAnsi="Arial" w:cs="Arial"/>
              </w:rPr>
              <w:fldChar w:fldCharType="end"/>
            </w:r>
            <w:r w:rsidR="00A10022" w:rsidRPr="00657D83">
              <w:rPr>
                <w:rFonts w:ascii="MS Gothic" w:eastAsia="MS Gothic" w:hAnsi="MS Gothic" w:cs="MS Gothic" w:hint="eastAsia"/>
              </w:rPr>
              <w:t>占</w:t>
            </w:r>
            <w:proofErr w:type="spellEnd"/>
            <w:r w:rsidR="00A10022" w:rsidRPr="00657D83">
              <w:rPr>
                <w:rFonts w:ascii="Arial" w:hAnsi="Arial" w:cs="Arial"/>
              </w:rPr>
              <w:t>0.93%</w:t>
            </w:r>
            <w:r w:rsidR="00A10022" w:rsidRPr="00657D83">
              <w:rPr>
                <w:rFonts w:ascii="MS Gothic" w:eastAsia="MS Gothic" w:hAnsi="MS Gothic" w:cs="MS Gothic" w:hint="eastAsia"/>
              </w:rPr>
              <w:t>；</w:t>
            </w:r>
            <w:r w:rsidR="00A10022" w:rsidRPr="00657D83">
              <w:rPr>
                <w:rFonts w:ascii="MingLiU" w:eastAsia="MingLiU" w:hAnsi="MingLiU" w:cs="MingLiU" w:hint="eastAsia"/>
              </w:rPr>
              <w:t>还有少量的二氧化碳、</w:t>
            </w:r>
            <w:hyperlink r:id="rId8" w:tgtFrame="_blank" w:history="1">
              <w:r w:rsidR="00A10022" w:rsidRPr="00657D83">
                <w:rPr>
                  <w:rFonts w:ascii="MS Gothic" w:eastAsia="MS Gothic" w:hAnsi="MS Gothic" w:cs="MS Gothic" w:hint="eastAsia"/>
                </w:rPr>
                <w:t>稀有气体</w:t>
              </w:r>
            </w:hyperlink>
            <w:r w:rsidR="00A10022" w:rsidRPr="00657D83">
              <w:rPr>
                <w:rFonts w:ascii="MS Gothic" w:eastAsia="MS Gothic" w:hAnsi="MS Gothic" w:cs="MS Gothic" w:hint="eastAsia"/>
              </w:rPr>
              <w:t>（</w:t>
            </w:r>
            <w:hyperlink r:id="rId9" w:tgtFrame="_blank" w:history="1">
              <w:r w:rsidR="00A10022" w:rsidRPr="00657D83">
                <w:rPr>
                  <w:rFonts w:ascii="MS Gothic" w:eastAsia="MS Gothic" w:hAnsi="MS Gothic" w:cs="MS Gothic" w:hint="eastAsia"/>
                </w:rPr>
                <w:t>氦气</w:t>
              </w:r>
            </w:hyperlink>
            <w:r w:rsidR="00A10022" w:rsidRPr="00657D83">
              <w:rPr>
                <w:rFonts w:ascii="MS Gothic" w:eastAsia="MS Gothic" w:hAnsi="MS Gothic" w:cs="MS Gothic" w:hint="eastAsia"/>
              </w:rPr>
              <w:t>、</w:t>
            </w:r>
            <w:hyperlink r:id="rId10" w:tgtFrame="_blank" w:history="1">
              <w:r w:rsidR="00A10022" w:rsidRPr="00657D83">
                <w:rPr>
                  <w:rFonts w:ascii="MingLiU" w:eastAsia="MingLiU" w:hAnsi="MingLiU" w:cs="MingLiU" w:hint="eastAsia"/>
                </w:rPr>
                <w:t>氖气</w:t>
              </w:r>
            </w:hyperlink>
            <w:r w:rsidR="00A10022" w:rsidRPr="00657D83">
              <w:rPr>
                <w:rFonts w:ascii="MS Gothic" w:eastAsia="MS Gothic" w:hAnsi="MS Gothic" w:cs="MS Gothic" w:hint="eastAsia"/>
              </w:rPr>
              <w:t>、</w:t>
            </w:r>
            <w:r w:rsidR="00A10022" w:rsidRPr="00657D83">
              <w:rPr>
                <w:rFonts w:ascii="MingLiU" w:eastAsia="MingLiU" w:hAnsi="MingLiU" w:cs="MingLiU" w:hint="eastAsia"/>
              </w:rPr>
              <w:t>氩气、</w:t>
            </w:r>
            <w:hyperlink r:id="rId11" w:tgtFrame="_blank" w:history="1">
              <w:r w:rsidR="00A10022" w:rsidRPr="00657D83">
                <w:rPr>
                  <w:rFonts w:ascii="MingLiU" w:eastAsia="MingLiU" w:hAnsi="MingLiU" w:cs="MingLiU" w:hint="eastAsia"/>
                </w:rPr>
                <w:t>氪气</w:t>
              </w:r>
            </w:hyperlink>
            <w:r w:rsidR="00A10022" w:rsidRPr="00657D83">
              <w:rPr>
                <w:rFonts w:ascii="MS Gothic" w:eastAsia="MS Gothic" w:hAnsi="MS Gothic" w:cs="MS Gothic" w:hint="eastAsia"/>
              </w:rPr>
              <w:t>、</w:t>
            </w:r>
            <w:hyperlink r:id="rId12" w:tgtFrame="_blank" w:history="1">
              <w:r w:rsidR="00A10022" w:rsidRPr="00657D83">
                <w:rPr>
                  <w:rFonts w:ascii="MS Gothic" w:eastAsia="MS Gothic" w:hAnsi="MS Gothic" w:cs="MS Gothic" w:hint="eastAsia"/>
                </w:rPr>
                <w:t>氙气</w:t>
              </w:r>
            </w:hyperlink>
            <w:r w:rsidR="00A10022" w:rsidRPr="00657D83">
              <w:rPr>
                <w:rFonts w:ascii="MS Gothic" w:eastAsia="MS Gothic" w:hAnsi="MS Gothic" w:cs="MS Gothic" w:hint="eastAsia"/>
              </w:rPr>
              <w:t>、</w:t>
            </w:r>
            <w:hyperlink r:id="rId13" w:tgtFrame="_blank" w:history="1">
              <w:r w:rsidR="00A10022" w:rsidRPr="00657D83">
                <w:rPr>
                  <w:rFonts w:ascii="MingLiU" w:eastAsia="MingLiU" w:hAnsi="MingLiU" w:cs="MingLiU" w:hint="eastAsia"/>
                </w:rPr>
                <w:t>氡气</w:t>
              </w:r>
            </w:hyperlink>
            <w:r w:rsidR="00A10022" w:rsidRPr="00657D83">
              <w:rPr>
                <w:rFonts w:ascii="MS Gothic" w:eastAsia="MS Gothic" w:hAnsi="MS Gothic" w:cs="MS Gothic" w:hint="eastAsia"/>
              </w:rPr>
              <w:t>）和</w:t>
            </w:r>
            <w:hyperlink r:id="rId14" w:tgtFrame="_blank" w:history="1">
              <w:r w:rsidR="00A10022" w:rsidRPr="00657D83">
                <w:rPr>
                  <w:rFonts w:ascii="MS Gothic" w:eastAsia="MS Gothic" w:hAnsi="MS Gothic" w:cs="MS Gothic" w:hint="eastAsia"/>
                </w:rPr>
                <w:t>水蒸气</w:t>
              </w:r>
            </w:hyperlink>
            <w:r w:rsidR="00A10022" w:rsidRPr="00657D83">
              <w:rPr>
                <w:rFonts w:ascii="MS Gothic" w:eastAsia="MS Gothic" w:hAnsi="MS Gothic" w:cs="MS Gothic" w:hint="eastAsia"/>
              </w:rPr>
              <w:t>。大气</w:t>
            </w:r>
            <w:r w:rsidR="00A10022" w:rsidRPr="00657D83">
              <w:rPr>
                <w:rFonts w:ascii="MingLiU" w:eastAsia="MingLiU" w:hAnsi="MingLiU" w:cs="MingLiU" w:hint="eastAsia"/>
              </w:rPr>
              <w:t>层的</w:t>
            </w:r>
            <w:hyperlink r:id="rId15" w:tgtFrame="_blank" w:history="1">
              <w:r w:rsidR="00A10022" w:rsidRPr="00657D83">
                <w:rPr>
                  <w:rFonts w:ascii="MS Gothic" w:eastAsia="MS Gothic" w:hAnsi="MS Gothic" w:cs="MS Gothic" w:hint="eastAsia"/>
                </w:rPr>
                <w:t>空气密度</w:t>
              </w:r>
            </w:hyperlink>
            <w:r w:rsidR="00A10022" w:rsidRPr="00657D83">
              <w:rPr>
                <w:rFonts w:ascii="MS Gothic" w:eastAsia="MS Gothic" w:hAnsi="MS Gothic" w:cs="MS Gothic" w:hint="eastAsia"/>
              </w:rPr>
              <w:t>随高度而减小，越高空气越稀薄。大气</w:t>
            </w:r>
            <w:r w:rsidR="00A10022" w:rsidRPr="00657D83">
              <w:rPr>
                <w:rFonts w:ascii="MingLiU" w:eastAsia="MingLiU" w:hAnsi="MingLiU" w:cs="MingLiU" w:hint="eastAsia"/>
              </w:rPr>
              <w:t>层的厚度大约在</w:t>
            </w:r>
            <w:r w:rsidR="00A10022" w:rsidRPr="00657D83">
              <w:rPr>
                <w:rFonts w:ascii="Arial" w:hAnsi="Arial" w:cs="Arial"/>
              </w:rPr>
              <w:t>1000</w:t>
            </w:r>
            <w:proofErr w:type="spellStart"/>
            <w:r w:rsidR="00A10022" w:rsidRPr="00657D83">
              <w:rPr>
                <w:rFonts w:ascii="MS Gothic" w:eastAsia="MS Gothic" w:hAnsi="MS Gothic" w:cs="MS Gothic" w:hint="eastAsia"/>
              </w:rPr>
              <w:t>千米以上，但没有明</w:t>
            </w:r>
            <w:r w:rsidR="00A10022" w:rsidRPr="00657D83">
              <w:rPr>
                <w:rFonts w:ascii="MingLiU" w:eastAsia="MingLiU" w:hAnsi="MingLiU" w:cs="MingLiU" w:hint="eastAsia"/>
              </w:rPr>
              <w:t>显的界</w:t>
            </w:r>
            <w:r w:rsidR="00A10022" w:rsidRPr="00657D83">
              <w:rPr>
                <w:rFonts w:ascii="MS Gothic" w:eastAsia="MS Gothic" w:hAnsi="MS Gothic" w:cs="MS Gothic" w:hint="eastAsia"/>
              </w:rPr>
              <w:t>限</w:t>
            </w:r>
            <w:proofErr w:type="spellEnd"/>
          </w:p>
        </w:tc>
      </w:tr>
      <w:tr w:rsidR="0090488A" w:rsidRPr="00657D83" w:rsidTr="00454911">
        <w:trPr>
          <w:trHeight w:val="1253"/>
        </w:trPr>
        <w:tc>
          <w:tcPr>
            <w:tcW w:w="2518" w:type="dxa"/>
          </w:tcPr>
          <w:p w:rsidR="0090488A" w:rsidRPr="00657D83" w:rsidRDefault="003843E5" w:rsidP="0090488A">
            <w:r w:rsidRPr="00657D83">
              <w:t>G</w:t>
            </w:r>
            <w:r w:rsidR="0090488A" w:rsidRPr="00657D83">
              <w:t>eosphere</w:t>
            </w:r>
            <w:r w:rsidRPr="00657D83">
              <w:t xml:space="preserve"> </w:t>
            </w:r>
          </w:p>
        </w:tc>
        <w:tc>
          <w:tcPr>
            <w:tcW w:w="1843" w:type="dxa"/>
          </w:tcPr>
          <w:p w:rsidR="0090488A" w:rsidRPr="00657D83" w:rsidRDefault="007F5916" w:rsidP="0090488A">
            <w:proofErr w:type="spellStart"/>
            <w:r w:rsidRPr="00657D83">
              <w:rPr>
                <w:rStyle w:val="opdicttext22"/>
                <w:rFonts w:ascii="MS Gothic" w:eastAsia="MS Gothic" w:hAnsi="MS Gothic" w:cs="MS Gothic" w:hint="eastAsia"/>
              </w:rPr>
              <w:t>岩石圈</w:t>
            </w:r>
            <w:proofErr w:type="spellEnd"/>
          </w:p>
        </w:tc>
        <w:tc>
          <w:tcPr>
            <w:tcW w:w="5590" w:type="dxa"/>
          </w:tcPr>
          <w:p w:rsidR="0090488A" w:rsidRPr="00657D83" w:rsidRDefault="00D33451" w:rsidP="00D33451">
            <w:proofErr w:type="spellStart"/>
            <w:r w:rsidRPr="00657D83">
              <w:rPr>
                <w:rFonts w:ascii="MS Gothic" w:eastAsia="MS Gothic" w:hAnsi="MS Gothic" w:cs="MS Gothic" w:hint="eastAsia"/>
              </w:rPr>
              <w:t>岩石圈，</w:t>
            </w:r>
            <w:hyperlink r:id="rId16" w:tgtFrame="_blank" w:history="1">
              <w:r w:rsidRPr="00657D83">
                <w:rPr>
                  <w:rFonts w:ascii="MS Gothic" w:eastAsia="MS Gothic" w:hAnsi="MS Gothic" w:cs="MS Gothic" w:hint="eastAsia"/>
                </w:rPr>
                <w:t>地</w:t>
              </w:r>
              <w:r w:rsidRPr="00657D83">
                <w:rPr>
                  <w:rFonts w:ascii="MingLiU" w:eastAsia="MingLiU" w:hAnsi="MingLiU" w:cs="MingLiU" w:hint="eastAsia"/>
                </w:rPr>
                <w:t>质学</w:t>
              </w:r>
            </w:hyperlink>
            <w:r w:rsidRPr="00657D83">
              <w:rPr>
                <w:rFonts w:ascii="MingLiU" w:eastAsia="MingLiU" w:hAnsi="MingLiU" w:cs="MingLiU" w:hint="eastAsia"/>
              </w:rPr>
              <w:t>专业术语，是地球上部相对于</w:t>
            </w:r>
            <w:hyperlink r:id="rId17" w:tgtFrame="_blank" w:history="1">
              <w:r w:rsidRPr="00657D83">
                <w:rPr>
                  <w:rFonts w:ascii="MingLiU" w:eastAsia="MingLiU" w:hAnsi="MingLiU" w:cs="MingLiU" w:hint="eastAsia"/>
                </w:rPr>
                <w:t>软流圈</w:t>
              </w:r>
            </w:hyperlink>
            <w:r w:rsidRPr="00657D83">
              <w:rPr>
                <w:rFonts w:ascii="MS Gothic" w:eastAsia="MS Gothic" w:hAnsi="MS Gothic" w:cs="MS Gothic" w:hint="eastAsia"/>
              </w:rPr>
              <w:t>而言的</w:t>
            </w:r>
            <w:r w:rsidRPr="00657D83">
              <w:rPr>
                <w:rFonts w:ascii="MingLiU" w:eastAsia="MingLiU" w:hAnsi="MingLiU" w:cs="MingLiU" w:hint="eastAsia"/>
              </w:rPr>
              <w:t>坚硬的岩石圈层。厚约</w:t>
            </w:r>
            <w:proofErr w:type="spellEnd"/>
            <w:r w:rsidRPr="00657D83">
              <w:rPr>
                <w:rFonts w:ascii="Arial" w:hAnsi="Arial" w:cs="Arial"/>
              </w:rPr>
              <w:t>60~120</w:t>
            </w:r>
            <w:proofErr w:type="spellStart"/>
            <w:r w:rsidRPr="00657D83">
              <w:rPr>
                <w:rFonts w:ascii="MS Gothic" w:eastAsia="MS Gothic" w:hAnsi="MS Gothic" w:cs="MS Gothic" w:hint="eastAsia"/>
              </w:rPr>
              <w:t>公里，</w:t>
            </w:r>
            <w:r w:rsidRPr="00657D83">
              <w:rPr>
                <w:rFonts w:ascii="MingLiU" w:eastAsia="MingLiU" w:hAnsi="MingLiU" w:cs="MingLiU" w:hint="eastAsia"/>
              </w:rPr>
              <w:t>为地震高波速带。包括地壳的全部和</w:t>
            </w:r>
            <w:hyperlink r:id="rId18" w:tgtFrame="_blank" w:history="1">
              <w:r w:rsidRPr="00657D83">
                <w:rPr>
                  <w:rFonts w:ascii="MS Gothic" w:eastAsia="MS Gothic" w:hAnsi="MS Gothic" w:cs="MS Gothic" w:hint="eastAsia"/>
                </w:rPr>
                <w:t>上地幔</w:t>
              </w:r>
            </w:hyperlink>
            <w:r w:rsidRPr="00657D83">
              <w:rPr>
                <w:rFonts w:ascii="MS Gothic" w:eastAsia="MS Gothic" w:hAnsi="MS Gothic" w:cs="MS Gothic" w:hint="eastAsia"/>
              </w:rPr>
              <w:t>的</w:t>
            </w:r>
            <w:r w:rsidRPr="00657D83">
              <w:rPr>
                <w:rFonts w:ascii="MingLiU" w:eastAsia="MingLiU" w:hAnsi="MingLiU" w:cs="MingLiU" w:hint="eastAsia"/>
              </w:rPr>
              <w:t>顶部，由花岗质岩、</w:t>
            </w:r>
            <w:hyperlink r:id="rId19" w:tgtFrame="_blank" w:history="1">
              <w:r w:rsidRPr="00657D83">
                <w:rPr>
                  <w:rFonts w:ascii="MS Gothic" w:eastAsia="MS Gothic" w:hAnsi="MS Gothic" w:cs="MS Gothic" w:hint="eastAsia"/>
                </w:rPr>
                <w:t>玄武</w:t>
              </w:r>
            </w:hyperlink>
            <w:r w:rsidRPr="00657D83">
              <w:rPr>
                <w:rFonts w:ascii="MingLiU" w:eastAsia="MingLiU" w:hAnsi="MingLiU" w:cs="MingLiU" w:hint="eastAsia"/>
              </w:rPr>
              <w:t>质岩和超基性岩组成</w:t>
            </w:r>
            <w:proofErr w:type="spellEnd"/>
            <w:r w:rsidRPr="00657D83">
              <w:rPr>
                <w:rFonts w:ascii="MS Gothic" w:eastAsia="MS Gothic" w:hAnsi="MS Gothic" w:cs="MS Gothic" w:hint="eastAsia"/>
              </w:rPr>
              <w:t>。</w:t>
            </w:r>
          </w:p>
        </w:tc>
      </w:tr>
      <w:tr w:rsidR="0090488A" w:rsidRPr="00657D83" w:rsidTr="00454911">
        <w:trPr>
          <w:trHeight w:val="1184"/>
        </w:trPr>
        <w:tc>
          <w:tcPr>
            <w:tcW w:w="2518" w:type="dxa"/>
          </w:tcPr>
          <w:p w:rsidR="0090488A" w:rsidRPr="00657D83" w:rsidRDefault="003843E5" w:rsidP="0090488A">
            <w:r w:rsidRPr="00657D83">
              <w:t>H</w:t>
            </w:r>
            <w:r w:rsidR="0090488A" w:rsidRPr="00657D83">
              <w:t>ydrosphere</w:t>
            </w:r>
            <w:r w:rsidRPr="00657D83">
              <w:t xml:space="preserve"> </w:t>
            </w:r>
          </w:p>
        </w:tc>
        <w:tc>
          <w:tcPr>
            <w:tcW w:w="1843" w:type="dxa"/>
          </w:tcPr>
          <w:p w:rsidR="0090488A" w:rsidRPr="00657D83" w:rsidRDefault="007F5916" w:rsidP="0090488A">
            <w:proofErr w:type="spellStart"/>
            <w:r w:rsidRPr="00657D83">
              <w:rPr>
                <w:rStyle w:val="opdicttext22"/>
                <w:rFonts w:ascii="MS Gothic" w:eastAsia="MS Gothic" w:hAnsi="MS Gothic" w:cs="MS Gothic" w:hint="eastAsia"/>
              </w:rPr>
              <w:t>水圈</w:t>
            </w:r>
            <w:proofErr w:type="spellEnd"/>
          </w:p>
        </w:tc>
        <w:tc>
          <w:tcPr>
            <w:tcW w:w="5590" w:type="dxa"/>
          </w:tcPr>
          <w:p w:rsidR="0090488A" w:rsidRPr="00657D83" w:rsidRDefault="00D33451" w:rsidP="0090488A">
            <w:proofErr w:type="spellStart"/>
            <w:proofErr w:type="gramStart"/>
            <w:r w:rsidRPr="00657D83">
              <w:rPr>
                <w:rFonts w:ascii="MS Gothic" w:eastAsia="MS Gothic" w:hAnsi="MS Gothic" w:cs="MS Gothic" w:hint="eastAsia"/>
              </w:rPr>
              <w:t>水圈</w:t>
            </w:r>
            <w:proofErr w:type="spellEnd"/>
            <w:r w:rsidRPr="00657D83">
              <w:rPr>
                <w:rFonts w:ascii="Arial" w:hAnsi="Arial" w:cs="Arial"/>
              </w:rPr>
              <w:t>(</w:t>
            </w:r>
            <w:proofErr w:type="gramEnd"/>
            <w:r w:rsidRPr="00657D83">
              <w:rPr>
                <w:rFonts w:ascii="Arial" w:hAnsi="Arial" w:cs="Arial"/>
              </w:rPr>
              <w:t>Hydrosphere)</w:t>
            </w:r>
            <w:r w:rsidRPr="00657D83">
              <w:rPr>
                <w:rFonts w:ascii="MS Gothic" w:eastAsia="MS Gothic" w:hAnsi="MS Gothic" w:cs="MS Gothic" w:hint="eastAsia"/>
              </w:rPr>
              <w:t>，地</w:t>
            </w:r>
            <w:r w:rsidRPr="00657D83">
              <w:rPr>
                <w:rFonts w:ascii="MingLiU" w:eastAsia="MingLiU" w:hAnsi="MingLiU" w:cs="MingLiU" w:hint="eastAsia"/>
              </w:rPr>
              <w:t>质学专业术语，是地球</w:t>
            </w:r>
            <w:hyperlink r:id="rId20" w:tgtFrame="_blank" w:history="1">
              <w:r w:rsidRPr="00657D83">
                <w:rPr>
                  <w:rFonts w:ascii="MS Gothic" w:eastAsia="MS Gothic" w:hAnsi="MS Gothic" w:cs="MS Gothic" w:hint="eastAsia"/>
                </w:rPr>
                <w:t>外圈</w:t>
              </w:r>
            </w:hyperlink>
            <w:r w:rsidRPr="00657D83">
              <w:rPr>
                <w:rFonts w:ascii="MS Gothic" w:eastAsia="MS Gothic" w:hAnsi="MS Gothic" w:cs="MS Gothic" w:hint="eastAsia"/>
              </w:rPr>
              <w:t>中作用最</w:t>
            </w:r>
            <w:r w:rsidRPr="00657D83">
              <w:rPr>
                <w:rFonts w:ascii="MingLiU" w:eastAsia="MingLiU" w:hAnsi="MingLiU" w:cs="MingLiU" w:hint="eastAsia"/>
              </w:rPr>
              <w:t>为活跃的一个圈层，也是一个连续不规则的圈层。它与大气圈、</w:t>
            </w:r>
            <w:hyperlink r:id="rId21" w:tgtFrame="_blank" w:history="1">
              <w:r w:rsidRPr="00657D83">
                <w:rPr>
                  <w:rFonts w:ascii="MS Gothic" w:eastAsia="MS Gothic" w:hAnsi="MS Gothic" w:cs="MS Gothic" w:hint="eastAsia"/>
                </w:rPr>
                <w:t>生物圈</w:t>
              </w:r>
            </w:hyperlink>
            <w:r w:rsidRPr="00657D83">
              <w:rPr>
                <w:rFonts w:ascii="MS Gothic" w:eastAsia="MS Gothic" w:hAnsi="MS Gothic" w:cs="MS Gothic" w:hint="eastAsia"/>
              </w:rPr>
              <w:t>和地球内圈的相互作用，直接关系到影响人</w:t>
            </w:r>
            <w:r w:rsidRPr="00657D83">
              <w:rPr>
                <w:rFonts w:ascii="MingLiU" w:eastAsia="MingLiU" w:hAnsi="MingLiU" w:cs="MingLiU" w:hint="eastAsia"/>
              </w:rPr>
              <w:t>类活动的表层系统的演化。水圈也是</w:t>
            </w:r>
            <w:hyperlink r:id="rId22" w:tgtFrame="_blank" w:history="1">
              <w:r w:rsidRPr="00657D83">
                <w:rPr>
                  <w:rFonts w:ascii="MS Gothic" w:eastAsia="MS Gothic" w:hAnsi="MS Gothic" w:cs="MS Gothic" w:hint="eastAsia"/>
                </w:rPr>
                <w:t>外</w:t>
              </w:r>
              <w:r w:rsidRPr="00657D83">
                <w:rPr>
                  <w:rFonts w:ascii="MingLiU" w:eastAsia="MingLiU" w:hAnsi="MingLiU" w:cs="MingLiU" w:hint="eastAsia"/>
                </w:rPr>
                <w:t>动力地</w:t>
              </w:r>
              <w:r w:rsidRPr="00657D83">
                <w:rPr>
                  <w:rFonts w:ascii="MingLiU" w:eastAsia="MingLiU" w:hAnsi="MingLiU" w:cs="MingLiU" w:hint="eastAsia"/>
                </w:rPr>
                <w:lastRenderedPageBreak/>
                <w:t>质作用</w:t>
              </w:r>
            </w:hyperlink>
            <w:r w:rsidRPr="00657D83">
              <w:rPr>
                <w:rFonts w:ascii="MS Gothic" w:eastAsia="MS Gothic" w:hAnsi="MS Gothic" w:cs="MS Gothic" w:hint="eastAsia"/>
              </w:rPr>
              <w:t>的主要介</w:t>
            </w:r>
            <w:r w:rsidRPr="00657D83">
              <w:rPr>
                <w:rFonts w:ascii="MingLiU" w:eastAsia="MingLiU" w:hAnsi="MingLiU" w:cs="MingLiU" w:hint="eastAsia"/>
              </w:rPr>
              <w:t>质，是塑造地球表面最重要的角色。它指地壳表层、表面和围绕地球的</w:t>
            </w:r>
            <w:hyperlink r:id="rId23" w:tgtFrame="_blank" w:history="1">
              <w:r w:rsidRPr="00657D83">
                <w:rPr>
                  <w:rFonts w:ascii="MS Gothic" w:eastAsia="MS Gothic" w:hAnsi="MS Gothic" w:cs="MS Gothic" w:hint="eastAsia"/>
                </w:rPr>
                <w:t>大气</w:t>
              </w:r>
              <w:r w:rsidRPr="00657D83">
                <w:rPr>
                  <w:rFonts w:ascii="MingLiU" w:eastAsia="MingLiU" w:hAnsi="MingLiU" w:cs="MingLiU" w:hint="eastAsia"/>
                </w:rPr>
                <w:t>层</w:t>
              </w:r>
            </w:hyperlink>
            <w:r w:rsidRPr="00657D83">
              <w:rPr>
                <w:rFonts w:ascii="MS Gothic" w:eastAsia="MS Gothic" w:hAnsi="MS Gothic" w:cs="MS Gothic" w:hint="eastAsia"/>
              </w:rPr>
              <w:t>中存在着的各种形</w:t>
            </w:r>
            <w:r w:rsidRPr="00657D83">
              <w:rPr>
                <w:rFonts w:ascii="MingLiU" w:eastAsia="MingLiU" w:hAnsi="MingLiU" w:cs="MingLiU" w:hint="eastAsia"/>
              </w:rPr>
              <w:t>态的水，包括液态、气态和</w:t>
            </w:r>
            <w:r w:rsidRPr="00657D83">
              <w:rPr>
                <w:rFonts w:ascii="Arial" w:hAnsi="Arial" w:cs="Arial"/>
              </w:rPr>
              <w:t xml:space="preserve"> </w:t>
            </w:r>
            <w:proofErr w:type="spellStart"/>
            <w:r w:rsidRPr="00657D83">
              <w:rPr>
                <w:rFonts w:ascii="MS Gothic" w:eastAsia="MS Gothic" w:hAnsi="MS Gothic" w:cs="MS Gothic" w:hint="eastAsia"/>
              </w:rPr>
              <w:t>固</w:t>
            </w:r>
            <w:r w:rsidRPr="00657D83">
              <w:rPr>
                <w:rFonts w:ascii="MingLiU" w:eastAsia="MingLiU" w:hAnsi="MingLiU" w:cs="MingLiU" w:hint="eastAsia"/>
              </w:rPr>
              <w:t>态的水</w:t>
            </w:r>
            <w:proofErr w:type="spellEnd"/>
            <w:r w:rsidRPr="00657D83">
              <w:rPr>
                <w:rFonts w:ascii="MS Gothic" w:eastAsia="MS Gothic" w:hAnsi="MS Gothic" w:cs="MS Gothic" w:hint="eastAsia"/>
              </w:rPr>
              <w:t>。</w:t>
            </w:r>
          </w:p>
        </w:tc>
      </w:tr>
      <w:tr w:rsidR="0090488A" w:rsidRPr="00657D83" w:rsidTr="00454911">
        <w:trPr>
          <w:trHeight w:val="1253"/>
        </w:trPr>
        <w:tc>
          <w:tcPr>
            <w:tcW w:w="2518" w:type="dxa"/>
          </w:tcPr>
          <w:p w:rsidR="0090488A" w:rsidRPr="00657D83" w:rsidRDefault="003843E5" w:rsidP="0090488A">
            <w:r w:rsidRPr="00657D83">
              <w:lastRenderedPageBreak/>
              <w:t>B</w:t>
            </w:r>
            <w:r w:rsidR="0090488A" w:rsidRPr="00657D83">
              <w:t>iosphere</w:t>
            </w:r>
            <w:r w:rsidRPr="00657D83">
              <w:t xml:space="preserve"> </w:t>
            </w:r>
          </w:p>
        </w:tc>
        <w:tc>
          <w:tcPr>
            <w:tcW w:w="1843" w:type="dxa"/>
          </w:tcPr>
          <w:p w:rsidR="0090488A" w:rsidRPr="00657D83" w:rsidRDefault="007F5916" w:rsidP="0090488A">
            <w:proofErr w:type="spellStart"/>
            <w:r w:rsidRPr="00657D83">
              <w:rPr>
                <w:rFonts w:ascii="MS Gothic" w:eastAsia="MS Gothic" w:hAnsi="MS Gothic" w:cs="MS Gothic" w:hint="eastAsia"/>
                <w:lang w:val="en-US"/>
              </w:rPr>
              <w:t>生物圈</w:t>
            </w:r>
            <w:proofErr w:type="spellEnd"/>
          </w:p>
        </w:tc>
        <w:tc>
          <w:tcPr>
            <w:tcW w:w="5590" w:type="dxa"/>
          </w:tcPr>
          <w:p w:rsidR="0090488A" w:rsidRPr="00657D83" w:rsidRDefault="00AD7C78" w:rsidP="00591B4A">
            <w:hyperlink r:id="rId24" w:tgtFrame="_blank" w:history="1">
              <w:proofErr w:type="spellStart"/>
              <w:r w:rsidR="002E6792" w:rsidRPr="00657D83">
                <w:rPr>
                  <w:rFonts w:ascii="MS Gothic" w:eastAsia="MS Gothic" w:hAnsi="MS Gothic" w:cs="MS Gothic" w:hint="eastAsia"/>
                </w:rPr>
                <w:t>生物圈</w:t>
              </w:r>
              <w:proofErr w:type="spellEnd"/>
            </w:hyperlink>
            <w:r w:rsidR="002E6792" w:rsidRPr="00657D83">
              <w:rPr>
                <w:rFonts w:ascii="MS Gothic" w:eastAsia="MS Gothic" w:hAnsi="MS Gothic" w:cs="MS Gothic" w:hint="eastAsia"/>
              </w:rPr>
              <w:t>（</w:t>
            </w:r>
            <w:r w:rsidR="002E6792" w:rsidRPr="00657D83">
              <w:rPr>
                <w:rFonts w:ascii="Arial" w:hAnsi="Arial" w:cs="Arial"/>
              </w:rPr>
              <w:t>biosphere</w:t>
            </w:r>
            <w:r w:rsidR="002E6792" w:rsidRPr="00657D83">
              <w:rPr>
                <w:rFonts w:ascii="MS Gothic" w:eastAsia="MS Gothic" w:hAnsi="MS Gothic" w:cs="MS Gothic" w:hint="eastAsia"/>
              </w:rPr>
              <w:t>）是指地球上凡是出</w:t>
            </w:r>
            <w:r w:rsidR="002E6792" w:rsidRPr="00657D83">
              <w:rPr>
                <w:rFonts w:ascii="MingLiU" w:eastAsia="MingLiU" w:hAnsi="MingLiU" w:cs="MingLiU" w:hint="eastAsia"/>
              </w:rPr>
              <w:t>现并感受到生命活动影响的地区，是地表</w:t>
            </w:r>
            <w:hyperlink r:id="rId25" w:tgtFrame="_blank" w:history="1">
              <w:r w:rsidR="002E6792" w:rsidRPr="00657D83">
                <w:rPr>
                  <w:rFonts w:ascii="MS Gothic" w:eastAsia="MS Gothic" w:hAnsi="MS Gothic" w:cs="MS Gothic" w:hint="eastAsia"/>
                </w:rPr>
                <w:t>有机体</w:t>
              </w:r>
            </w:hyperlink>
            <w:r w:rsidR="002E6792" w:rsidRPr="00657D83">
              <w:rPr>
                <w:rFonts w:ascii="MS Gothic" w:eastAsia="MS Gothic" w:hAnsi="MS Gothic" w:cs="MS Gothic" w:hint="eastAsia"/>
              </w:rPr>
              <w:t>包括</w:t>
            </w:r>
            <w:hyperlink r:id="rId26" w:tgtFrame="_blank" w:history="1">
              <w:r w:rsidR="002E6792" w:rsidRPr="00657D83">
                <w:rPr>
                  <w:rFonts w:ascii="MS Gothic" w:eastAsia="MS Gothic" w:hAnsi="MS Gothic" w:cs="MS Gothic" w:hint="eastAsia"/>
                </w:rPr>
                <w:t>微生物</w:t>
              </w:r>
            </w:hyperlink>
            <w:r w:rsidR="002E6792" w:rsidRPr="00657D83">
              <w:rPr>
                <w:rFonts w:ascii="MS Gothic" w:eastAsia="MS Gothic" w:hAnsi="MS Gothic" w:cs="MS Gothic" w:hint="eastAsia"/>
              </w:rPr>
              <w:t>及其自下而上</w:t>
            </w:r>
            <w:r w:rsidR="002E6792" w:rsidRPr="00657D83">
              <w:rPr>
                <w:rFonts w:ascii="MingLiU" w:eastAsia="MingLiU" w:hAnsi="MingLiU" w:cs="MingLiU" w:hint="eastAsia"/>
              </w:rPr>
              <w:t>环境的总称，</w:t>
            </w:r>
            <w:r w:rsidR="002E6792" w:rsidRPr="00657D83">
              <w:rPr>
                <w:rFonts w:ascii="MS Gothic" w:eastAsia="MS Gothic" w:hAnsi="MS Gothic" w:cs="MS Gothic" w:hint="eastAsia"/>
              </w:rPr>
              <w:t>是</w:t>
            </w:r>
            <w:hyperlink r:id="rId27" w:tgtFrame="_blank" w:history="1">
              <w:r w:rsidR="002E6792" w:rsidRPr="00657D83">
                <w:rPr>
                  <w:rFonts w:ascii="MS Gothic" w:eastAsia="MS Gothic" w:hAnsi="MS Gothic" w:cs="MS Gothic" w:hint="eastAsia"/>
                </w:rPr>
                <w:t>行星</w:t>
              </w:r>
            </w:hyperlink>
            <w:hyperlink r:id="rId28" w:tgtFrame="_blank" w:history="1">
              <w:r w:rsidR="002E6792" w:rsidRPr="00657D83">
                <w:rPr>
                  <w:rFonts w:ascii="MS Gothic" w:eastAsia="MS Gothic" w:hAnsi="MS Gothic" w:cs="MS Gothic" w:hint="eastAsia"/>
                </w:rPr>
                <w:t>地球</w:t>
              </w:r>
            </w:hyperlink>
            <w:r w:rsidR="002E6792" w:rsidRPr="00657D83">
              <w:rPr>
                <w:rFonts w:ascii="MS Gothic" w:eastAsia="MS Gothic" w:hAnsi="MS Gothic" w:cs="MS Gothic" w:hint="eastAsia"/>
              </w:rPr>
              <w:t>特有的圈</w:t>
            </w:r>
            <w:r w:rsidR="002E6792" w:rsidRPr="00657D83">
              <w:rPr>
                <w:rFonts w:ascii="MingLiU" w:eastAsia="MingLiU" w:hAnsi="MingLiU" w:cs="MingLiU" w:hint="eastAsia"/>
              </w:rPr>
              <w:t>层。生物圈是地球上最大的</w:t>
            </w:r>
            <w:hyperlink r:id="rId29" w:tgtFrame="_blank" w:history="1">
              <w:r w:rsidR="002E6792" w:rsidRPr="00657D83">
                <w:rPr>
                  <w:rFonts w:ascii="MS Gothic" w:eastAsia="MS Gothic" w:hAnsi="MS Gothic" w:cs="MS Gothic" w:hint="eastAsia"/>
                </w:rPr>
                <w:t>生</w:t>
              </w:r>
              <w:r w:rsidR="002E6792" w:rsidRPr="00657D83">
                <w:rPr>
                  <w:rFonts w:ascii="MingLiU" w:eastAsia="MingLiU" w:hAnsi="MingLiU" w:cs="MingLiU" w:hint="eastAsia"/>
                </w:rPr>
                <w:t>态系统</w:t>
              </w:r>
            </w:hyperlink>
            <w:r w:rsidR="002E6792" w:rsidRPr="00657D83">
              <w:rPr>
                <w:rFonts w:ascii="MS Gothic" w:eastAsia="MS Gothic" w:hAnsi="MS Gothic" w:cs="MS Gothic" w:hint="eastAsia"/>
              </w:rPr>
              <w:t>。它包括地球上有生命存在和由生命</w:t>
            </w:r>
            <w:r w:rsidR="002E6792" w:rsidRPr="00657D83">
              <w:rPr>
                <w:rFonts w:ascii="MingLiU" w:eastAsia="MingLiU" w:hAnsi="MingLiU" w:cs="MingLiU" w:hint="eastAsia"/>
              </w:rPr>
              <w:t>过程变化和转变的空气、陆地、</w:t>
            </w:r>
            <w:hyperlink r:id="rId30" w:tgtFrame="_blank" w:history="1">
              <w:r w:rsidR="002E6792" w:rsidRPr="00657D83">
                <w:rPr>
                  <w:rFonts w:ascii="MS Gothic" w:eastAsia="MS Gothic" w:hAnsi="MS Gothic" w:cs="MS Gothic" w:hint="eastAsia"/>
                </w:rPr>
                <w:t>岩石圈</w:t>
              </w:r>
            </w:hyperlink>
            <w:r w:rsidR="002E6792" w:rsidRPr="00657D83">
              <w:rPr>
                <w:rFonts w:ascii="MS Gothic" w:eastAsia="MS Gothic" w:hAnsi="MS Gothic" w:cs="MS Gothic" w:hint="eastAsia"/>
              </w:rPr>
              <w:t>和</w:t>
            </w:r>
            <w:hyperlink r:id="rId31" w:tgtFrame="_blank" w:history="1">
              <w:r w:rsidR="002E6792" w:rsidRPr="00657D83">
                <w:rPr>
                  <w:rFonts w:ascii="MS Gothic" w:eastAsia="MS Gothic" w:hAnsi="MS Gothic" w:cs="MS Gothic" w:hint="eastAsia"/>
                </w:rPr>
                <w:t>水</w:t>
              </w:r>
            </w:hyperlink>
            <w:r w:rsidR="002E6792" w:rsidRPr="00657D83">
              <w:rPr>
                <w:rFonts w:ascii="MS Gothic" w:eastAsia="MS Gothic" w:hAnsi="MS Gothic" w:cs="MS Gothic" w:hint="eastAsia"/>
              </w:rPr>
              <w:t>。从地</w:t>
            </w:r>
            <w:r w:rsidR="002E6792" w:rsidRPr="00657D83">
              <w:rPr>
                <w:rFonts w:ascii="MingLiU" w:eastAsia="MingLiU" w:hAnsi="MingLiU" w:cs="MingLiU" w:hint="eastAsia"/>
              </w:rPr>
              <w:t>质学的广义角度上来看生物圈是结合所有生物以及它们之间的关系的全球性的生态系统，包括生物与岩石圈、</w:t>
            </w:r>
            <w:hyperlink r:id="rId32" w:tgtFrame="_blank" w:history="1">
              <w:r w:rsidR="002E6792" w:rsidRPr="00657D83">
                <w:rPr>
                  <w:rFonts w:ascii="MS Gothic" w:eastAsia="MS Gothic" w:hAnsi="MS Gothic" w:cs="MS Gothic" w:hint="eastAsia"/>
                </w:rPr>
                <w:t>水圈</w:t>
              </w:r>
            </w:hyperlink>
            <w:r w:rsidR="002E6792" w:rsidRPr="00657D83">
              <w:rPr>
                <w:rFonts w:ascii="MS Gothic" w:eastAsia="MS Gothic" w:hAnsi="MS Gothic" w:cs="MS Gothic" w:hint="eastAsia"/>
              </w:rPr>
              <w:t>和空气的相互作用。</w:t>
            </w:r>
          </w:p>
        </w:tc>
      </w:tr>
      <w:tr w:rsidR="0090488A" w:rsidRPr="00657D83" w:rsidTr="00454911">
        <w:trPr>
          <w:trHeight w:val="1253"/>
        </w:trPr>
        <w:tc>
          <w:tcPr>
            <w:tcW w:w="2518" w:type="dxa"/>
          </w:tcPr>
          <w:p w:rsidR="0090488A" w:rsidRPr="00657D83" w:rsidRDefault="0090488A" w:rsidP="0090488A">
            <w:r w:rsidRPr="00657D83">
              <w:t>Ecosystem services</w:t>
            </w:r>
          </w:p>
        </w:tc>
        <w:tc>
          <w:tcPr>
            <w:tcW w:w="1843" w:type="dxa"/>
          </w:tcPr>
          <w:p w:rsidR="0090488A" w:rsidRPr="00657D83" w:rsidRDefault="007F5916" w:rsidP="0090488A">
            <w:proofErr w:type="spellStart"/>
            <w:r w:rsidRPr="00657D83">
              <w:rPr>
                <w:rStyle w:val="Emphasis"/>
                <w:rFonts w:ascii="MS Gothic" w:eastAsia="MS Gothic" w:hAnsi="MS Gothic" w:cs="MS Gothic" w:hint="eastAsia"/>
                <w:color w:val="auto"/>
              </w:rPr>
              <w:t>生</w:t>
            </w:r>
            <w:r w:rsidRPr="00657D83">
              <w:rPr>
                <w:rStyle w:val="Emphasis"/>
                <w:rFonts w:ascii="MingLiU" w:eastAsia="MingLiU" w:hAnsi="MingLiU" w:cs="MingLiU" w:hint="eastAsia"/>
                <w:color w:val="auto"/>
              </w:rPr>
              <w:t>态系统</w:t>
            </w:r>
            <w:r w:rsidRPr="00657D83">
              <w:rPr>
                <w:rFonts w:ascii="MS Gothic" w:eastAsia="MS Gothic" w:hAnsi="MS Gothic" w:cs="MS Gothic" w:hint="eastAsia"/>
              </w:rPr>
              <w:t>服</w:t>
            </w:r>
            <w:r w:rsidRPr="00657D83">
              <w:rPr>
                <w:rFonts w:ascii="MingLiU" w:eastAsia="MingLiU" w:hAnsi="MingLiU" w:cs="MingLiU" w:hint="eastAsia"/>
              </w:rPr>
              <w:t>务</w:t>
            </w:r>
            <w:proofErr w:type="spellEnd"/>
          </w:p>
        </w:tc>
        <w:tc>
          <w:tcPr>
            <w:tcW w:w="5590" w:type="dxa"/>
          </w:tcPr>
          <w:p w:rsidR="0090488A" w:rsidRPr="00657D83" w:rsidRDefault="00AD7C78" w:rsidP="0090488A">
            <w:hyperlink r:id="rId33" w:tgtFrame="_blank" w:history="1">
              <w:proofErr w:type="spellStart"/>
              <w:r w:rsidR="002E6792" w:rsidRPr="00657D83">
                <w:rPr>
                  <w:rFonts w:ascii="MS Gothic" w:eastAsia="MS Gothic" w:hAnsi="MS Gothic" w:cs="MS Gothic" w:hint="eastAsia"/>
                </w:rPr>
                <w:t>生</w:t>
              </w:r>
              <w:r w:rsidR="002E6792" w:rsidRPr="00657D83">
                <w:rPr>
                  <w:rFonts w:ascii="MingLiU" w:eastAsia="MingLiU" w:hAnsi="MingLiU" w:cs="MingLiU" w:hint="eastAsia"/>
                </w:rPr>
                <w:t>态系统</w:t>
              </w:r>
            </w:hyperlink>
            <w:r w:rsidR="002E6792" w:rsidRPr="00657D83">
              <w:rPr>
                <w:rFonts w:ascii="MS Gothic" w:eastAsia="MS Gothic" w:hAnsi="MS Gothic" w:cs="MS Gothic" w:hint="eastAsia"/>
              </w:rPr>
              <w:t>服</w:t>
            </w:r>
            <w:r w:rsidR="002E6792" w:rsidRPr="00657D83">
              <w:rPr>
                <w:rFonts w:ascii="MingLiU" w:eastAsia="MingLiU" w:hAnsi="MingLiU" w:cs="MingLiU" w:hint="eastAsia"/>
              </w:rPr>
              <w:t>务</w:t>
            </w:r>
            <w:proofErr w:type="spellEnd"/>
            <w:r w:rsidR="002E6792" w:rsidRPr="00657D83">
              <w:rPr>
                <w:rFonts w:ascii="MingLiU" w:eastAsia="MingLiU" w:hAnsi="MingLiU" w:cs="MingLiU" w:hint="eastAsia"/>
              </w:rPr>
              <w:t>（</w:t>
            </w:r>
            <w:r w:rsidR="002E6792" w:rsidRPr="00657D83">
              <w:rPr>
                <w:rFonts w:ascii="Arial" w:hAnsi="Arial" w:cs="Arial"/>
              </w:rPr>
              <w:t>Ecosystem services</w:t>
            </w:r>
            <w:r w:rsidR="002E6792" w:rsidRPr="00657D83">
              <w:rPr>
                <w:rFonts w:ascii="MS Gothic" w:eastAsia="MS Gothic" w:hAnsi="MS Gothic" w:cs="MS Gothic" w:hint="eastAsia"/>
              </w:rPr>
              <w:t>）</w:t>
            </w:r>
            <w:proofErr w:type="spellStart"/>
            <w:r w:rsidR="002E6792" w:rsidRPr="00657D83">
              <w:rPr>
                <w:rFonts w:ascii="MS Gothic" w:eastAsia="MS Gothic" w:hAnsi="MS Gothic" w:cs="MS Gothic" w:hint="eastAsia"/>
              </w:rPr>
              <w:t>指</w:t>
            </w:r>
            <w:hyperlink r:id="rId34" w:tgtFrame="_blank" w:history="1">
              <w:r w:rsidR="002E6792" w:rsidRPr="00657D83">
                <w:rPr>
                  <w:rFonts w:ascii="MS Gothic" w:eastAsia="MS Gothic" w:hAnsi="MS Gothic" w:cs="MS Gothic" w:hint="eastAsia"/>
                </w:rPr>
                <w:t>人</w:t>
              </w:r>
              <w:r w:rsidR="002E6792" w:rsidRPr="00657D83">
                <w:rPr>
                  <w:rFonts w:ascii="MingLiU" w:eastAsia="MingLiU" w:hAnsi="MingLiU" w:cs="MingLiU" w:hint="eastAsia"/>
                </w:rPr>
                <w:t>类</w:t>
              </w:r>
            </w:hyperlink>
            <w:r w:rsidR="002E6792" w:rsidRPr="00657D83">
              <w:rPr>
                <w:rFonts w:ascii="MS Gothic" w:eastAsia="MS Gothic" w:hAnsi="MS Gothic" w:cs="MS Gothic" w:hint="eastAsia"/>
              </w:rPr>
              <w:t>生存与</w:t>
            </w:r>
            <w:r w:rsidR="002E6792" w:rsidRPr="00657D83">
              <w:rPr>
                <w:rFonts w:ascii="MingLiU" w:eastAsia="MingLiU" w:hAnsi="MingLiU" w:cs="MingLiU" w:hint="eastAsia"/>
              </w:rPr>
              <w:t>发展所需要的资源归根结底都来源</w:t>
            </w:r>
            <w:r w:rsidR="002E6792" w:rsidRPr="00657D83">
              <w:rPr>
                <w:rFonts w:ascii="MS Gothic" w:eastAsia="MS Gothic" w:hAnsi="MS Gothic" w:cs="MS Gothic" w:hint="eastAsia"/>
              </w:rPr>
              <w:t>于</w:t>
            </w:r>
            <w:hyperlink r:id="rId35" w:tgtFrame="_blank" w:history="1">
              <w:r w:rsidR="002E6792" w:rsidRPr="00657D83">
                <w:rPr>
                  <w:rFonts w:ascii="MS Gothic" w:eastAsia="MS Gothic" w:hAnsi="MS Gothic" w:cs="MS Gothic" w:hint="eastAsia"/>
                </w:rPr>
                <w:t>自然生</w:t>
              </w:r>
              <w:r w:rsidR="002E6792" w:rsidRPr="00657D83">
                <w:rPr>
                  <w:rFonts w:ascii="MingLiU" w:eastAsia="MingLiU" w:hAnsi="MingLiU" w:cs="MingLiU" w:hint="eastAsia"/>
                </w:rPr>
                <w:t>态系统</w:t>
              </w:r>
              <w:proofErr w:type="spellEnd"/>
            </w:hyperlink>
            <w:r w:rsidR="002E6792" w:rsidRPr="00657D83">
              <w:rPr>
                <w:rFonts w:ascii="Arial" w:hAnsi="Arial" w:cs="Arial"/>
              </w:rPr>
              <w:t>(natural ecosystem)</w:t>
            </w:r>
          </w:p>
        </w:tc>
      </w:tr>
      <w:tr w:rsidR="0090488A" w:rsidRPr="00657D83" w:rsidTr="00454911">
        <w:trPr>
          <w:trHeight w:val="1184"/>
        </w:trPr>
        <w:tc>
          <w:tcPr>
            <w:tcW w:w="2518" w:type="dxa"/>
          </w:tcPr>
          <w:p w:rsidR="0090488A" w:rsidRPr="00657D83" w:rsidRDefault="0090488A" w:rsidP="0090488A">
            <w:r w:rsidRPr="00657D83">
              <w:t>Greenhouse gas</w:t>
            </w:r>
          </w:p>
        </w:tc>
        <w:tc>
          <w:tcPr>
            <w:tcW w:w="1843" w:type="dxa"/>
          </w:tcPr>
          <w:p w:rsidR="0090488A" w:rsidRPr="00657D83" w:rsidRDefault="007F5916" w:rsidP="0090488A">
            <w:proofErr w:type="spellStart"/>
            <w:r w:rsidRPr="00657D83">
              <w:rPr>
                <w:rStyle w:val="opdicttext22"/>
                <w:rFonts w:ascii="MS Gothic" w:eastAsia="MS Gothic" w:hAnsi="MS Gothic" w:cs="MS Gothic" w:hint="eastAsia"/>
              </w:rPr>
              <w:t>二氧化碳、甲</w:t>
            </w:r>
            <w:r w:rsidRPr="00657D83">
              <w:rPr>
                <w:rStyle w:val="opdicttext22"/>
                <w:rFonts w:ascii="MingLiU" w:eastAsia="MingLiU" w:hAnsi="MingLiU" w:cs="MingLiU" w:hint="eastAsia"/>
              </w:rPr>
              <w:t>烷等导致温室效应的气</w:t>
            </w:r>
            <w:r w:rsidRPr="00657D83">
              <w:rPr>
                <w:rStyle w:val="opdicttext22"/>
                <w:rFonts w:ascii="MS Gothic" w:eastAsia="MS Gothic" w:hAnsi="MS Gothic" w:cs="MS Gothic" w:hint="eastAsia"/>
              </w:rPr>
              <w:t>体</w:t>
            </w:r>
            <w:proofErr w:type="spellEnd"/>
          </w:p>
        </w:tc>
        <w:tc>
          <w:tcPr>
            <w:tcW w:w="5590" w:type="dxa"/>
          </w:tcPr>
          <w:p w:rsidR="0090488A" w:rsidRPr="00657D83" w:rsidRDefault="002E6792" w:rsidP="0090488A">
            <w:r w:rsidRPr="00657D83">
              <w:rPr>
                <w:rFonts w:ascii="MS Gothic" w:eastAsia="MS Gothic" w:hAnsi="MS Gothic" w:cs="MS Gothic" w:hint="eastAsia"/>
              </w:rPr>
              <w:t>温室气体指的是大气中能吸收地面反射的太阳</w:t>
            </w:r>
            <w:r w:rsidRPr="00657D83">
              <w:rPr>
                <w:rFonts w:ascii="MingLiU" w:eastAsia="MingLiU" w:hAnsi="MingLiU" w:cs="MingLiU" w:hint="eastAsia"/>
              </w:rPr>
              <w:t>辐射，并重新发射辐射的一些气体，如水蒸气、二氧化碳、大部分</w:t>
            </w:r>
            <w:hyperlink r:id="rId36" w:tgtFrame="_blank" w:history="1">
              <w:r w:rsidRPr="00657D83">
                <w:rPr>
                  <w:rFonts w:ascii="MS Gothic" w:eastAsia="MS Gothic" w:hAnsi="MS Gothic" w:cs="MS Gothic" w:hint="eastAsia"/>
                </w:rPr>
                <w:t>制冷</w:t>
              </w:r>
              <w:r w:rsidRPr="00657D83">
                <w:rPr>
                  <w:rFonts w:ascii="MingLiU" w:eastAsia="MingLiU" w:hAnsi="MingLiU" w:cs="MingLiU" w:hint="eastAsia"/>
                </w:rPr>
                <w:t>剂</w:t>
              </w:r>
            </w:hyperlink>
            <w:r w:rsidRPr="00657D83">
              <w:rPr>
                <w:rFonts w:ascii="MS Gothic" w:eastAsia="MS Gothic" w:hAnsi="MS Gothic" w:cs="MS Gothic" w:hint="eastAsia"/>
              </w:rPr>
              <w:t>等。它</w:t>
            </w:r>
            <w:r w:rsidRPr="00657D83">
              <w:rPr>
                <w:rFonts w:ascii="MingLiU" w:eastAsia="MingLiU" w:hAnsi="MingLiU" w:cs="MingLiU" w:hint="eastAsia"/>
              </w:rPr>
              <w:t>们的作用是使地球表面变得更暖，类似于温室截留太阳辐射，并加热温室内空气的作用。这种温室气体使地球变得更温暖的影响称为</w:t>
            </w:r>
            <w:r w:rsidRPr="00657D83">
              <w:rPr>
                <w:rFonts w:ascii="Arial" w:hAnsi="Arial" w:cs="Arial"/>
              </w:rPr>
              <w:t>“</w:t>
            </w:r>
            <w:hyperlink r:id="rId37" w:tgtFrame="_blank" w:history="1">
              <w:proofErr w:type="spellStart"/>
              <w:r w:rsidRPr="00657D83">
                <w:rPr>
                  <w:rFonts w:ascii="MS Gothic" w:eastAsia="MS Gothic" w:hAnsi="MS Gothic" w:cs="MS Gothic" w:hint="eastAsia"/>
                </w:rPr>
                <w:t>温室效</w:t>
              </w:r>
              <w:r w:rsidRPr="00657D83">
                <w:rPr>
                  <w:rFonts w:ascii="MingLiU" w:eastAsia="MingLiU" w:hAnsi="MingLiU" w:cs="MingLiU" w:hint="eastAsia"/>
                </w:rPr>
                <w:t>应</w:t>
              </w:r>
              <w:proofErr w:type="spellEnd"/>
            </w:hyperlink>
            <w:r w:rsidRPr="00657D83">
              <w:rPr>
                <w:rFonts w:ascii="Arial" w:hAnsi="Arial" w:cs="Arial"/>
              </w:rPr>
              <w:t>”</w:t>
            </w:r>
            <w:r w:rsidRPr="00657D83">
              <w:rPr>
                <w:rFonts w:ascii="MS Gothic" w:eastAsia="MS Gothic" w:hAnsi="MS Gothic" w:cs="MS Gothic" w:hint="eastAsia"/>
              </w:rPr>
              <w:t>。</w:t>
            </w:r>
            <w:proofErr w:type="spellStart"/>
            <w:r w:rsidRPr="00657D83">
              <w:rPr>
                <w:rFonts w:ascii="MS Gothic" w:eastAsia="MS Gothic" w:hAnsi="MS Gothic" w:cs="MS Gothic" w:hint="eastAsia"/>
              </w:rPr>
              <w:t>水汽</w:t>
            </w:r>
            <w:proofErr w:type="spellEnd"/>
            <w:r w:rsidRPr="00657D83">
              <w:rPr>
                <w:rFonts w:ascii="MS Gothic" w:eastAsia="MS Gothic" w:hAnsi="MS Gothic" w:cs="MS Gothic" w:hint="eastAsia"/>
              </w:rPr>
              <w:t>（</w:t>
            </w:r>
            <w:r w:rsidRPr="00657D83">
              <w:rPr>
                <w:rFonts w:ascii="Arial" w:hAnsi="Arial" w:cs="Arial"/>
              </w:rPr>
              <w:t>H</w:t>
            </w:r>
            <w:r w:rsidRPr="00657D83">
              <w:rPr>
                <w:rFonts w:ascii="Cambria Math" w:hAnsi="Cambria Math" w:cs="Cambria Math"/>
              </w:rPr>
              <w:t>₂</w:t>
            </w:r>
            <w:r w:rsidRPr="00657D83">
              <w:rPr>
                <w:rFonts w:ascii="Arial" w:hAnsi="Arial" w:cs="Arial"/>
              </w:rPr>
              <w:t>O</w:t>
            </w:r>
            <w:r w:rsidRPr="00657D83">
              <w:rPr>
                <w:rFonts w:ascii="MS Gothic" w:eastAsia="MS Gothic" w:hAnsi="MS Gothic" w:cs="MS Gothic" w:hint="eastAsia"/>
              </w:rPr>
              <w:t>）、</w:t>
            </w:r>
            <w:proofErr w:type="spellStart"/>
            <w:r w:rsidRPr="00657D83">
              <w:rPr>
                <w:rFonts w:ascii="MS Gothic" w:eastAsia="MS Gothic" w:hAnsi="MS Gothic" w:cs="MS Gothic" w:hint="eastAsia"/>
              </w:rPr>
              <w:t>二氧化碳</w:t>
            </w:r>
            <w:proofErr w:type="spellEnd"/>
            <w:r w:rsidRPr="00657D83">
              <w:rPr>
                <w:rFonts w:ascii="MS Gothic" w:eastAsia="MS Gothic" w:hAnsi="MS Gothic" w:cs="MS Gothic" w:hint="eastAsia"/>
              </w:rPr>
              <w:t>（</w:t>
            </w:r>
            <w:r w:rsidRPr="00657D83">
              <w:rPr>
                <w:rFonts w:ascii="Arial" w:hAnsi="Arial" w:cs="Arial"/>
              </w:rPr>
              <w:t>CO</w:t>
            </w:r>
            <w:r w:rsidRPr="00657D83">
              <w:rPr>
                <w:rFonts w:ascii="Cambria Math" w:hAnsi="Cambria Math" w:cs="Cambria Math"/>
              </w:rPr>
              <w:t>₂</w:t>
            </w:r>
            <w:r w:rsidRPr="00657D83">
              <w:rPr>
                <w:rFonts w:ascii="MS Gothic" w:eastAsia="MS Gothic" w:hAnsi="MS Gothic" w:cs="MS Gothic" w:hint="eastAsia"/>
              </w:rPr>
              <w:t>）、</w:t>
            </w:r>
            <w:proofErr w:type="spellStart"/>
            <w:r w:rsidRPr="00657D83">
              <w:rPr>
                <w:rFonts w:ascii="Arial" w:hAnsi="Arial" w:cs="Arial"/>
              </w:rPr>
              <w:fldChar w:fldCharType="begin"/>
            </w:r>
            <w:r w:rsidRPr="00657D83">
              <w:rPr>
                <w:rFonts w:ascii="Arial" w:hAnsi="Arial" w:cs="Arial"/>
              </w:rPr>
              <w:instrText xml:space="preserve"> HYPERLINK "http://baike.baidu.com/item/%E6%B0%A7%E5%8C%96%E4%BA%9A%E6%B0%AE" \t "_blank" </w:instrText>
            </w:r>
            <w:r w:rsidRPr="00657D83">
              <w:rPr>
                <w:rFonts w:ascii="Arial" w:hAnsi="Arial" w:cs="Arial"/>
              </w:rPr>
              <w:fldChar w:fldCharType="separate"/>
            </w:r>
            <w:r w:rsidRPr="00657D83">
              <w:rPr>
                <w:rFonts w:ascii="MS Gothic" w:eastAsia="MS Gothic" w:hAnsi="MS Gothic" w:cs="MS Gothic" w:hint="eastAsia"/>
              </w:rPr>
              <w:t>氧化</w:t>
            </w:r>
            <w:r w:rsidRPr="00657D83">
              <w:rPr>
                <w:rFonts w:ascii="MingLiU" w:eastAsia="MingLiU" w:hAnsi="MingLiU" w:cs="MingLiU" w:hint="eastAsia"/>
              </w:rPr>
              <w:t>亚氮</w:t>
            </w:r>
            <w:proofErr w:type="spellEnd"/>
            <w:r w:rsidRPr="00657D83">
              <w:rPr>
                <w:rFonts w:ascii="Arial" w:hAnsi="Arial" w:cs="Arial"/>
              </w:rPr>
              <w:fldChar w:fldCharType="end"/>
            </w:r>
            <w:r w:rsidRPr="00657D83">
              <w:rPr>
                <w:rFonts w:ascii="MS Gothic" w:eastAsia="MS Gothic" w:hAnsi="MS Gothic" w:cs="MS Gothic" w:hint="eastAsia"/>
              </w:rPr>
              <w:t>（</w:t>
            </w:r>
            <w:r w:rsidRPr="00657D83">
              <w:rPr>
                <w:rFonts w:ascii="Arial" w:hAnsi="Arial" w:cs="Arial"/>
              </w:rPr>
              <w:t>N</w:t>
            </w:r>
            <w:r w:rsidRPr="00657D83">
              <w:rPr>
                <w:rFonts w:ascii="Cambria Math" w:hAnsi="Cambria Math" w:cs="Cambria Math"/>
              </w:rPr>
              <w:t>₂</w:t>
            </w:r>
            <w:r w:rsidRPr="00657D83">
              <w:rPr>
                <w:rFonts w:ascii="Arial" w:hAnsi="Arial" w:cs="Arial"/>
              </w:rPr>
              <w:t>O</w:t>
            </w:r>
            <w:r w:rsidRPr="00657D83">
              <w:rPr>
                <w:rFonts w:ascii="MS Gothic" w:eastAsia="MS Gothic" w:hAnsi="MS Gothic" w:cs="MS Gothic" w:hint="eastAsia"/>
              </w:rPr>
              <w:t>）、</w:t>
            </w:r>
            <w:proofErr w:type="spellStart"/>
            <w:r w:rsidRPr="00657D83">
              <w:rPr>
                <w:rFonts w:ascii="MS Gothic" w:eastAsia="MS Gothic" w:hAnsi="MS Gothic" w:cs="MS Gothic" w:hint="eastAsia"/>
              </w:rPr>
              <w:t>氟利昂、甲</w:t>
            </w:r>
            <w:r w:rsidRPr="00657D83">
              <w:rPr>
                <w:rFonts w:ascii="MingLiU" w:eastAsia="MingLiU" w:hAnsi="MingLiU" w:cs="MingLiU" w:hint="eastAsia"/>
              </w:rPr>
              <w:t>烷</w:t>
            </w:r>
            <w:proofErr w:type="spellEnd"/>
            <w:r w:rsidRPr="00657D83">
              <w:rPr>
                <w:rFonts w:ascii="MingLiU" w:eastAsia="MingLiU" w:hAnsi="MingLiU" w:cs="MingLiU" w:hint="eastAsia"/>
              </w:rPr>
              <w:t>（</w:t>
            </w:r>
            <w:r w:rsidRPr="00657D83">
              <w:rPr>
                <w:rFonts w:ascii="Arial" w:hAnsi="Arial" w:cs="Arial"/>
              </w:rPr>
              <w:t>CH</w:t>
            </w:r>
            <w:r w:rsidRPr="00657D83">
              <w:rPr>
                <w:rFonts w:ascii="Cambria Math" w:hAnsi="Cambria Math" w:cs="Cambria Math"/>
              </w:rPr>
              <w:t>₄</w:t>
            </w:r>
            <w:r w:rsidRPr="00657D83">
              <w:rPr>
                <w:rFonts w:ascii="MS Gothic" w:eastAsia="MS Gothic" w:hAnsi="MS Gothic" w:cs="MS Gothic" w:hint="eastAsia"/>
              </w:rPr>
              <w:t>）</w:t>
            </w:r>
            <w:proofErr w:type="spellStart"/>
            <w:r w:rsidRPr="00657D83">
              <w:rPr>
                <w:rFonts w:ascii="MS Gothic" w:eastAsia="MS Gothic" w:hAnsi="MS Gothic" w:cs="MS Gothic" w:hint="eastAsia"/>
              </w:rPr>
              <w:t>等是</w:t>
            </w:r>
            <w:hyperlink r:id="rId38" w:tgtFrame="_blank" w:history="1">
              <w:r w:rsidRPr="00657D83">
                <w:rPr>
                  <w:rFonts w:ascii="MS Gothic" w:eastAsia="MS Gothic" w:hAnsi="MS Gothic" w:cs="MS Gothic" w:hint="eastAsia"/>
                </w:rPr>
                <w:t>地球大气</w:t>
              </w:r>
            </w:hyperlink>
            <w:r w:rsidRPr="00657D83">
              <w:rPr>
                <w:rFonts w:ascii="MS Gothic" w:eastAsia="MS Gothic" w:hAnsi="MS Gothic" w:cs="MS Gothic" w:hint="eastAsia"/>
              </w:rPr>
              <w:t>中主要的温室气体</w:t>
            </w:r>
            <w:proofErr w:type="spellEnd"/>
            <w:r w:rsidRPr="00657D83">
              <w:rPr>
                <w:rFonts w:ascii="MS Gothic" w:eastAsia="MS Gothic" w:hAnsi="MS Gothic" w:cs="MS Gothic" w:hint="eastAsia"/>
              </w:rPr>
              <w:t>。</w:t>
            </w:r>
          </w:p>
        </w:tc>
      </w:tr>
      <w:tr w:rsidR="0090488A" w:rsidRPr="00657D83" w:rsidTr="00454911">
        <w:trPr>
          <w:trHeight w:val="903"/>
        </w:trPr>
        <w:tc>
          <w:tcPr>
            <w:tcW w:w="2518" w:type="dxa"/>
          </w:tcPr>
          <w:p w:rsidR="0090488A" w:rsidRPr="00657D83" w:rsidRDefault="0090488A" w:rsidP="0090488A">
            <w:r w:rsidRPr="00657D83">
              <w:t>Greenhouse effect</w:t>
            </w:r>
          </w:p>
        </w:tc>
        <w:tc>
          <w:tcPr>
            <w:tcW w:w="1843" w:type="dxa"/>
          </w:tcPr>
          <w:tbl>
            <w:tblPr>
              <w:tblW w:w="0" w:type="auto"/>
              <w:tblCellSpacing w:w="0" w:type="dxa"/>
              <w:tblCellMar>
                <w:left w:w="0" w:type="dxa"/>
                <w:right w:w="0" w:type="dxa"/>
              </w:tblCellMar>
              <w:tblLook w:val="04A0" w:firstRow="1" w:lastRow="0" w:firstColumn="1" w:lastColumn="0" w:noHBand="0" w:noVBand="1"/>
            </w:tblPr>
            <w:tblGrid>
              <w:gridCol w:w="6"/>
              <w:gridCol w:w="880"/>
            </w:tblGrid>
            <w:tr w:rsidR="00657D83" w:rsidRPr="00657D83" w:rsidTr="007F5916">
              <w:trPr>
                <w:tblCellSpacing w:w="0" w:type="dxa"/>
              </w:trPr>
              <w:tc>
                <w:tcPr>
                  <w:tcW w:w="0" w:type="auto"/>
                  <w:hideMark/>
                </w:tcPr>
                <w:p w:rsidR="007F5916" w:rsidRPr="00657D83" w:rsidRDefault="007F5916" w:rsidP="007F5916">
                  <w:pPr>
                    <w:spacing w:after="135" w:line="270" w:lineRule="atLeast"/>
                    <w:rPr>
                      <w:rFonts w:ascii="Arial" w:eastAsia="Times New Roman" w:hAnsi="Arial" w:cs="Arial"/>
                      <w:lang w:eastAsia="en-CA"/>
                    </w:rPr>
                  </w:pPr>
                </w:p>
              </w:tc>
              <w:tc>
                <w:tcPr>
                  <w:tcW w:w="0" w:type="auto"/>
                  <w:hideMark/>
                </w:tcPr>
                <w:p w:rsidR="007F5916" w:rsidRPr="00657D83" w:rsidRDefault="007F5916" w:rsidP="007F5916">
                  <w:pPr>
                    <w:spacing w:after="0" w:line="270" w:lineRule="atLeast"/>
                    <w:rPr>
                      <w:rFonts w:ascii="Arial" w:eastAsia="Times New Roman" w:hAnsi="Arial" w:cs="Arial"/>
                      <w:lang w:eastAsia="en-CA"/>
                    </w:rPr>
                  </w:pPr>
                  <w:proofErr w:type="spellStart"/>
                  <w:r w:rsidRPr="00657D83">
                    <w:rPr>
                      <w:rFonts w:ascii="MS Gothic" w:eastAsia="MS Gothic" w:hAnsi="MS Gothic" w:cs="MS Gothic"/>
                      <w:lang w:eastAsia="en-CA"/>
                    </w:rPr>
                    <w:t>温室效</w:t>
                  </w:r>
                  <w:r w:rsidRPr="00657D83">
                    <w:rPr>
                      <w:rFonts w:ascii="MingLiU" w:eastAsia="MingLiU" w:hAnsi="MingLiU" w:cs="MingLiU"/>
                      <w:lang w:eastAsia="en-CA"/>
                    </w:rPr>
                    <w:t>应</w:t>
                  </w:r>
                  <w:proofErr w:type="spellEnd"/>
                </w:p>
              </w:tc>
            </w:tr>
          </w:tbl>
          <w:p w:rsidR="0090488A" w:rsidRPr="00657D83" w:rsidRDefault="0090488A" w:rsidP="0090488A"/>
        </w:tc>
        <w:tc>
          <w:tcPr>
            <w:tcW w:w="5590" w:type="dxa"/>
          </w:tcPr>
          <w:p w:rsidR="0090488A" w:rsidRPr="00657D83" w:rsidRDefault="00591B4A" w:rsidP="002D2ED1">
            <w:proofErr w:type="spellStart"/>
            <w:r w:rsidRPr="00657D83">
              <w:rPr>
                <w:rFonts w:ascii="MS Gothic" w:eastAsia="MS Gothic" w:hAnsi="MS Gothic" w:cs="MS Gothic" w:hint="eastAsia"/>
              </w:rPr>
              <w:t>又称</w:t>
            </w:r>
            <w:proofErr w:type="spellEnd"/>
            <w:r w:rsidRPr="00657D83">
              <w:rPr>
                <w:rFonts w:ascii="Arial" w:hAnsi="Arial" w:cs="Arial"/>
              </w:rPr>
              <w:t>“</w:t>
            </w:r>
            <w:proofErr w:type="spellStart"/>
            <w:r w:rsidRPr="00657D83">
              <w:rPr>
                <w:rFonts w:ascii="MS Gothic" w:eastAsia="MS Gothic" w:hAnsi="MS Gothic" w:cs="MS Gothic" w:hint="eastAsia"/>
              </w:rPr>
              <w:t>花房效</w:t>
            </w:r>
            <w:r w:rsidRPr="00657D83">
              <w:rPr>
                <w:rFonts w:ascii="MingLiU" w:eastAsia="MingLiU" w:hAnsi="MingLiU" w:cs="MingLiU" w:hint="eastAsia"/>
              </w:rPr>
              <w:t>应</w:t>
            </w:r>
            <w:proofErr w:type="spellEnd"/>
            <w:r w:rsidRPr="00657D83">
              <w:rPr>
                <w:rFonts w:ascii="Arial" w:hAnsi="Arial" w:cs="Arial"/>
              </w:rPr>
              <w:t>”</w:t>
            </w:r>
            <w:r w:rsidRPr="00657D83">
              <w:rPr>
                <w:rFonts w:ascii="MS Gothic" w:eastAsia="MS Gothic" w:hAnsi="MS Gothic" w:cs="MS Gothic" w:hint="eastAsia"/>
              </w:rPr>
              <w:t>，是</w:t>
            </w:r>
            <w:hyperlink r:id="rId39" w:tgtFrame="_blank" w:history="1">
              <w:r w:rsidRPr="00657D83">
                <w:rPr>
                  <w:rFonts w:ascii="MS Gothic" w:eastAsia="MS Gothic" w:hAnsi="MS Gothic" w:cs="MS Gothic" w:hint="eastAsia"/>
                </w:rPr>
                <w:t>大气保温效</w:t>
              </w:r>
              <w:r w:rsidRPr="00657D83">
                <w:rPr>
                  <w:rFonts w:ascii="MingLiU" w:eastAsia="MingLiU" w:hAnsi="MingLiU" w:cs="MingLiU" w:hint="eastAsia"/>
                </w:rPr>
                <w:t>应</w:t>
              </w:r>
            </w:hyperlink>
            <w:r w:rsidRPr="00657D83">
              <w:rPr>
                <w:rFonts w:ascii="MS Gothic" w:eastAsia="MS Gothic" w:hAnsi="MS Gothic" w:cs="MS Gothic" w:hint="eastAsia"/>
              </w:rPr>
              <w:t>的俗称。大气能使太阳</w:t>
            </w:r>
            <w:hyperlink r:id="rId40" w:tgtFrame="_blank" w:history="1">
              <w:r w:rsidRPr="00657D83">
                <w:rPr>
                  <w:rFonts w:ascii="MS Gothic" w:eastAsia="MS Gothic" w:hAnsi="MS Gothic" w:cs="MS Gothic" w:hint="eastAsia"/>
                </w:rPr>
                <w:t>短波</w:t>
              </w:r>
              <w:r w:rsidRPr="00657D83">
                <w:rPr>
                  <w:rFonts w:ascii="MingLiU" w:eastAsia="MingLiU" w:hAnsi="MingLiU" w:cs="MingLiU" w:hint="eastAsia"/>
                </w:rPr>
                <w:t>辐射</w:t>
              </w:r>
            </w:hyperlink>
            <w:r w:rsidRPr="00657D83">
              <w:rPr>
                <w:rFonts w:ascii="MS Gothic" w:eastAsia="MS Gothic" w:hAnsi="MS Gothic" w:cs="MS Gothic" w:hint="eastAsia"/>
              </w:rPr>
              <w:t>到达地面，但</w:t>
            </w:r>
            <w:hyperlink r:id="rId41" w:tgtFrame="_blank" w:history="1">
              <w:r w:rsidRPr="00657D83">
                <w:rPr>
                  <w:rFonts w:ascii="MS Gothic" w:eastAsia="MS Gothic" w:hAnsi="MS Gothic" w:cs="MS Gothic" w:hint="eastAsia"/>
                </w:rPr>
                <w:t>地表</w:t>
              </w:r>
            </w:hyperlink>
            <w:r w:rsidRPr="00657D83">
              <w:rPr>
                <w:rFonts w:ascii="MS Gothic" w:eastAsia="MS Gothic" w:hAnsi="MS Gothic" w:cs="MS Gothic" w:hint="eastAsia"/>
              </w:rPr>
              <w:t>受</w:t>
            </w:r>
            <w:r w:rsidRPr="00657D83">
              <w:rPr>
                <w:rFonts w:ascii="MingLiU" w:eastAsia="MingLiU" w:hAnsi="MingLiU" w:cs="MingLiU" w:hint="eastAsia"/>
              </w:rPr>
              <w:t>热后向外放出的大量长波热</w:t>
            </w:r>
            <w:hyperlink r:id="rId42" w:tgtFrame="_blank" w:history="1">
              <w:r w:rsidRPr="00657D83">
                <w:rPr>
                  <w:rFonts w:ascii="MingLiU" w:eastAsia="MingLiU" w:hAnsi="MingLiU" w:cs="MingLiU" w:hint="eastAsia"/>
                </w:rPr>
                <w:t>辐射线</w:t>
              </w:r>
            </w:hyperlink>
            <w:r w:rsidRPr="00657D83">
              <w:rPr>
                <w:rFonts w:ascii="MS Gothic" w:eastAsia="MS Gothic" w:hAnsi="MS Gothic" w:cs="MS Gothic" w:hint="eastAsia"/>
              </w:rPr>
              <w:t>却被</w:t>
            </w:r>
            <w:hyperlink r:id="rId43" w:tgtFrame="_blank" w:history="1">
              <w:r w:rsidRPr="00657D83">
                <w:rPr>
                  <w:rFonts w:ascii="MS Gothic" w:eastAsia="MS Gothic" w:hAnsi="MS Gothic" w:cs="MS Gothic" w:hint="eastAsia"/>
                </w:rPr>
                <w:t>大气吸收</w:t>
              </w:r>
            </w:hyperlink>
            <w:r w:rsidRPr="00657D83">
              <w:rPr>
                <w:rFonts w:ascii="MS Gothic" w:eastAsia="MS Gothic" w:hAnsi="MS Gothic" w:cs="MS Gothic" w:hint="eastAsia"/>
              </w:rPr>
              <w:t>，</w:t>
            </w:r>
            <w:r w:rsidRPr="00657D83">
              <w:rPr>
                <w:rFonts w:ascii="MingLiU" w:eastAsia="MingLiU" w:hAnsi="MingLiU" w:cs="MingLiU" w:hint="eastAsia"/>
              </w:rPr>
              <w:t>这样就使地表与</w:t>
            </w:r>
            <w:hyperlink r:id="rId44" w:tgtFrame="_blank" w:history="1">
              <w:r w:rsidRPr="00657D83">
                <w:rPr>
                  <w:rFonts w:ascii="MS Gothic" w:eastAsia="MS Gothic" w:hAnsi="MS Gothic" w:cs="MS Gothic" w:hint="eastAsia"/>
                </w:rPr>
                <w:t>低</w:t>
              </w:r>
              <w:r w:rsidRPr="00657D83">
                <w:rPr>
                  <w:rFonts w:ascii="MingLiU" w:eastAsia="MingLiU" w:hAnsi="MingLiU" w:cs="MingLiU" w:hint="eastAsia"/>
                </w:rPr>
                <w:t>层大气</w:t>
              </w:r>
            </w:hyperlink>
            <w:r w:rsidRPr="00657D83">
              <w:rPr>
                <w:rFonts w:ascii="MS Gothic" w:eastAsia="MS Gothic" w:hAnsi="MS Gothic" w:cs="MS Gothic" w:hint="eastAsia"/>
              </w:rPr>
              <w:t>温作用</w:t>
            </w:r>
            <w:r w:rsidRPr="00657D83">
              <w:rPr>
                <w:rFonts w:ascii="MingLiU" w:eastAsia="MingLiU" w:hAnsi="MingLiU" w:cs="MingLiU" w:hint="eastAsia"/>
              </w:rPr>
              <w:t>类似于栽培农作物的温室，故名温室效应。</w:t>
            </w:r>
          </w:p>
        </w:tc>
      </w:tr>
      <w:tr w:rsidR="0090488A" w:rsidRPr="00657D83" w:rsidTr="00454911">
        <w:tblPrEx>
          <w:tblLook w:val="0000" w:firstRow="0" w:lastRow="0" w:firstColumn="0" w:lastColumn="0" w:noHBand="0" w:noVBand="0"/>
        </w:tblPrEx>
        <w:trPr>
          <w:trHeight w:val="841"/>
        </w:trPr>
        <w:tc>
          <w:tcPr>
            <w:tcW w:w="2518" w:type="dxa"/>
          </w:tcPr>
          <w:p w:rsidR="0090488A" w:rsidRPr="00657D83" w:rsidRDefault="0090488A" w:rsidP="0090488A">
            <w:r w:rsidRPr="00657D83">
              <w:t>Great ocean conveyor belt</w:t>
            </w:r>
          </w:p>
        </w:tc>
        <w:tc>
          <w:tcPr>
            <w:tcW w:w="1843" w:type="dxa"/>
          </w:tcPr>
          <w:p w:rsidR="0090488A" w:rsidRPr="00657D83" w:rsidRDefault="007F5916" w:rsidP="0090488A">
            <w:proofErr w:type="spellStart"/>
            <w:r w:rsidRPr="00657D83">
              <w:rPr>
                <w:rFonts w:ascii="MS Gothic" w:eastAsia="MS Gothic" w:hAnsi="MS Gothic" w:cs="MS Gothic" w:hint="eastAsia"/>
              </w:rPr>
              <w:t>海洋</w:t>
            </w:r>
            <w:r w:rsidRPr="00657D83">
              <w:rPr>
                <w:rFonts w:ascii="MingLiU" w:eastAsia="MingLiU" w:hAnsi="MingLiU" w:cs="MingLiU" w:hint="eastAsia"/>
              </w:rPr>
              <w:t>输送带</w:t>
            </w:r>
            <w:proofErr w:type="spellEnd"/>
          </w:p>
        </w:tc>
        <w:tc>
          <w:tcPr>
            <w:tcW w:w="5590" w:type="dxa"/>
          </w:tcPr>
          <w:p w:rsidR="0090488A" w:rsidRPr="00657D83" w:rsidRDefault="00591B4A" w:rsidP="0090488A">
            <w:r w:rsidRPr="00657D83">
              <w:t>/</w:t>
            </w:r>
          </w:p>
        </w:tc>
      </w:tr>
    </w:tbl>
    <w:p w:rsidR="003843E5" w:rsidRPr="00657D83" w:rsidRDefault="003843E5" w:rsidP="00591B4A">
      <w:pPr>
        <w:tabs>
          <w:tab w:val="left" w:pos="1246"/>
        </w:tabs>
      </w:pPr>
    </w:p>
    <w:tbl>
      <w:tblPr>
        <w:tblStyle w:val="TableGrid"/>
        <w:tblW w:w="9889" w:type="dxa"/>
        <w:tblLayout w:type="fixed"/>
        <w:tblLook w:val="04A0" w:firstRow="1" w:lastRow="0" w:firstColumn="1" w:lastColumn="0" w:noHBand="0" w:noVBand="1"/>
      </w:tblPr>
      <w:tblGrid>
        <w:gridCol w:w="2518"/>
        <w:gridCol w:w="1843"/>
        <w:gridCol w:w="5528"/>
      </w:tblGrid>
      <w:tr w:rsidR="00657D83" w:rsidRPr="00657D83" w:rsidTr="00643174">
        <w:trPr>
          <w:trHeight w:val="1115"/>
        </w:trPr>
        <w:tc>
          <w:tcPr>
            <w:tcW w:w="2518" w:type="dxa"/>
          </w:tcPr>
          <w:p w:rsidR="003843E5" w:rsidRPr="00657D83" w:rsidRDefault="003843E5" w:rsidP="003843E5">
            <w:r w:rsidRPr="00657D83">
              <w:t>Producers</w:t>
            </w:r>
          </w:p>
          <w:p w:rsidR="003843E5" w:rsidRPr="00657D83" w:rsidRDefault="003843E5" w:rsidP="003843E5"/>
        </w:tc>
        <w:tc>
          <w:tcPr>
            <w:tcW w:w="1843" w:type="dxa"/>
          </w:tcPr>
          <w:p w:rsidR="003843E5" w:rsidRPr="00657D83" w:rsidRDefault="007F5916" w:rsidP="003843E5">
            <w:proofErr w:type="spellStart"/>
            <w:r w:rsidRPr="00657D83">
              <w:rPr>
                <w:rStyle w:val="opdicttext22"/>
                <w:rFonts w:ascii="MS Gothic" w:eastAsia="MS Gothic" w:hAnsi="MS Gothic" w:cs="MS Gothic" w:hint="eastAsia"/>
              </w:rPr>
              <w:t>生</w:t>
            </w:r>
            <w:r w:rsidRPr="00657D83">
              <w:rPr>
                <w:rStyle w:val="opdicttext22"/>
                <w:rFonts w:ascii="MingLiU" w:eastAsia="MingLiU" w:hAnsi="MingLiU" w:cs="MingLiU" w:hint="eastAsia"/>
              </w:rPr>
              <w:t>产者，制造</w:t>
            </w:r>
            <w:r w:rsidRPr="00657D83">
              <w:rPr>
                <w:rStyle w:val="opdicttext22"/>
                <w:rFonts w:ascii="MS Gothic" w:eastAsia="MS Gothic" w:hAnsi="MS Gothic" w:cs="MS Gothic" w:hint="eastAsia"/>
              </w:rPr>
              <w:t>者</w:t>
            </w:r>
            <w:proofErr w:type="spellEnd"/>
          </w:p>
        </w:tc>
        <w:tc>
          <w:tcPr>
            <w:tcW w:w="5528" w:type="dxa"/>
          </w:tcPr>
          <w:p w:rsidR="003843E5" w:rsidRPr="00657D83" w:rsidRDefault="00591B4A" w:rsidP="003843E5">
            <w:pPr>
              <w:rPr>
                <w:rFonts w:ascii="MS Gothic" w:eastAsia="MS Gothic" w:hAnsi="MS Gothic" w:cs="MS Gothic"/>
              </w:rPr>
            </w:pPr>
            <w:r w:rsidRPr="00657D83">
              <w:rPr>
                <w:rFonts w:ascii="MS Gothic" w:eastAsia="MS Gothic" w:hAnsi="MS Gothic" w:cs="MS Gothic" w:hint="eastAsia"/>
              </w:rPr>
              <w:t>即生</w:t>
            </w:r>
            <w:r w:rsidRPr="00657D83">
              <w:rPr>
                <w:rFonts w:ascii="MingLiU" w:eastAsia="MingLiU" w:hAnsi="MingLiU" w:cs="MingLiU" w:hint="eastAsia"/>
              </w:rPr>
              <w:t>产者是</w:t>
            </w:r>
            <w:r w:rsidRPr="00657D83">
              <w:rPr>
                <w:rFonts w:ascii="MS Gothic" w:eastAsia="MS Gothic" w:hAnsi="MS Gothic" w:cs="MS Gothic" w:hint="eastAsia"/>
              </w:rPr>
              <w:t>能利用</w:t>
            </w:r>
            <w:r w:rsidRPr="00657D83">
              <w:rPr>
                <w:rFonts w:ascii="MingLiU" w:eastAsia="MingLiU" w:hAnsi="MingLiU" w:cs="MingLiU" w:hint="eastAsia"/>
              </w:rPr>
              <w:t>简单的无机物合成有机物的自养生物。能够通过光合作用把太阳能转化为化学能，把无机物转化为有机物不仅供给自身的发育生长，也为其他生物提供物质和能量，在</w:t>
            </w:r>
            <w:hyperlink r:id="rId45" w:tgtFrame="_blank" w:history="1">
              <w:r w:rsidRPr="00657D83">
                <w:rPr>
                  <w:rFonts w:ascii="MS Gothic" w:eastAsia="MS Gothic" w:hAnsi="MS Gothic" w:cs="MS Gothic" w:hint="eastAsia"/>
                </w:rPr>
                <w:t>生</w:t>
              </w:r>
              <w:r w:rsidRPr="00657D83">
                <w:rPr>
                  <w:rFonts w:ascii="MingLiU" w:eastAsia="MingLiU" w:hAnsi="MingLiU" w:cs="MingLiU" w:hint="eastAsia"/>
                </w:rPr>
                <w:t>态系统</w:t>
              </w:r>
            </w:hyperlink>
            <w:r w:rsidRPr="00657D83">
              <w:rPr>
                <w:rFonts w:ascii="MS Gothic" w:eastAsia="MS Gothic" w:hAnsi="MS Gothic" w:cs="MS Gothic" w:hint="eastAsia"/>
              </w:rPr>
              <w:t>中居于最重要地位</w:t>
            </w:r>
            <w:r w:rsidRPr="00657D83">
              <w:rPr>
                <w:rFonts w:ascii="MS Gothic" w:eastAsia="MS Gothic" w:hAnsi="MS Gothic" w:cs="MS Gothic"/>
              </w:rPr>
              <w:t>.</w:t>
            </w:r>
          </w:p>
          <w:p w:rsidR="00591B4A" w:rsidRPr="00657D83" w:rsidRDefault="00591B4A" w:rsidP="003843E5">
            <w:r w:rsidRPr="00657D83">
              <w:rPr>
                <w:rStyle w:val="shorttext"/>
                <w:rFonts w:ascii="MS Gothic" w:eastAsia="MS Gothic" w:hAnsi="MS Gothic" w:cs="MS Gothic" w:hint="eastAsia"/>
                <w:lang w:eastAsia="zh-CN"/>
              </w:rPr>
              <w:t>例如</w:t>
            </w:r>
            <w:r w:rsidRPr="00657D83">
              <w:rPr>
                <w:rStyle w:val="shorttext"/>
                <w:rFonts w:ascii="MS Gothic" w:eastAsia="MS Gothic" w:hAnsi="MS Gothic" w:cs="MS Gothic"/>
                <w:lang w:val="en-US" w:eastAsia="zh-CN"/>
              </w:rPr>
              <w:t>:</w:t>
            </w:r>
            <w:r w:rsidRPr="00657D83">
              <w:rPr>
                <w:rStyle w:val="shorttext"/>
                <w:rFonts w:ascii="MS Gothic" w:eastAsia="MS Gothic" w:hAnsi="MS Gothic" w:cs="MS Gothic" w:hint="eastAsia"/>
                <w:lang w:eastAsia="zh-CN"/>
              </w:rPr>
              <w:t>植物</w:t>
            </w:r>
          </w:p>
        </w:tc>
      </w:tr>
      <w:tr w:rsidR="00657D83" w:rsidRPr="00657D83" w:rsidTr="00643174">
        <w:trPr>
          <w:trHeight w:val="1115"/>
        </w:trPr>
        <w:tc>
          <w:tcPr>
            <w:tcW w:w="2518" w:type="dxa"/>
          </w:tcPr>
          <w:p w:rsidR="003843E5" w:rsidRPr="00657D83" w:rsidRDefault="003843E5" w:rsidP="003843E5">
            <w:r w:rsidRPr="00657D83">
              <w:t>Consumers</w:t>
            </w:r>
          </w:p>
        </w:tc>
        <w:tc>
          <w:tcPr>
            <w:tcW w:w="1843" w:type="dxa"/>
          </w:tcPr>
          <w:p w:rsidR="003843E5" w:rsidRPr="00657D83" w:rsidRDefault="007F5916" w:rsidP="003843E5">
            <w:proofErr w:type="spellStart"/>
            <w:r w:rsidRPr="00657D83">
              <w:rPr>
                <w:rStyle w:val="opdicttext22"/>
                <w:rFonts w:ascii="MS Gothic" w:eastAsia="MS Gothic" w:hAnsi="MS Gothic" w:cs="MS Gothic" w:hint="eastAsia"/>
              </w:rPr>
              <w:t>消</w:t>
            </w:r>
            <w:r w:rsidRPr="00657D83">
              <w:rPr>
                <w:rStyle w:val="opdicttext22"/>
                <w:rFonts w:ascii="MingLiU" w:eastAsia="MingLiU" w:hAnsi="MingLiU" w:cs="MingLiU" w:hint="eastAsia"/>
              </w:rPr>
              <w:t>费</w:t>
            </w:r>
            <w:r w:rsidRPr="00657D83">
              <w:rPr>
                <w:rStyle w:val="opdicttext22"/>
                <w:rFonts w:ascii="MS Gothic" w:eastAsia="MS Gothic" w:hAnsi="MS Gothic" w:cs="MS Gothic" w:hint="eastAsia"/>
              </w:rPr>
              <w:t>者</w:t>
            </w:r>
            <w:proofErr w:type="spellEnd"/>
          </w:p>
        </w:tc>
        <w:tc>
          <w:tcPr>
            <w:tcW w:w="5528" w:type="dxa"/>
          </w:tcPr>
          <w:p w:rsidR="003843E5" w:rsidRPr="00657D83" w:rsidRDefault="00591B4A" w:rsidP="00591B4A">
            <w:pPr>
              <w:rPr>
                <w:rFonts w:ascii="Arial" w:hAnsi="Arial" w:cs="Arial"/>
              </w:rPr>
            </w:pPr>
            <w:proofErr w:type="spellStart"/>
            <w:r w:rsidRPr="00657D83">
              <w:rPr>
                <w:rFonts w:ascii="MS Gothic" w:eastAsia="MS Gothic" w:hAnsi="MS Gothic" w:cs="MS Gothic" w:hint="eastAsia"/>
              </w:rPr>
              <w:t>科学上的定</w:t>
            </w:r>
            <w:r w:rsidRPr="00657D83">
              <w:rPr>
                <w:rFonts w:ascii="MingLiU" w:eastAsia="MingLiU" w:hAnsi="MingLiU" w:cs="MingLiU" w:hint="eastAsia"/>
              </w:rPr>
              <w:t>义为，为</w:t>
            </w:r>
            <w:hyperlink r:id="rId46" w:tgtFrame="_blank" w:history="1">
              <w:r w:rsidRPr="00657D83">
                <w:rPr>
                  <w:rFonts w:ascii="MS Gothic" w:eastAsia="MS Gothic" w:hAnsi="MS Gothic" w:cs="MS Gothic" w:hint="eastAsia"/>
                </w:rPr>
                <w:t>食物</w:t>
              </w:r>
              <w:r w:rsidRPr="00657D83">
                <w:rPr>
                  <w:rFonts w:ascii="MingLiU" w:eastAsia="MingLiU" w:hAnsi="MingLiU" w:cs="MingLiU" w:hint="eastAsia"/>
                </w:rPr>
                <w:t>链</w:t>
              </w:r>
            </w:hyperlink>
            <w:r w:rsidRPr="00657D83">
              <w:rPr>
                <w:rFonts w:ascii="MS Gothic" w:eastAsia="MS Gothic" w:hAnsi="MS Gothic" w:cs="MS Gothic" w:hint="eastAsia"/>
              </w:rPr>
              <w:t>的中的一个</w:t>
            </w:r>
            <w:r w:rsidRPr="00657D83">
              <w:rPr>
                <w:rFonts w:ascii="MingLiU" w:eastAsia="MingLiU" w:hAnsi="MingLiU" w:cs="MingLiU" w:hint="eastAsia"/>
              </w:rPr>
              <w:t>环节，代表着不能生产，只能通过消耗其他生物来达到自我存活</w:t>
            </w:r>
            <w:r w:rsidRPr="00657D83">
              <w:rPr>
                <w:rFonts w:ascii="MS Gothic" w:eastAsia="MS Gothic" w:hAnsi="MS Gothic" w:cs="MS Gothic" w:hint="eastAsia"/>
              </w:rPr>
              <w:t>的</w:t>
            </w:r>
            <w:hyperlink r:id="rId47" w:tgtFrame="_blank" w:history="1">
              <w:r w:rsidRPr="00657D83">
                <w:rPr>
                  <w:rFonts w:ascii="MS Gothic" w:eastAsia="MS Gothic" w:hAnsi="MS Gothic" w:cs="MS Gothic" w:hint="eastAsia"/>
                </w:rPr>
                <w:t>生物</w:t>
              </w:r>
              <w:proofErr w:type="spellEnd"/>
            </w:hyperlink>
          </w:p>
          <w:p w:rsidR="00591B4A" w:rsidRPr="00657D83" w:rsidRDefault="00591B4A" w:rsidP="00591B4A">
            <w:r w:rsidRPr="00657D83">
              <w:rPr>
                <w:rStyle w:val="shorttext"/>
                <w:rFonts w:ascii="MS Gothic" w:eastAsia="MS Gothic" w:hAnsi="MS Gothic" w:cs="MS Gothic" w:hint="eastAsia"/>
                <w:lang w:eastAsia="zh-CN"/>
              </w:rPr>
              <w:t>例如</w:t>
            </w:r>
            <w:r w:rsidRPr="00657D83">
              <w:rPr>
                <w:rStyle w:val="shorttext"/>
                <w:rFonts w:ascii="MS Gothic" w:eastAsia="MS Gothic" w:hAnsi="MS Gothic" w:cs="MS Gothic"/>
                <w:lang w:val="en-US" w:eastAsia="zh-CN"/>
              </w:rPr>
              <w:t>:</w:t>
            </w:r>
            <w:r w:rsidRPr="00657D83">
              <w:rPr>
                <w:rStyle w:val="shorttext"/>
                <w:rFonts w:ascii="MingLiU" w:eastAsia="MingLiU" w:hAnsi="MingLiU" w:cs="MingLiU" w:hint="eastAsia"/>
                <w:lang w:eastAsia="zh-CN"/>
              </w:rPr>
              <w:t>动物，人类</w:t>
            </w:r>
          </w:p>
        </w:tc>
      </w:tr>
      <w:tr w:rsidR="00657D83" w:rsidRPr="00657D83" w:rsidTr="00643174">
        <w:trPr>
          <w:trHeight w:val="1185"/>
        </w:trPr>
        <w:tc>
          <w:tcPr>
            <w:tcW w:w="2518" w:type="dxa"/>
          </w:tcPr>
          <w:p w:rsidR="003843E5" w:rsidRPr="00657D83" w:rsidRDefault="003843E5" w:rsidP="003843E5">
            <w:r w:rsidRPr="00657D83">
              <w:lastRenderedPageBreak/>
              <w:t xml:space="preserve">Decomposers </w:t>
            </w:r>
          </w:p>
        </w:tc>
        <w:tc>
          <w:tcPr>
            <w:tcW w:w="1843" w:type="dxa"/>
          </w:tcPr>
          <w:p w:rsidR="003843E5" w:rsidRPr="00657D83" w:rsidRDefault="007F5916" w:rsidP="003843E5">
            <w:proofErr w:type="spellStart"/>
            <w:r w:rsidRPr="00657D83">
              <w:rPr>
                <w:rStyle w:val="opdicttext22"/>
                <w:rFonts w:ascii="MS Gothic" w:eastAsia="MS Gothic" w:hAnsi="MS Gothic" w:cs="MS Gothic" w:hint="eastAsia"/>
              </w:rPr>
              <w:t>分解者</w:t>
            </w:r>
            <w:proofErr w:type="spellEnd"/>
          </w:p>
        </w:tc>
        <w:tc>
          <w:tcPr>
            <w:tcW w:w="5528" w:type="dxa"/>
          </w:tcPr>
          <w:p w:rsidR="00591B4A" w:rsidRPr="00657D83" w:rsidRDefault="00591B4A" w:rsidP="00454911">
            <w:pPr>
              <w:shd w:val="clear" w:color="auto" w:fill="FFFFFF"/>
              <w:spacing w:line="360" w:lineRule="atLeast"/>
              <w:rPr>
                <w:rFonts w:ascii="Arial" w:eastAsia="Times New Roman" w:hAnsi="Arial" w:cs="Arial"/>
                <w:lang w:eastAsia="en-CA"/>
              </w:rPr>
            </w:pPr>
            <w:r w:rsidRPr="00657D83">
              <w:rPr>
                <w:rFonts w:ascii="MS Gothic" w:eastAsia="MS Gothic" w:hAnsi="MS Gothic" w:cs="MS Gothic"/>
                <w:lang w:eastAsia="en-CA"/>
              </w:rPr>
              <w:t>分解者是生</w:t>
            </w:r>
            <w:r w:rsidRPr="00657D83">
              <w:rPr>
                <w:rFonts w:ascii="MingLiU" w:eastAsia="MingLiU" w:hAnsi="MingLiU" w:cs="MingLiU"/>
                <w:lang w:eastAsia="en-CA"/>
              </w:rPr>
              <w:t>态系统中将动植物遗体和动物的排遗物等所含的有机物质转换为简单的无机物的生物</w:t>
            </w:r>
            <w:r w:rsidRPr="00657D83">
              <w:rPr>
                <w:rFonts w:ascii="MS Gothic" w:eastAsia="MS Gothic" w:hAnsi="MS Gothic" w:cs="MS Gothic"/>
                <w:lang w:eastAsia="en-CA"/>
              </w:rPr>
              <w:t>。</w:t>
            </w:r>
            <w:r w:rsidRPr="00657D83">
              <w:rPr>
                <w:rFonts w:ascii="MS Gothic" w:eastAsia="MS Gothic" w:hAnsi="MS Gothic" w:cs="MS Gothic" w:hint="eastAsia"/>
                <w:lang w:eastAsia="en-CA"/>
              </w:rPr>
              <w:t>主要包括</w:t>
            </w:r>
            <w:r w:rsidRPr="00657D83">
              <w:rPr>
                <w:rFonts w:ascii="MingLiU" w:eastAsia="MingLiU" w:hAnsi="MingLiU" w:cs="MingLiU" w:hint="eastAsia"/>
                <w:lang w:eastAsia="en-CA"/>
              </w:rPr>
              <w:t>营腐生生活的细菌、真菌，及原生动物、小型</w:t>
            </w:r>
            <w:hyperlink r:id="rId48" w:tgtFrame="_blank" w:history="1">
              <w:r w:rsidRPr="00657D83">
                <w:rPr>
                  <w:rFonts w:ascii="MS Gothic" w:eastAsia="MS Gothic" w:hAnsi="MS Gothic" w:cs="MS Gothic" w:hint="eastAsia"/>
                  <w:lang w:eastAsia="en-CA"/>
                </w:rPr>
                <w:t>无脊椎</w:t>
              </w:r>
              <w:r w:rsidRPr="00657D83">
                <w:rPr>
                  <w:rFonts w:ascii="MingLiU" w:eastAsia="MingLiU" w:hAnsi="MingLiU" w:cs="MingLiU" w:hint="eastAsia"/>
                  <w:lang w:eastAsia="en-CA"/>
                </w:rPr>
                <w:t>动物</w:t>
              </w:r>
            </w:hyperlink>
            <w:r w:rsidRPr="00657D83">
              <w:rPr>
                <w:rFonts w:ascii="MS Gothic" w:eastAsia="MS Gothic" w:hAnsi="MS Gothic" w:cs="MS Gothic" w:hint="eastAsia"/>
                <w:lang w:eastAsia="en-CA"/>
              </w:rPr>
              <w:t>等异养生</w:t>
            </w:r>
            <w:r w:rsidRPr="00657D83">
              <w:rPr>
                <w:rFonts w:ascii="MS Gothic" w:eastAsia="MS Gothic" w:hAnsi="MS Gothic" w:cs="MS Gothic"/>
                <w:lang w:eastAsia="en-CA"/>
              </w:rPr>
              <w:t>物</w:t>
            </w:r>
          </w:p>
          <w:p w:rsidR="003843E5" w:rsidRPr="00657D83" w:rsidRDefault="003843E5" w:rsidP="003843E5"/>
        </w:tc>
      </w:tr>
      <w:tr w:rsidR="00657D83" w:rsidRPr="00657D83" w:rsidTr="00643174">
        <w:trPr>
          <w:trHeight w:val="1115"/>
        </w:trPr>
        <w:tc>
          <w:tcPr>
            <w:tcW w:w="2518" w:type="dxa"/>
          </w:tcPr>
          <w:p w:rsidR="003843E5" w:rsidRPr="00657D83" w:rsidRDefault="003843E5" w:rsidP="003843E5">
            <w:r w:rsidRPr="00657D83">
              <w:t xml:space="preserve">Food chain </w:t>
            </w:r>
          </w:p>
        </w:tc>
        <w:tc>
          <w:tcPr>
            <w:tcW w:w="1843" w:type="dxa"/>
          </w:tcPr>
          <w:p w:rsidR="003843E5" w:rsidRPr="00657D83" w:rsidRDefault="007F5916" w:rsidP="003843E5">
            <w:proofErr w:type="spellStart"/>
            <w:r w:rsidRPr="00657D83">
              <w:rPr>
                <w:rStyle w:val="opdicttext22"/>
                <w:rFonts w:ascii="MS Gothic" w:eastAsia="MS Gothic" w:hAnsi="MS Gothic" w:cs="MS Gothic" w:hint="eastAsia"/>
              </w:rPr>
              <w:t>食物</w:t>
            </w:r>
            <w:r w:rsidRPr="00657D83">
              <w:rPr>
                <w:rStyle w:val="opdicttext22"/>
                <w:rFonts w:ascii="MingLiU" w:eastAsia="MingLiU" w:hAnsi="MingLiU" w:cs="MingLiU" w:hint="eastAsia"/>
              </w:rPr>
              <w:t>链</w:t>
            </w:r>
            <w:proofErr w:type="spellEnd"/>
          </w:p>
        </w:tc>
        <w:tc>
          <w:tcPr>
            <w:tcW w:w="5528" w:type="dxa"/>
          </w:tcPr>
          <w:p w:rsidR="003843E5" w:rsidRPr="00657D83" w:rsidRDefault="00454911" w:rsidP="003843E5">
            <w:pPr>
              <w:rPr>
                <w:rFonts w:ascii="MingLiU" w:eastAsia="MingLiU" w:hAnsi="MingLiU" w:cs="MingLiU"/>
              </w:rPr>
            </w:pPr>
            <w:proofErr w:type="spellStart"/>
            <w:r w:rsidRPr="00657D83">
              <w:rPr>
                <w:rFonts w:ascii="MS Gothic" w:eastAsia="MS Gothic" w:hAnsi="MS Gothic" w:cs="MS Gothic" w:hint="eastAsia"/>
              </w:rPr>
              <w:t>吃与被吃的关系（捕食关系）彼此</w:t>
            </w:r>
            <w:r w:rsidRPr="00657D83">
              <w:rPr>
                <w:rFonts w:ascii="MingLiU" w:eastAsia="MingLiU" w:hAnsi="MingLiU" w:cs="MingLiU" w:hint="eastAsia"/>
              </w:rPr>
              <w:t>联系起来的序列，在生态学</w:t>
            </w:r>
            <w:proofErr w:type="spellEnd"/>
            <w:r w:rsidRPr="00657D83">
              <w:rPr>
                <w:rFonts w:ascii="Arial" w:hAnsi="Arial" w:cs="Arial"/>
              </w:rPr>
              <w:t xml:space="preserve"> </w:t>
            </w:r>
            <w:proofErr w:type="spellStart"/>
            <w:r w:rsidRPr="00657D83">
              <w:rPr>
                <w:rFonts w:ascii="MS Gothic" w:eastAsia="MS Gothic" w:hAnsi="MS Gothic" w:cs="MS Gothic" w:hint="eastAsia"/>
              </w:rPr>
              <w:t>中被称</w:t>
            </w:r>
            <w:r w:rsidRPr="00657D83">
              <w:rPr>
                <w:rFonts w:ascii="MingLiU" w:eastAsia="MingLiU" w:hAnsi="MingLiU" w:cs="MingLiU" w:hint="eastAsia"/>
              </w:rPr>
              <w:t>为食物链</w:t>
            </w:r>
            <w:proofErr w:type="spellEnd"/>
          </w:p>
          <w:p w:rsidR="00454911" w:rsidRPr="00657D83" w:rsidRDefault="00454911" w:rsidP="003843E5">
            <w:pPr>
              <w:rPr>
                <w:rFonts w:ascii="MingLiU" w:eastAsia="MingLiU" w:hAnsi="MingLiU" w:cs="MingLiU"/>
              </w:rPr>
            </w:pPr>
            <w:r w:rsidRPr="00657D83">
              <w:rPr>
                <w:rFonts w:ascii="MingLiU" w:eastAsia="MingLiU" w:hAnsi="MingLiU" w:cs="MingLiU"/>
                <w:noProof/>
                <w:lang w:val="en-US"/>
              </w:rPr>
              <w:drawing>
                <wp:inline distT="0" distB="0" distL="0" distR="0" wp14:anchorId="54EF7C56" wp14:editId="0281E3D6">
                  <wp:extent cx="3346315" cy="846307"/>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a4462309f790520286d0b90df3d7ca7acbd598.jpg"/>
                          <pic:cNvPicPr/>
                        </pic:nvPicPr>
                        <pic:blipFill rotWithShape="1">
                          <a:blip r:embed="rId49">
                            <a:extLst>
                              <a:ext uri="{28A0092B-C50C-407E-A947-70E740481C1C}">
                                <a14:useLocalDpi xmlns:a14="http://schemas.microsoft.com/office/drawing/2010/main" val="0"/>
                              </a:ext>
                            </a:extLst>
                          </a:blip>
                          <a:srcRect l="1146" t="6310" r="-1146" b="70687"/>
                          <a:stretch/>
                        </pic:blipFill>
                        <pic:spPr bwMode="auto">
                          <a:xfrm>
                            <a:off x="0" y="0"/>
                            <a:ext cx="3348134" cy="846767"/>
                          </a:xfrm>
                          <a:prstGeom prst="rect">
                            <a:avLst/>
                          </a:prstGeom>
                          <a:ln>
                            <a:noFill/>
                          </a:ln>
                          <a:extLst>
                            <a:ext uri="{53640926-AAD7-44D8-BBD7-CCE9431645EC}">
                              <a14:shadowObscured xmlns:a14="http://schemas.microsoft.com/office/drawing/2010/main"/>
                            </a:ext>
                          </a:extLst>
                        </pic:spPr>
                      </pic:pic>
                    </a:graphicData>
                  </a:graphic>
                </wp:inline>
              </w:drawing>
            </w:r>
          </w:p>
          <w:p w:rsidR="00454911" w:rsidRPr="00657D83" w:rsidRDefault="00454911" w:rsidP="003843E5"/>
        </w:tc>
      </w:tr>
      <w:tr w:rsidR="00657D83" w:rsidRPr="00657D83" w:rsidTr="00643174">
        <w:trPr>
          <w:trHeight w:val="1115"/>
        </w:trPr>
        <w:tc>
          <w:tcPr>
            <w:tcW w:w="2518" w:type="dxa"/>
          </w:tcPr>
          <w:p w:rsidR="003843E5" w:rsidRPr="00657D83" w:rsidRDefault="003843E5" w:rsidP="003843E5">
            <w:r w:rsidRPr="00657D83">
              <w:t>Food web</w:t>
            </w:r>
          </w:p>
        </w:tc>
        <w:tc>
          <w:tcPr>
            <w:tcW w:w="1843" w:type="dxa"/>
          </w:tcPr>
          <w:p w:rsidR="003843E5" w:rsidRPr="00657D83" w:rsidRDefault="007F5916" w:rsidP="003843E5">
            <w:proofErr w:type="spellStart"/>
            <w:r w:rsidRPr="00657D83">
              <w:rPr>
                <w:rStyle w:val="opdicttext22"/>
                <w:rFonts w:ascii="MS Gothic" w:eastAsia="MS Gothic" w:hAnsi="MS Gothic" w:cs="MS Gothic" w:hint="eastAsia"/>
              </w:rPr>
              <w:t>食物网</w:t>
            </w:r>
            <w:proofErr w:type="spellEnd"/>
          </w:p>
        </w:tc>
        <w:tc>
          <w:tcPr>
            <w:tcW w:w="5528" w:type="dxa"/>
          </w:tcPr>
          <w:p w:rsidR="003843E5" w:rsidRPr="00657D83" w:rsidRDefault="00454911" w:rsidP="003843E5">
            <w:r w:rsidRPr="00657D83">
              <w:rPr>
                <w:rFonts w:ascii="MS Gothic" w:eastAsia="MS Gothic" w:hAnsi="MS Gothic" w:cs="MS Gothic" w:hint="eastAsia"/>
              </w:rPr>
              <w:t>在</w:t>
            </w:r>
            <w:hyperlink r:id="rId50" w:tgtFrame="_blank" w:history="1">
              <w:r w:rsidRPr="00657D83">
                <w:rPr>
                  <w:rFonts w:ascii="MS Gothic" w:eastAsia="MS Gothic" w:hAnsi="MS Gothic" w:cs="MS Gothic" w:hint="eastAsia"/>
                </w:rPr>
                <w:t>生</w:t>
              </w:r>
              <w:r w:rsidRPr="00657D83">
                <w:rPr>
                  <w:rFonts w:ascii="MingLiU" w:eastAsia="MingLiU" w:hAnsi="MingLiU" w:cs="MingLiU" w:hint="eastAsia"/>
                </w:rPr>
                <w:t>态系统</w:t>
              </w:r>
            </w:hyperlink>
            <w:r w:rsidRPr="00657D83">
              <w:rPr>
                <w:rFonts w:ascii="MS Gothic" w:eastAsia="MS Gothic" w:hAnsi="MS Gothic" w:cs="MS Gothic" w:hint="eastAsia"/>
              </w:rPr>
              <w:t>中的生物成分之</w:t>
            </w:r>
            <w:r w:rsidRPr="00657D83">
              <w:rPr>
                <w:rFonts w:ascii="MingLiU" w:eastAsia="MingLiU" w:hAnsi="MingLiU" w:cs="MingLiU" w:hint="eastAsia"/>
              </w:rPr>
              <w:t>间通过</w:t>
            </w:r>
            <w:hyperlink r:id="rId51" w:tgtFrame="_blank" w:history="1">
              <w:r w:rsidRPr="00657D83">
                <w:rPr>
                  <w:rFonts w:ascii="MS Gothic" w:eastAsia="MS Gothic" w:hAnsi="MS Gothic" w:cs="MS Gothic" w:hint="eastAsia"/>
                </w:rPr>
                <w:t>能量</w:t>
              </w:r>
              <w:r w:rsidRPr="00657D83">
                <w:rPr>
                  <w:rFonts w:ascii="MingLiU" w:eastAsia="MingLiU" w:hAnsi="MingLiU" w:cs="MingLiU" w:hint="eastAsia"/>
                </w:rPr>
                <w:t>传递</w:t>
              </w:r>
            </w:hyperlink>
            <w:r w:rsidRPr="00657D83">
              <w:rPr>
                <w:rFonts w:ascii="MS Gothic" w:eastAsia="MS Gothic" w:hAnsi="MS Gothic" w:cs="MS Gothic" w:hint="eastAsia"/>
              </w:rPr>
              <w:t>关系存在着一种</w:t>
            </w:r>
            <w:r w:rsidRPr="00657D83">
              <w:rPr>
                <w:rFonts w:ascii="MingLiU" w:eastAsia="MingLiU" w:hAnsi="MingLiU" w:cs="MingLiU" w:hint="eastAsia"/>
              </w:rPr>
              <w:t>错综复杂的普遍联系，这种联系象是一个无形的网把所有生物都包括在内，使它们彼此之间都有着某种直接或间接的关系，这就是食物网的概念</w:t>
            </w:r>
            <w:r w:rsidRPr="00657D83">
              <w:rPr>
                <w:rFonts w:ascii="MS Gothic" w:eastAsia="MS Gothic" w:hAnsi="MS Gothic" w:cs="MS Gothic" w:hint="eastAsia"/>
              </w:rPr>
              <w:t>。</w:t>
            </w:r>
            <w:r w:rsidRPr="00657D83">
              <w:rPr>
                <w:noProof/>
                <w:lang w:val="en-US"/>
              </w:rPr>
              <w:drawing>
                <wp:inline distT="0" distB="0" distL="0" distR="0" wp14:anchorId="2A3FE395" wp14:editId="700A9EE5">
                  <wp:extent cx="3287949" cy="2373549"/>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086e061d950a7bfe5659c209d162d9f2d3c951.jpg"/>
                          <pic:cNvPicPr/>
                        </pic:nvPicPr>
                        <pic:blipFill rotWithShape="1">
                          <a:blip r:embed="rId52">
                            <a:extLst>
                              <a:ext uri="{28A0092B-C50C-407E-A947-70E740481C1C}">
                                <a14:useLocalDpi xmlns:a14="http://schemas.microsoft.com/office/drawing/2010/main" val="0"/>
                              </a:ext>
                            </a:extLst>
                          </a:blip>
                          <a:srcRect l="4290"/>
                          <a:stretch/>
                        </pic:blipFill>
                        <pic:spPr bwMode="auto">
                          <a:xfrm>
                            <a:off x="0" y="0"/>
                            <a:ext cx="3296244" cy="2379537"/>
                          </a:xfrm>
                          <a:prstGeom prst="rect">
                            <a:avLst/>
                          </a:prstGeom>
                          <a:ln>
                            <a:noFill/>
                          </a:ln>
                          <a:extLst>
                            <a:ext uri="{53640926-AAD7-44D8-BBD7-CCE9431645EC}">
                              <a14:shadowObscured xmlns:a14="http://schemas.microsoft.com/office/drawing/2010/main"/>
                            </a:ext>
                          </a:extLst>
                        </pic:spPr>
                      </pic:pic>
                    </a:graphicData>
                  </a:graphic>
                </wp:inline>
              </w:drawing>
            </w:r>
          </w:p>
        </w:tc>
      </w:tr>
      <w:tr w:rsidR="00657D83" w:rsidRPr="00657D83" w:rsidTr="00643174">
        <w:trPr>
          <w:trHeight w:val="1115"/>
        </w:trPr>
        <w:tc>
          <w:tcPr>
            <w:tcW w:w="2518" w:type="dxa"/>
          </w:tcPr>
          <w:p w:rsidR="003843E5" w:rsidRPr="00657D83" w:rsidRDefault="003843E5" w:rsidP="003843E5">
            <w:r w:rsidRPr="00657D83">
              <w:t>Energy pyramid</w:t>
            </w:r>
          </w:p>
          <w:p w:rsidR="003843E5" w:rsidRPr="00657D83" w:rsidRDefault="003843E5" w:rsidP="003843E5"/>
        </w:tc>
        <w:tc>
          <w:tcPr>
            <w:tcW w:w="1843" w:type="dxa"/>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1128"/>
            </w:tblGrid>
            <w:tr w:rsidR="007F5916" w:rsidRPr="00657D83" w:rsidTr="00454911">
              <w:trPr>
                <w:tblCellSpacing w:w="0" w:type="dxa"/>
              </w:trPr>
              <w:tc>
                <w:tcPr>
                  <w:tcW w:w="6" w:type="dxa"/>
                  <w:hideMark/>
                </w:tcPr>
                <w:p w:rsidR="007F5916" w:rsidRPr="00657D83" w:rsidRDefault="007F5916" w:rsidP="007F5916">
                  <w:pPr>
                    <w:spacing w:after="135" w:line="270" w:lineRule="atLeast"/>
                    <w:rPr>
                      <w:rFonts w:ascii="Arial" w:eastAsia="Times New Roman" w:hAnsi="Arial" w:cs="Arial"/>
                      <w:lang w:eastAsia="en-CA"/>
                    </w:rPr>
                  </w:pPr>
                </w:p>
              </w:tc>
              <w:tc>
                <w:tcPr>
                  <w:tcW w:w="1128" w:type="dxa"/>
                  <w:hideMark/>
                </w:tcPr>
                <w:p w:rsidR="007F5916" w:rsidRPr="00657D83" w:rsidRDefault="007F5916" w:rsidP="007F5916">
                  <w:pPr>
                    <w:spacing w:after="0" w:line="270" w:lineRule="atLeast"/>
                    <w:rPr>
                      <w:rFonts w:ascii="Arial" w:eastAsia="Times New Roman" w:hAnsi="Arial" w:cs="Arial"/>
                      <w:lang w:eastAsia="en-CA"/>
                    </w:rPr>
                  </w:pPr>
                  <w:proofErr w:type="spellStart"/>
                  <w:r w:rsidRPr="00657D83">
                    <w:rPr>
                      <w:rFonts w:ascii="MS Gothic" w:eastAsia="MS Gothic" w:hAnsi="MS Gothic" w:cs="MS Gothic"/>
                      <w:lang w:eastAsia="en-CA"/>
                    </w:rPr>
                    <w:t>能量金字塔</w:t>
                  </w:r>
                  <w:proofErr w:type="spellEnd"/>
                </w:p>
              </w:tc>
            </w:tr>
          </w:tbl>
          <w:p w:rsidR="003843E5" w:rsidRPr="00657D83" w:rsidRDefault="003843E5" w:rsidP="003843E5"/>
        </w:tc>
        <w:tc>
          <w:tcPr>
            <w:tcW w:w="5528" w:type="dxa"/>
          </w:tcPr>
          <w:p w:rsidR="003843E5" w:rsidRPr="00657D83" w:rsidRDefault="00454911" w:rsidP="003843E5">
            <w:proofErr w:type="spellStart"/>
            <w:r w:rsidRPr="00657D83">
              <w:rPr>
                <w:rFonts w:ascii="MS Gothic" w:eastAsia="MS Gothic" w:hAnsi="MS Gothic" w:cs="MS Gothic" w:hint="eastAsia"/>
              </w:rPr>
              <w:t>又称</w:t>
            </w:r>
            <w:r w:rsidRPr="00657D83">
              <w:rPr>
                <w:rFonts w:ascii="MingLiU" w:eastAsia="MingLiU" w:hAnsi="MingLiU" w:cs="MingLiU" w:hint="eastAsia"/>
              </w:rPr>
              <w:t>营养级金字塔、生物量金字塔。根据组成</w:t>
            </w:r>
            <w:hyperlink r:id="rId53" w:tgtFrame="_blank" w:history="1">
              <w:r w:rsidRPr="00657D83">
                <w:rPr>
                  <w:rFonts w:ascii="MS Gothic" w:eastAsia="MS Gothic" w:hAnsi="MS Gothic" w:cs="MS Gothic" w:hint="eastAsia"/>
                </w:rPr>
                <w:t>食物</w:t>
              </w:r>
              <w:r w:rsidRPr="00657D83">
                <w:rPr>
                  <w:rFonts w:ascii="MingLiU" w:eastAsia="MingLiU" w:hAnsi="MingLiU" w:cs="MingLiU" w:hint="eastAsia"/>
                </w:rPr>
                <w:t>链</w:t>
              </w:r>
            </w:hyperlink>
            <w:r w:rsidRPr="00657D83">
              <w:rPr>
                <w:rFonts w:ascii="MS Gothic" w:eastAsia="MS Gothic" w:hAnsi="MS Gothic" w:cs="MS Gothic" w:hint="eastAsia"/>
              </w:rPr>
              <w:t>的各个</w:t>
            </w:r>
            <w:hyperlink r:id="rId54" w:tgtFrame="_blank" w:history="1">
              <w:r w:rsidRPr="00657D83">
                <w:rPr>
                  <w:rFonts w:ascii="MingLiU" w:eastAsia="MingLiU" w:hAnsi="MingLiU" w:cs="MingLiU" w:hint="eastAsia"/>
                </w:rPr>
                <w:t>营养级</w:t>
              </w:r>
            </w:hyperlink>
            <w:r w:rsidRPr="00657D83">
              <w:rPr>
                <w:rFonts w:ascii="MS Gothic" w:eastAsia="MS Gothic" w:hAnsi="MS Gothic" w:cs="MS Gothic" w:hint="eastAsia"/>
              </w:rPr>
              <w:t>的</w:t>
            </w:r>
            <w:r w:rsidRPr="00657D83">
              <w:rPr>
                <w:rFonts w:ascii="MingLiU" w:eastAsia="MingLiU" w:hAnsi="MingLiU" w:cs="MingLiU" w:hint="eastAsia"/>
              </w:rPr>
              <w:t>层次和能量传递的</w:t>
            </w:r>
            <w:proofErr w:type="spellEnd"/>
            <w:r w:rsidRPr="00657D83">
              <w:rPr>
                <w:rFonts w:ascii="Arial" w:hAnsi="Arial" w:cs="Arial"/>
              </w:rPr>
              <w:t>“</w:t>
            </w:r>
            <w:proofErr w:type="spellStart"/>
            <w:r w:rsidRPr="00657D83">
              <w:rPr>
                <w:rFonts w:ascii="MS Gothic" w:eastAsia="MS Gothic" w:hAnsi="MS Gothic" w:cs="MS Gothic" w:hint="eastAsia"/>
              </w:rPr>
              <w:t>十分之一定律</w:t>
            </w:r>
            <w:proofErr w:type="spellEnd"/>
            <w:r w:rsidRPr="00657D83">
              <w:rPr>
                <w:rFonts w:ascii="Arial" w:hAnsi="Arial" w:cs="Arial"/>
              </w:rPr>
              <w:t>”</w:t>
            </w:r>
            <w:r w:rsidRPr="00657D83">
              <w:rPr>
                <w:rFonts w:ascii="MS Gothic" w:eastAsia="MS Gothic" w:hAnsi="MS Gothic" w:cs="MS Gothic" w:hint="eastAsia"/>
              </w:rPr>
              <w:t>，把</w:t>
            </w:r>
            <w:hyperlink r:id="rId55" w:tgtFrame="_blank" w:history="1">
              <w:r w:rsidRPr="00657D83">
                <w:rPr>
                  <w:rFonts w:ascii="MS Gothic" w:eastAsia="MS Gothic" w:hAnsi="MS Gothic" w:cs="MS Gothic" w:hint="eastAsia"/>
                </w:rPr>
                <w:t>生</w:t>
              </w:r>
              <w:r w:rsidRPr="00657D83">
                <w:rPr>
                  <w:rFonts w:ascii="MingLiU" w:eastAsia="MingLiU" w:hAnsi="MingLiU" w:cs="MingLiU" w:hint="eastAsia"/>
                </w:rPr>
                <w:t>态系统</w:t>
              </w:r>
            </w:hyperlink>
            <w:r w:rsidRPr="00657D83">
              <w:rPr>
                <w:rFonts w:ascii="MS Gothic" w:eastAsia="MS Gothic" w:hAnsi="MS Gothic" w:cs="MS Gothic" w:hint="eastAsia"/>
              </w:rPr>
              <w:t>中的各个</w:t>
            </w:r>
            <w:r w:rsidRPr="00657D83">
              <w:rPr>
                <w:rFonts w:ascii="MingLiU" w:eastAsia="MingLiU" w:hAnsi="MingLiU" w:cs="MingLiU" w:hint="eastAsia"/>
              </w:rPr>
              <w:t>营养级的能量数值绘制成一个塔</w:t>
            </w:r>
            <w:r w:rsidRPr="00657D83">
              <w:rPr>
                <w:rFonts w:ascii="MS Gothic" w:eastAsia="MS Gothic" w:hAnsi="MS Gothic" w:cs="MS Gothic" w:hint="eastAsia"/>
              </w:rPr>
              <w:t>，塔基</w:t>
            </w:r>
            <w:r w:rsidRPr="00657D83">
              <w:rPr>
                <w:rFonts w:ascii="MingLiU" w:eastAsia="MingLiU" w:hAnsi="MingLiU" w:cs="MingLiU" w:hint="eastAsia"/>
              </w:rPr>
              <w:t>为</w:t>
            </w:r>
            <w:hyperlink r:id="rId56" w:tgtFrame="_blank" w:history="1">
              <w:r w:rsidRPr="00657D83">
                <w:rPr>
                  <w:rFonts w:ascii="MS Gothic" w:eastAsia="MS Gothic" w:hAnsi="MS Gothic" w:cs="MS Gothic" w:hint="eastAsia"/>
                </w:rPr>
                <w:t>生</w:t>
              </w:r>
              <w:r w:rsidRPr="00657D83">
                <w:rPr>
                  <w:rFonts w:ascii="MingLiU" w:eastAsia="MingLiU" w:hAnsi="MingLiU" w:cs="MingLiU" w:hint="eastAsia"/>
                </w:rPr>
                <w:t>产者</w:t>
              </w:r>
            </w:hyperlink>
            <w:r w:rsidRPr="00657D83">
              <w:rPr>
                <w:rFonts w:ascii="MS Gothic" w:eastAsia="MS Gothic" w:hAnsi="MS Gothic" w:cs="MS Gothic" w:hint="eastAsia"/>
              </w:rPr>
              <w:t>，往上</w:t>
            </w:r>
            <w:r w:rsidRPr="00657D83">
              <w:rPr>
                <w:rFonts w:ascii="MingLiU" w:eastAsia="MingLiU" w:hAnsi="MingLiU" w:cs="MingLiU" w:hint="eastAsia"/>
              </w:rPr>
              <w:t>为较少的初级消费者（植食动物），再往上为更少的次级消费者（一级食肉动物），再往上为更少的三级消费者（二级食肉动物），塔顶是数量最少的顶级消费者。能量金字塔形象地说明了生态系统中</w:t>
            </w:r>
            <w:hyperlink r:id="rId57" w:tgtFrame="_blank" w:history="1">
              <w:r w:rsidRPr="00657D83">
                <w:rPr>
                  <w:rFonts w:ascii="MS Gothic" w:eastAsia="MS Gothic" w:hAnsi="MS Gothic" w:cs="MS Gothic" w:hint="eastAsia"/>
                </w:rPr>
                <w:t>能量</w:t>
              </w:r>
              <w:r w:rsidRPr="00657D83">
                <w:rPr>
                  <w:rFonts w:ascii="MingLiU" w:eastAsia="MingLiU" w:hAnsi="MingLiU" w:cs="MingLiU" w:hint="eastAsia"/>
                </w:rPr>
                <w:t>传递</w:t>
              </w:r>
            </w:hyperlink>
            <w:r w:rsidRPr="00657D83">
              <w:rPr>
                <w:rFonts w:ascii="MS Gothic" w:eastAsia="MS Gothic" w:hAnsi="MS Gothic" w:cs="MS Gothic" w:hint="eastAsia"/>
              </w:rPr>
              <w:t>的</w:t>
            </w:r>
            <w:r w:rsidRPr="00657D83">
              <w:rPr>
                <w:rFonts w:ascii="MingLiU" w:eastAsia="MingLiU" w:hAnsi="MingLiU" w:cs="MingLiU" w:hint="eastAsia"/>
              </w:rPr>
              <w:t>规律</w:t>
            </w:r>
            <w:r w:rsidRPr="00657D83">
              <w:rPr>
                <w:rFonts w:ascii="MS Gothic" w:eastAsia="MS Gothic" w:hAnsi="MS Gothic" w:cs="MS Gothic" w:hint="eastAsia"/>
              </w:rPr>
              <w:t>。</w:t>
            </w:r>
          </w:p>
        </w:tc>
      </w:tr>
      <w:tr w:rsidR="00657D83" w:rsidRPr="00657D83" w:rsidTr="00643174">
        <w:trPr>
          <w:trHeight w:val="1185"/>
        </w:trPr>
        <w:tc>
          <w:tcPr>
            <w:tcW w:w="2518" w:type="dxa"/>
          </w:tcPr>
          <w:p w:rsidR="003843E5" w:rsidRPr="00657D83" w:rsidRDefault="003843E5" w:rsidP="003843E5">
            <w:r w:rsidRPr="00657D83">
              <w:t xml:space="preserve">Transpiration </w:t>
            </w:r>
          </w:p>
        </w:tc>
        <w:tc>
          <w:tcPr>
            <w:tcW w:w="1843" w:type="dxa"/>
          </w:tcPr>
          <w:p w:rsidR="003843E5" w:rsidRPr="00657D83" w:rsidRDefault="007F5916" w:rsidP="003843E5">
            <w:proofErr w:type="spellStart"/>
            <w:r w:rsidRPr="00657D83">
              <w:rPr>
                <w:rStyle w:val="opdicttext22"/>
                <w:rFonts w:ascii="MS Gothic" w:eastAsia="MS Gothic" w:hAnsi="MS Gothic" w:cs="MS Gothic" w:hint="eastAsia"/>
              </w:rPr>
              <w:t>蒸</w:t>
            </w:r>
            <w:r w:rsidRPr="00657D83">
              <w:rPr>
                <w:rStyle w:val="opdicttext22"/>
                <w:rFonts w:ascii="MingLiU" w:eastAsia="MingLiU" w:hAnsi="MingLiU" w:cs="MingLiU" w:hint="eastAsia"/>
              </w:rPr>
              <w:t>腾作</w:t>
            </w:r>
            <w:r w:rsidRPr="00657D83">
              <w:rPr>
                <w:rStyle w:val="opdicttext22"/>
                <w:rFonts w:ascii="MS Gothic" w:eastAsia="MS Gothic" w:hAnsi="MS Gothic" w:cs="MS Gothic" w:hint="eastAsia"/>
              </w:rPr>
              <w:t>用</w:t>
            </w:r>
            <w:proofErr w:type="spellEnd"/>
          </w:p>
        </w:tc>
        <w:tc>
          <w:tcPr>
            <w:tcW w:w="5528" w:type="dxa"/>
          </w:tcPr>
          <w:p w:rsidR="003843E5" w:rsidRPr="00657D83" w:rsidRDefault="00454911" w:rsidP="003B7E64">
            <w:r w:rsidRPr="00657D83">
              <w:rPr>
                <w:rFonts w:ascii="MS Gothic" w:eastAsia="MS Gothic" w:hAnsi="MS Gothic" w:cs="MS Gothic" w:hint="eastAsia"/>
              </w:rPr>
              <w:t>蒸</w:t>
            </w:r>
            <w:r w:rsidRPr="00657D83">
              <w:rPr>
                <w:rFonts w:ascii="MingLiU" w:eastAsia="MingLiU" w:hAnsi="MingLiU" w:cs="MingLiU" w:hint="eastAsia"/>
              </w:rPr>
              <w:t>腾作用</w:t>
            </w:r>
            <w:r w:rsidRPr="00657D83">
              <w:rPr>
                <w:rFonts w:ascii="MS Gothic" w:eastAsia="MS Gothic" w:hAnsi="MS Gothic" w:cs="MS Gothic" w:hint="eastAsia"/>
              </w:rPr>
              <w:t>是水分从活的植物体</w:t>
            </w:r>
            <w:hyperlink r:id="rId58" w:tgtFrame="_blank" w:history="1">
              <w:r w:rsidRPr="00657D83">
                <w:rPr>
                  <w:rFonts w:ascii="MS Gothic" w:eastAsia="MS Gothic" w:hAnsi="MS Gothic" w:cs="MS Gothic" w:hint="eastAsia"/>
                </w:rPr>
                <w:t>表面</w:t>
              </w:r>
            </w:hyperlink>
            <w:r w:rsidRPr="00657D83">
              <w:rPr>
                <w:rFonts w:ascii="MS Gothic" w:eastAsia="MS Gothic" w:hAnsi="MS Gothic" w:cs="MS Gothic" w:hint="eastAsia"/>
              </w:rPr>
              <w:t>（主要是叶子）以</w:t>
            </w:r>
            <w:hyperlink r:id="rId59" w:tgtFrame="_blank" w:history="1">
              <w:r w:rsidRPr="00657D83">
                <w:rPr>
                  <w:rFonts w:ascii="MS Gothic" w:eastAsia="MS Gothic" w:hAnsi="MS Gothic" w:cs="MS Gothic" w:hint="eastAsia"/>
                </w:rPr>
                <w:t>水蒸汽</w:t>
              </w:r>
            </w:hyperlink>
            <w:r w:rsidRPr="00657D83">
              <w:rPr>
                <w:rFonts w:ascii="MS Gothic" w:eastAsia="MS Gothic" w:hAnsi="MS Gothic" w:cs="MS Gothic" w:hint="eastAsia"/>
              </w:rPr>
              <w:t>状</w:t>
            </w:r>
            <w:r w:rsidRPr="00657D83">
              <w:rPr>
                <w:rFonts w:ascii="MingLiU" w:eastAsia="MingLiU" w:hAnsi="MingLiU" w:cs="MingLiU" w:hint="eastAsia"/>
              </w:rPr>
              <w:t>态散失到大气中的过程，是与物理学的</w:t>
            </w:r>
            <w:hyperlink r:id="rId60" w:tgtFrame="_blank" w:history="1">
              <w:r w:rsidRPr="00657D83">
                <w:rPr>
                  <w:rFonts w:ascii="MS Gothic" w:eastAsia="MS Gothic" w:hAnsi="MS Gothic" w:cs="MS Gothic" w:hint="eastAsia"/>
                </w:rPr>
                <w:t>蒸</w:t>
              </w:r>
              <w:r w:rsidRPr="00657D83">
                <w:rPr>
                  <w:rFonts w:ascii="MingLiU" w:eastAsia="MingLiU" w:hAnsi="MingLiU" w:cs="MingLiU" w:hint="eastAsia"/>
                </w:rPr>
                <w:t>发过程</w:t>
              </w:r>
            </w:hyperlink>
            <w:r w:rsidRPr="00657D83">
              <w:rPr>
                <w:rFonts w:ascii="MS Gothic" w:eastAsia="MS Gothic" w:hAnsi="MS Gothic" w:cs="MS Gothic" w:hint="eastAsia"/>
              </w:rPr>
              <w:t>不同，蒸</w:t>
            </w:r>
            <w:r w:rsidRPr="00657D83">
              <w:rPr>
                <w:rFonts w:ascii="MingLiU" w:eastAsia="MingLiU" w:hAnsi="MingLiU" w:cs="MingLiU" w:hint="eastAsia"/>
              </w:rPr>
              <w:t>腾作用不仅受外界环境条件的影响，而且还受植物本身的调节和控制，因此它是一种复杂的生理过程。其主要过程为：土壤中的水分</w:t>
            </w:r>
            <w:r w:rsidRPr="00657D83">
              <w:rPr>
                <w:rFonts w:ascii="Arial" w:hAnsi="Arial" w:cs="Arial"/>
              </w:rPr>
              <w:t>→</w:t>
            </w:r>
            <w:proofErr w:type="spellStart"/>
            <w:r w:rsidRPr="00657D83">
              <w:rPr>
                <w:rFonts w:ascii="MS Gothic" w:eastAsia="MS Gothic" w:hAnsi="MS Gothic" w:cs="MS Gothic" w:hint="eastAsia"/>
              </w:rPr>
              <w:t>根毛</w:t>
            </w:r>
            <w:proofErr w:type="spellEnd"/>
            <w:r w:rsidRPr="00657D83">
              <w:rPr>
                <w:rFonts w:ascii="Arial" w:hAnsi="Arial" w:cs="Arial"/>
              </w:rPr>
              <w:t>→</w:t>
            </w:r>
            <w:proofErr w:type="spellStart"/>
            <w:r w:rsidRPr="00657D83">
              <w:rPr>
                <w:rFonts w:ascii="MS Gothic" w:eastAsia="MS Gothic" w:hAnsi="MS Gothic" w:cs="MS Gothic" w:hint="eastAsia"/>
              </w:rPr>
              <w:t>根内</w:t>
            </w:r>
            <w:r w:rsidRPr="00657D83">
              <w:rPr>
                <w:rFonts w:ascii="MingLiU" w:eastAsia="MingLiU" w:hAnsi="MingLiU" w:cs="MingLiU" w:hint="eastAsia"/>
              </w:rPr>
              <w:t>导管</w:t>
            </w:r>
            <w:proofErr w:type="spellEnd"/>
            <w:r w:rsidRPr="00657D83">
              <w:rPr>
                <w:rFonts w:ascii="Arial" w:hAnsi="Arial" w:cs="Arial"/>
              </w:rPr>
              <w:t>→</w:t>
            </w:r>
            <w:proofErr w:type="spellStart"/>
            <w:r w:rsidRPr="00657D83">
              <w:rPr>
                <w:rFonts w:ascii="MS Gothic" w:eastAsia="MS Gothic" w:hAnsi="MS Gothic" w:cs="MS Gothic" w:hint="eastAsia"/>
              </w:rPr>
              <w:t>茎</w:t>
            </w:r>
            <w:r w:rsidRPr="00657D83">
              <w:rPr>
                <w:rFonts w:ascii="MS Gothic" w:eastAsia="MS Gothic" w:hAnsi="MS Gothic" w:cs="MS Gothic" w:hint="eastAsia"/>
              </w:rPr>
              <w:lastRenderedPageBreak/>
              <w:t>内</w:t>
            </w:r>
            <w:r w:rsidRPr="00657D83">
              <w:rPr>
                <w:rFonts w:ascii="MingLiU" w:eastAsia="MingLiU" w:hAnsi="MingLiU" w:cs="MingLiU" w:hint="eastAsia"/>
              </w:rPr>
              <w:t>导管</w:t>
            </w:r>
            <w:proofErr w:type="spellEnd"/>
            <w:r w:rsidRPr="00657D83">
              <w:rPr>
                <w:rFonts w:ascii="Arial" w:hAnsi="Arial" w:cs="Arial"/>
              </w:rPr>
              <w:t>→</w:t>
            </w:r>
            <w:proofErr w:type="spellStart"/>
            <w:r w:rsidRPr="00657D83">
              <w:rPr>
                <w:rFonts w:ascii="MS Gothic" w:eastAsia="MS Gothic" w:hAnsi="MS Gothic" w:cs="MS Gothic" w:hint="eastAsia"/>
              </w:rPr>
              <w:t>叶内</w:t>
            </w:r>
            <w:r w:rsidRPr="00657D83">
              <w:rPr>
                <w:rFonts w:ascii="MingLiU" w:eastAsia="MingLiU" w:hAnsi="MingLiU" w:cs="MingLiU" w:hint="eastAsia"/>
              </w:rPr>
              <w:t>导管</w:t>
            </w:r>
            <w:proofErr w:type="spellEnd"/>
            <w:r w:rsidRPr="00657D83">
              <w:rPr>
                <w:rFonts w:ascii="Arial" w:hAnsi="Arial" w:cs="Arial"/>
              </w:rPr>
              <w:t>→</w:t>
            </w:r>
            <w:proofErr w:type="spellStart"/>
            <w:r w:rsidRPr="00657D83">
              <w:rPr>
                <w:rFonts w:ascii="MS Gothic" w:eastAsia="MS Gothic" w:hAnsi="MS Gothic" w:cs="MS Gothic" w:hint="eastAsia"/>
              </w:rPr>
              <w:t>气孔</w:t>
            </w:r>
            <w:proofErr w:type="spellEnd"/>
            <w:r w:rsidRPr="00657D83">
              <w:rPr>
                <w:rFonts w:ascii="Arial" w:hAnsi="Arial" w:cs="Arial"/>
              </w:rPr>
              <w:t>→</w:t>
            </w:r>
            <w:proofErr w:type="spellStart"/>
            <w:r w:rsidRPr="00657D83">
              <w:rPr>
                <w:rFonts w:ascii="MS Gothic" w:eastAsia="MS Gothic" w:hAnsi="MS Gothic" w:cs="MS Gothic" w:hint="eastAsia"/>
              </w:rPr>
              <w:t>大气</w:t>
            </w:r>
            <w:proofErr w:type="spellEnd"/>
            <w:r w:rsidRPr="00657D83">
              <w:rPr>
                <w:rFonts w:ascii="Arial" w:hAnsi="Arial" w:cs="Arial"/>
              </w:rPr>
              <w:t>.</w:t>
            </w:r>
            <w:proofErr w:type="spellStart"/>
            <w:r w:rsidRPr="00657D83">
              <w:rPr>
                <w:rFonts w:ascii="MS Gothic" w:eastAsia="MS Gothic" w:hAnsi="MS Gothic" w:cs="MS Gothic" w:hint="eastAsia"/>
              </w:rPr>
              <w:t>植物幼小</w:t>
            </w:r>
            <w:r w:rsidRPr="00657D83">
              <w:rPr>
                <w:rFonts w:ascii="MingLiU" w:eastAsia="MingLiU" w:hAnsi="MingLiU" w:cs="MingLiU" w:hint="eastAsia"/>
              </w:rPr>
              <w:t>时，暴露在空气中的全部表面都能蒸腾</w:t>
            </w:r>
            <w:proofErr w:type="spellEnd"/>
            <w:r w:rsidRPr="00657D83">
              <w:rPr>
                <w:rFonts w:ascii="Arial" w:hAnsi="Arial" w:cs="Arial"/>
              </w:rPr>
              <w:t>.</w:t>
            </w:r>
          </w:p>
        </w:tc>
      </w:tr>
      <w:tr w:rsidR="00657D83" w:rsidRPr="00657D83" w:rsidTr="00643174">
        <w:trPr>
          <w:trHeight w:val="1115"/>
        </w:trPr>
        <w:tc>
          <w:tcPr>
            <w:tcW w:w="2518" w:type="dxa"/>
          </w:tcPr>
          <w:p w:rsidR="003843E5" w:rsidRPr="00657D83" w:rsidRDefault="003843E5" w:rsidP="003843E5">
            <w:r w:rsidRPr="00657D83">
              <w:lastRenderedPageBreak/>
              <w:t>Water pollution</w:t>
            </w:r>
          </w:p>
        </w:tc>
        <w:tc>
          <w:tcPr>
            <w:tcW w:w="1843" w:type="dxa"/>
          </w:tcPr>
          <w:p w:rsidR="003843E5" w:rsidRPr="00657D83" w:rsidRDefault="007F5916" w:rsidP="003843E5">
            <w:proofErr w:type="spellStart"/>
            <w:r w:rsidRPr="00657D83">
              <w:rPr>
                <w:rFonts w:ascii="MS Gothic" w:eastAsia="MS Gothic" w:hAnsi="MS Gothic" w:cs="MS Gothic" w:hint="eastAsia"/>
              </w:rPr>
              <w:t>水</w:t>
            </w:r>
            <w:r w:rsidRPr="00657D83">
              <w:rPr>
                <w:rFonts w:ascii="MingLiU" w:eastAsia="MingLiU" w:hAnsi="MingLiU" w:cs="MingLiU" w:hint="eastAsia"/>
              </w:rPr>
              <w:t>污</w:t>
            </w:r>
            <w:r w:rsidRPr="00657D83">
              <w:rPr>
                <w:rFonts w:ascii="MS Gothic" w:eastAsia="MS Gothic" w:hAnsi="MS Gothic" w:cs="MS Gothic" w:hint="eastAsia"/>
              </w:rPr>
              <w:t>染</w:t>
            </w:r>
            <w:proofErr w:type="spellEnd"/>
          </w:p>
        </w:tc>
        <w:tc>
          <w:tcPr>
            <w:tcW w:w="5528" w:type="dxa"/>
          </w:tcPr>
          <w:p w:rsidR="003843E5" w:rsidRPr="00657D83" w:rsidRDefault="00454911" w:rsidP="003843E5">
            <w:proofErr w:type="spellStart"/>
            <w:r w:rsidRPr="00657D83">
              <w:rPr>
                <w:rFonts w:ascii="MS Gothic" w:eastAsia="MS Gothic" w:hAnsi="MS Gothic" w:cs="MS Gothic" w:hint="eastAsia"/>
              </w:rPr>
              <w:t>水</w:t>
            </w:r>
            <w:r w:rsidRPr="00657D83">
              <w:rPr>
                <w:rFonts w:ascii="MingLiU" w:eastAsia="MingLiU" w:hAnsi="MingLiU" w:cs="MingLiU" w:hint="eastAsia"/>
              </w:rPr>
              <w:t>污染是由有害化学物质造成水的使用价值降低或丧失，污染环境的</w:t>
            </w:r>
            <w:r w:rsidRPr="00657D83">
              <w:rPr>
                <w:rFonts w:ascii="MS Gothic" w:eastAsia="MS Gothic" w:hAnsi="MS Gothic" w:cs="MS Gothic" w:hint="eastAsia"/>
              </w:rPr>
              <w:t>水</w:t>
            </w:r>
            <w:proofErr w:type="spellEnd"/>
          </w:p>
        </w:tc>
      </w:tr>
      <w:tr w:rsidR="00657D83" w:rsidRPr="00657D83" w:rsidTr="00643174">
        <w:trPr>
          <w:trHeight w:val="1115"/>
        </w:trPr>
        <w:tc>
          <w:tcPr>
            <w:tcW w:w="2518" w:type="dxa"/>
          </w:tcPr>
          <w:p w:rsidR="003843E5" w:rsidRPr="00657D83" w:rsidRDefault="003843E5" w:rsidP="003843E5">
            <w:r w:rsidRPr="00657D83">
              <w:t xml:space="preserve">Bioaccumulation </w:t>
            </w:r>
          </w:p>
        </w:tc>
        <w:tc>
          <w:tcPr>
            <w:tcW w:w="1843" w:type="dxa"/>
          </w:tcPr>
          <w:p w:rsidR="003843E5" w:rsidRPr="00657D83" w:rsidRDefault="007F5916" w:rsidP="003843E5">
            <w:proofErr w:type="spellStart"/>
            <w:r w:rsidRPr="00657D83">
              <w:rPr>
                <w:rFonts w:ascii="MS Gothic" w:eastAsia="MS Gothic" w:hAnsi="MS Gothic" w:cs="MS Gothic" w:hint="eastAsia"/>
              </w:rPr>
              <w:t>生物累</w:t>
            </w:r>
            <w:r w:rsidRPr="00657D83">
              <w:rPr>
                <w:rFonts w:ascii="MingLiU" w:eastAsia="MingLiU" w:hAnsi="MingLiU" w:cs="MingLiU" w:hint="eastAsia"/>
              </w:rPr>
              <w:t>积</w:t>
            </w:r>
            <w:r w:rsidRPr="00657D83">
              <w:rPr>
                <w:rFonts w:ascii="MS Gothic" w:eastAsia="MS Gothic" w:hAnsi="MS Gothic" w:cs="MS Gothic" w:hint="eastAsia"/>
              </w:rPr>
              <w:t>性</w:t>
            </w:r>
            <w:proofErr w:type="spellEnd"/>
          </w:p>
        </w:tc>
        <w:tc>
          <w:tcPr>
            <w:tcW w:w="5528" w:type="dxa"/>
          </w:tcPr>
          <w:p w:rsidR="003843E5" w:rsidRPr="00657D83" w:rsidRDefault="00454911" w:rsidP="003B7E64">
            <w:proofErr w:type="spellStart"/>
            <w:r w:rsidRPr="00657D83">
              <w:rPr>
                <w:rFonts w:ascii="MS Gothic" w:eastAsia="MS Gothic" w:hAnsi="MS Gothic" w:cs="MS Gothic" w:hint="eastAsia"/>
              </w:rPr>
              <w:t>生物累</w:t>
            </w:r>
            <w:r w:rsidR="003B7E64">
              <w:rPr>
                <w:rFonts w:ascii="MingLiU" w:eastAsia="MingLiU" w:hAnsi="MingLiU" w:cs="MingLiU" w:hint="eastAsia"/>
              </w:rPr>
              <w:t>积性</w:t>
            </w:r>
            <w:r w:rsidRPr="00657D83">
              <w:rPr>
                <w:rFonts w:ascii="MS Gothic" w:eastAsia="MS Gothic" w:hAnsi="MS Gothic" w:cs="MS Gothic" w:hint="eastAsia"/>
              </w:rPr>
              <w:t>系指生物食用或体表吸收生活</w:t>
            </w:r>
            <w:r w:rsidRPr="00657D83">
              <w:rPr>
                <w:rFonts w:ascii="MingLiU" w:eastAsia="MingLiU" w:hAnsi="MingLiU" w:cs="MingLiU" w:hint="eastAsia"/>
              </w:rPr>
              <w:t>环境中的某些化学物质，这些物质没办法被代谢</w:t>
            </w:r>
            <w:proofErr w:type="spellEnd"/>
            <w:r w:rsidRPr="00657D83">
              <w:rPr>
                <w:rFonts w:ascii="Arial" w:hAnsi="Arial" w:cs="Arial"/>
                <w:vertAlign w:val="superscript"/>
              </w:rPr>
              <w:t>[1]</w:t>
            </w:r>
            <w:bookmarkStart w:id="1" w:name="ref_[1]_5191693"/>
            <w:r w:rsidRPr="00657D83">
              <w:rPr>
                <w:rFonts w:ascii="Arial" w:hAnsi="Arial" w:cs="Arial"/>
              </w:rPr>
              <w:t> </w:t>
            </w:r>
            <w:bookmarkEnd w:id="1"/>
            <w:r w:rsidRPr="00657D83">
              <w:rPr>
                <w:rFonts w:ascii="Arial" w:hAnsi="Arial" w:cs="Arial"/>
              </w:rPr>
              <w:t xml:space="preserve"> </w:t>
            </w:r>
            <w:r w:rsidRPr="00657D83">
              <w:rPr>
                <w:rFonts w:ascii="MS Gothic" w:eastAsia="MS Gothic" w:hAnsi="MS Gothic" w:cs="MS Gothic" w:hint="eastAsia"/>
              </w:rPr>
              <w:t>，</w:t>
            </w:r>
            <w:proofErr w:type="spellStart"/>
            <w:r w:rsidRPr="00657D83">
              <w:rPr>
                <w:rFonts w:ascii="MS Gothic" w:eastAsia="MS Gothic" w:hAnsi="MS Gothic" w:cs="MS Gothic" w:hint="eastAsia"/>
              </w:rPr>
              <w:t>便累</w:t>
            </w:r>
            <w:r w:rsidRPr="00657D83">
              <w:rPr>
                <w:rFonts w:ascii="MingLiU" w:eastAsia="MingLiU" w:hAnsi="MingLiU" w:cs="MingLiU" w:hint="eastAsia"/>
              </w:rPr>
              <w:t>积于生物体内，经由食物链中各阶层消费者的食性关系而累积，越高级消费者的体内其累积浓度越高的现</w:t>
            </w:r>
            <w:r w:rsidRPr="00657D83">
              <w:rPr>
                <w:rFonts w:ascii="MS Gothic" w:eastAsia="MS Gothic" w:hAnsi="MS Gothic" w:cs="MS Gothic" w:hint="eastAsia"/>
              </w:rPr>
              <w:t>象</w:t>
            </w:r>
            <w:proofErr w:type="spellEnd"/>
          </w:p>
        </w:tc>
      </w:tr>
      <w:tr w:rsidR="00657D83" w:rsidRPr="00657D83" w:rsidTr="00643174">
        <w:trPr>
          <w:trHeight w:val="1185"/>
        </w:trPr>
        <w:tc>
          <w:tcPr>
            <w:tcW w:w="2518" w:type="dxa"/>
          </w:tcPr>
          <w:p w:rsidR="003843E5" w:rsidRPr="00657D83" w:rsidRDefault="003843E5" w:rsidP="003843E5">
            <w:proofErr w:type="spellStart"/>
            <w:r w:rsidRPr="00657D83">
              <w:t>Biomagnification</w:t>
            </w:r>
            <w:proofErr w:type="spellEnd"/>
            <w:r w:rsidRPr="00657D83">
              <w:t xml:space="preserve"> </w:t>
            </w:r>
          </w:p>
        </w:tc>
        <w:tc>
          <w:tcPr>
            <w:tcW w:w="1843" w:type="dxa"/>
          </w:tcPr>
          <w:p w:rsidR="003843E5" w:rsidRPr="00657D83" w:rsidRDefault="007F5916" w:rsidP="003843E5">
            <w:proofErr w:type="spellStart"/>
            <w:r w:rsidRPr="00657D83">
              <w:rPr>
                <w:rStyle w:val="opdicttext22"/>
                <w:rFonts w:ascii="MS Gothic" w:eastAsia="MS Gothic" w:hAnsi="MS Gothic" w:cs="MS Gothic" w:hint="eastAsia"/>
              </w:rPr>
              <w:t>生物放大（作用</w:t>
            </w:r>
            <w:proofErr w:type="spellEnd"/>
            <w:r w:rsidRPr="00657D83">
              <w:rPr>
                <w:rStyle w:val="opdicttext22"/>
                <w:rFonts w:ascii="MS Gothic" w:eastAsia="MS Gothic" w:hAnsi="MS Gothic" w:cs="MS Gothic" w:hint="eastAsia"/>
              </w:rPr>
              <w:t>）（</w:t>
            </w:r>
            <w:proofErr w:type="spellStart"/>
            <w:r w:rsidRPr="00657D83">
              <w:rPr>
                <w:rStyle w:val="opdicttext22"/>
                <w:rFonts w:ascii="MS Gothic" w:eastAsia="MS Gothic" w:hAnsi="MS Gothic" w:cs="MS Gothic" w:hint="eastAsia"/>
              </w:rPr>
              <w:t>指有毒化学物</w:t>
            </w:r>
            <w:r w:rsidRPr="00657D83">
              <w:rPr>
                <w:rStyle w:val="opdicttext22"/>
                <w:rFonts w:ascii="MingLiU" w:eastAsia="MingLiU" w:hAnsi="MingLiU" w:cs="MingLiU" w:hint="eastAsia"/>
              </w:rPr>
              <w:t>质在食物链各环节中的毒性渐进</w:t>
            </w:r>
            <w:proofErr w:type="spellEnd"/>
            <w:r w:rsidRPr="00657D83">
              <w:rPr>
                <w:rStyle w:val="opdicttext22"/>
                <w:rFonts w:ascii="MingLiU" w:eastAsia="MingLiU" w:hAnsi="MingLiU" w:cs="MingLiU" w:hint="eastAsia"/>
              </w:rPr>
              <w:t>）</w:t>
            </w:r>
            <w:r w:rsidRPr="00657D83">
              <w:rPr>
                <w:rStyle w:val="opdicttext22"/>
                <w:rFonts w:ascii="Arial" w:hAnsi="Arial" w:cs="Arial"/>
              </w:rPr>
              <w:t>;</w:t>
            </w:r>
          </w:p>
        </w:tc>
        <w:tc>
          <w:tcPr>
            <w:tcW w:w="5528" w:type="dxa"/>
          </w:tcPr>
          <w:p w:rsidR="003843E5" w:rsidRPr="00657D83" w:rsidRDefault="00643174" w:rsidP="003843E5">
            <w:r w:rsidRPr="00657D83">
              <w:rPr>
                <w:rFonts w:ascii="MS Gothic" w:eastAsia="MS Gothic" w:hAnsi="MS Gothic" w:cs="MS Gothic" w:hint="eastAsia"/>
              </w:rPr>
              <w:t>生物放大指某些在自然界不能</w:t>
            </w:r>
            <w:hyperlink r:id="rId61" w:tgtFrame="_blank" w:history="1">
              <w:r w:rsidRPr="00657D83">
                <w:rPr>
                  <w:rFonts w:ascii="MS Gothic" w:eastAsia="MS Gothic" w:hAnsi="MS Gothic" w:cs="MS Gothic" w:hint="eastAsia"/>
                </w:rPr>
                <w:t>降解</w:t>
              </w:r>
            </w:hyperlink>
            <w:r w:rsidRPr="00657D83">
              <w:rPr>
                <w:rFonts w:ascii="MS Gothic" w:eastAsia="MS Gothic" w:hAnsi="MS Gothic" w:cs="MS Gothic" w:hint="eastAsia"/>
              </w:rPr>
              <w:t>或</w:t>
            </w:r>
            <w:r w:rsidRPr="00657D83">
              <w:rPr>
                <w:rFonts w:ascii="MingLiU" w:eastAsia="MingLiU" w:hAnsi="MingLiU" w:cs="MingLiU" w:hint="eastAsia"/>
              </w:rPr>
              <w:t>难降解的化学物质，在环境中通过</w:t>
            </w:r>
            <w:hyperlink r:id="rId62" w:tgtFrame="_blank" w:history="1">
              <w:r w:rsidRPr="00657D83">
                <w:rPr>
                  <w:rFonts w:ascii="MS Gothic" w:eastAsia="MS Gothic" w:hAnsi="MS Gothic" w:cs="MS Gothic" w:hint="eastAsia"/>
                </w:rPr>
                <w:t>食物</w:t>
              </w:r>
              <w:r w:rsidRPr="00657D83">
                <w:rPr>
                  <w:rFonts w:ascii="MingLiU" w:eastAsia="MingLiU" w:hAnsi="MingLiU" w:cs="MingLiU" w:hint="eastAsia"/>
                </w:rPr>
                <w:t>链</w:t>
              </w:r>
            </w:hyperlink>
            <w:r w:rsidRPr="00657D83">
              <w:rPr>
                <w:rFonts w:ascii="MS Gothic" w:eastAsia="MS Gothic" w:hAnsi="MS Gothic" w:cs="MS Gothic" w:hint="eastAsia"/>
              </w:rPr>
              <w:t>的延</w:t>
            </w:r>
            <w:r w:rsidRPr="00657D83">
              <w:rPr>
                <w:rFonts w:ascii="MingLiU" w:eastAsia="MingLiU" w:hAnsi="MingLiU" w:cs="MingLiU" w:hint="eastAsia"/>
              </w:rPr>
              <w:t>长和</w:t>
            </w:r>
            <w:hyperlink r:id="rId63" w:tgtFrame="_blank" w:history="1">
              <w:r w:rsidRPr="00657D83">
                <w:rPr>
                  <w:rFonts w:ascii="MingLiU" w:eastAsia="MingLiU" w:hAnsi="MingLiU" w:cs="MingLiU" w:hint="eastAsia"/>
                </w:rPr>
                <w:t>营养级</w:t>
              </w:r>
            </w:hyperlink>
            <w:r w:rsidRPr="00657D83">
              <w:rPr>
                <w:rFonts w:ascii="MS Gothic" w:eastAsia="MS Gothic" w:hAnsi="MS Gothic" w:cs="MS Gothic" w:hint="eastAsia"/>
              </w:rPr>
              <w:t>的增加在生物体内逐</w:t>
            </w:r>
            <w:r w:rsidRPr="00657D83">
              <w:rPr>
                <w:rFonts w:ascii="MingLiU" w:eastAsia="MingLiU" w:hAnsi="MingLiU" w:cs="MingLiU" w:hint="eastAsia"/>
              </w:rPr>
              <w:t>级</w:t>
            </w:r>
            <w:hyperlink r:id="rId64" w:tgtFrame="_blank" w:history="1">
              <w:r w:rsidRPr="00657D83">
                <w:rPr>
                  <w:rFonts w:ascii="MS Gothic" w:eastAsia="MS Gothic" w:hAnsi="MS Gothic" w:cs="MS Gothic" w:hint="eastAsia"/>
                </w:rPr>
                <w:t>富集</w:t>
              </w:r>
            </w:hyperlink>
            <w:r w:rsidRPr="00657D83">
              <w:rPr>
                <w:rFonts w:ascii="MS Gothic" w:eastAsia="MS Gothic" w:hAnsi="MS Gothic" w:cs="MS Gothic" w:hint="eastAsia"/>
              </w:rPr>
              <w:t>，</w:t>
            </w:r>
            <w:r w:rsidRPr="00657D83">
              <w:rPr>
                <w:rFonts w:ascii="MingLiU" w:eastAsia="MingLiU" w:hAnsi="MingLiU" w:cs="MingLiU" w:hint="eastAsia"/>
              </w:rPr>
              <w:t>浓度越来越大的现象。许多有机氯杀虫剂和</w:t>
            </w:r>
            <w:hyperlink r:id="rId65" w:tgtFrame="_blank" w:history="1">
              <w:r w:rsidRPr="00657D83">
                <w:rPr>
                  <w:rFonts w:ascii="MS Gothic" w:eastAsia="MS Gothic" w:hAnsi="MS Gothic" w:cs="MS Gothic" w:hint="eastAsia"/>
                </w:rPr>
                <w:t>多</w:t>
              </w:r>
              <w:r w:rsidRPr="00657D83">
                <w:rPr>
                  <w:rFonts w:ascii="MingLiU" w:eastAsia="MingLiU" w:hAnsi="MingLiU" w:cs="MingLiU" w:hint="eastAsia"/>
                </w:rPr>
                <w:t>氯联苯</w:t>
              </w:r>
            </w:hyperlink>
            <w:r w:rsidRPr="00657D83">
              <w:rPr>
                <w:rFonts w:ascii="MS Gothic" w:eastAsia="MS Gothic" w:hAnsi="MS Gothic" w:cs="MS Gothic" w:hint="eastAsia"/>
              </w:rPr>
              <w:t>都有明</w:t>
            </w:r>
            <w:r w:rsidRPr="00657D83">
              <w:rPr>
                <w:rFonts w:ascii="MingLiU" w:eastAsia="MingLiU" w:hAnsi="MingLiU" w:cs="MingLiU" w:hint="eastAsia"/>
              </w:rPr>
              <w:t>显的生物放大现</w:t>
            </w:r>
            <w:r w:rsidRPr="00657D83">
              <w:rPr>
                <w:rFonts w:ascii="MS Gothic" w:eastAsia="MS Gothic" w:hAnsi="MS Gothic" w:cs="MS Gothic" w:hint="eastAsia"/>
              </w:rPr>
              <w:t>象</w:t>
            </w:r>
          </w:p>
        </w:tc>
      </w:tr>
      <w:tr w:rsidR="00657D83" w:rsidRPr="00657D83" w:rsidTr="00643174">
        <w:tblPrEx>
          <w:tblLook w:val="0000" w:firstRow="0" w:lastRow="0" w:firstColumn="0" w:lastColumn="0" w:noHBand="0" w:noVBand="0"/>
        </w:tblPrEx>
        <w:trPr>
          <w:trHeight w:val="906"/>
        </w:trPr>
        <w:tc>
          <w:tcPr>
            <w:tcW w:w="2518" w:type="dxa"/>
            <w:tcBorders>
              <w:bottom w:val="single" w:sz="4" w:space="0" w:color="auto"/>
            </w:tcBorders>
          </w:tcPr>
          <w:p w:rsidR="003843E5" w:rsidRPr="00657D83" w:rsidRDefault="003843E5" w:rsidP="003843E5">
            <w:r w:rsidRPr="00657D83">
              <w:t>Global warming</w:t>
            </w:r>
          </w:p>
        </w:tc>
        <w:tc>
          <w:tcPr>
            <w:tcW w:w="1843" w:type="dxa"/>
          </w:tcPr>
          <w:p w:rsidR="003843E5" w:rsidRPr="003B7E64" w:rsidRDefault="007F5916" w:rsidP="003843E5">
            <w:proofErr w:type="spellStart"/>
            <w:r w:rsidRPr="003B7E64">
              <w:rPr>
                <w:rFonts w:ascii="MS Gothic" w:eastAsia="MS Gothic" w:hAnsi="MS Gothic" w:cs="MS Gothic" w:hint="eastAsia"/>
              </w:rPr>
              <w:t>全球</w:t>
            </w:r>
            <w:r w:rsidRPr="003B7E64">
              <w:rPr>
                <w:rFonts w:ascii="MingLiU" w:eastAsia="MingLiU" w:hAnsi="MingLiU" w:cs="MingLiU" w:hint="eastAsia"/>
              </w:rPr>
              <w:t>变</w:t>
            </w:r>
            <w:r w:rsidRPr="003B7E64">
              <w:rPr>
                <w:rFonts w:ascii="MS Gothic" w:eastAsia="MS Gothic" w:hAnsi="MS Gothic" w:cs="MS Gothic" w:hint="eastAsia"/>
              </w:rPr>
              <w:t>暖</w:t>
            </w:r>
            <w:proofErr w:type="spellEnd"/>
          </w:p>
        </w:tc>
        <w:tc>
          <w:tcPr>
            <w:tcW w:w="5528" w:type="dxa"/>
          </w:tcPr>
          <w:p w:rsidR="003843E5" w:rsidRPr="003B7E64" w:rsidRDefault="00643174" w:rsidP="003843E5">
            <w:r w:rsidRPr="003B7E64">
              <w:rPr>
                <w:rFonts w:ascii="MS Gothic" w:eastAsia="MS Gothic" w:hAnsi="MS Gothic" w:cs="MS Gothic" w:hint="eastAsia"/>
              </w:rPr>
              <w:t>全球</w:t>
            </w:r>
            <w:hyperlink r:id="rId66" w:tgtFrame="_blank" w:history="1">
              <w:r w:rsidRPr="003B7E64">
                <w:rPr>
                  <w:rFonts w:ascii="MS Gothic" w:eastAsia="MS Gothic" w:hAnsi="MS Gothic" w:cs="MS Gothic" w:hint="eastAsia"/>
                </w:rPr>
                <w:t>气候</w:t>
              </w:r>
              <w:r w:rsidRPr="003B7E64">
                <w:rPr>
                  <w:rFonts w:ascii="MingLiU" w:eastAsia="MingLiU" w:hAnsi="MingLiU" w:cs="MingLiU" w:hint="eastAsia"/>
                </w:rPr>
                <w:t>变暖</w:t>
              </w:r>
            </w:hyperlink>
            <w:r w:rsidRPr="003B7E64">
              <w:rPr>
                <w:rFonts w:ascii="MS Gothic" w:eastAsia="MS Gothic" w:hAnsi="MS Gothic" w:cs="MS Gothic" w:hint="eastAsia"/>
              </w:rPr>
              <w:t>是一种和自然有关的</w:t>
            </w:r>
            <w:r w:rsidRPr="003B7E64">
              <w:rPr>
                <w:rFonts w:ascii="MingLiU" w:eastAsia="MingLiU" w:hAnsi="MingLiU" w:cs="MingLiU" w:hint="eastAsia"/>
              </w:rPr>
              <w:t>现象。由于人们焚烧化石燃料，如石油，</w:t>
            </w:r>
            <w:hyperlink r:id="rId67" w:tgtFrame="_blank" w:history="1">
              <w:r w:rsidRPr="003B7E64">
                <w:rPr>
                  <w:rFonts w:ascii="MS Gothic" w:eastAsia="MS Gothic" w:hAnsi="MS Gothic" w:cs="MS Gothic" w:hint="eastAsia"/>
                </w:rPr>
                <w:t>煤炭</w:t>
              </w:r>
            </w:hyperlink>
            <w:r w:rsidRPr="003B7E64">
              <w:rPr>
                <w:rFonts w:ascii="MS Gothic" w:eastAsia="MS Gothic" w:hAnsi="MS Gothic" w:cs="MS Gothic" w:hint="eastAsia"/>
              </w:rPr>
              <w:t>等，或砍伐森林并将其焚</w:t>
            </w:r>
            <w:r w:rsidRPr="003B7E64">
              <w:rPr>
                <w:rFonts w:ascii="MingLiU" w:eastAsia="MingLiU" w:hAnsi="MingLiU" w:cs="MingLiU" w:hint="eastAsia"/>
              </w:rPr>
              <w:t>烧时会产生大量的二氧化碳，即</w:t>
            </w:r>
            <w:hyperlink r:id="rId68" w:tgtFrame="_blank" w:history="1">
              <w:r w:rsidRPr="003B7E64">
                <w:rPr>
                  <w:rFonts w:ascii="MS Gothic" w:eastAsia="MS Gothic" w:hAnsi="MS Gothic" w:cs="MS Gothic" w:hint="eastAsia"/>
                </w:rPr>
                <w:t>温室气体</w:t>
              </w:r>
            </w:hyperlink>
            <w:r w:rsidRPr="003B7E64">
              <w:rPr>
                <w:rFonts w:ascii="MS Gothic" w:eastAsia="MS Gothic" w:hAnsi="MS Gothic" w:cs="MS Gothic" w:hint="eastAsia"/>
              </w:rPr>
              <w:t>，</w:t>
            </w:r>
            <w:r w:rsidRPr="003B7E64">
              <w:rPr>
                <w:rFonts w:ascii="MingLiU" w:eastAsia="MingLiU" w:hAnsi="MingLiU" w:cs="MingLiU" w:hint="eastAsia"/>
              </w:rPr>
              <w:t>这些温室气体对来自太阳辐射的可见光具有高度透过性，而对地球发射出来</w:t>
            </w:r>
            <w:r w:rsidRPr="003B7E64">
              <w:rPr>
                <w:rFonts w:ascii="MS Gothic" w:eastAsia="MS Gothic" w:hAnsi="MS Gothic" w:cs="MS Gothic" w:hint="eastAsia"/>
              </w:rPr>
              <w:t>的</w:t>
            </w:r>
            <w:hyperlink r:id="rId69" w:tgtFrame="_blank" w:history="1">
              <w:r w:rsidRPr="003B7E64">
                <w:rPr>
                  <w:rFonts w:ascii="MingLiU" w:eastAsia="MingLiU" w:hAnsi="MingLiU" w:cs="MingLiU" w:hint="eastAsia"/>
                </w:rPr>
                <w:t>长波辐射</w:t>
              </w:r>
            </w:hyperlink>
            <w:r w:rsidRPr="003B7E64">
              <w:rPr>
                <w:rFonts w:ascii="MS Gothic" w:eastAsia="MS Gothic" w:hAnsi="MS Gothic" w:cs="MS Gothic" w:hint="eastAsia"/>
              </w:rPr>
              <w:t>具有高度吸收性，能</w:t>
            </w:r>
            <w:r w:rsidRPr="003B7E64">
              <w:rPr>
                <w:rFonts w:ascii="Gulim" w:eastAsia="Gulim" w:hAnsi="Gulim" w:cs="Gulim" w:hint="eastAsia"/>
              </w:rPr>
              <w:t>强烈吸收地面</w:t>
            </w:r>
            <w:r w:rsidRPr="003B7E64">
              <w:rPr>
                <w:rFonts w:ascii="MingLiU" w:eastAsia="MingLiU" w:hAnsi="MingLiU" w:cs="MingLiU" w:hint="eastAsia"/>
              </w:rPr>
              <w:t>辐射中的红外线，导致地球温度上升，即</w:t>
            </w:r>
            <w:hyperlink r:id="rId70" w:tgtFrame="_blank" w:history="1">
              <w:r w:rsidRPr="003B7E64">
                <w:rPr>
                  <w:rFonts w:ascii="MS Gothic" w:eastAsia="MS Gothic" w:hAnsi="MS Gothic" w:cs="MS Gothic" w:hint="eastAsia"/>
                </w:rPr>
                <w:t>温室效</w:t>
              </w:r>
              <w:r w:rsidRPr="003B7E64">
                <w:rPr>
                  <w:rFonts w:ascii="MingLiU" w:eastAsia="MingLiU" w:hAnsi="MingLiU" w:cs="MingLiU" w:hint="eastAsia"/>
                </w:rPr>
                <w:t>应</w:t>
              </w:r>
            </w:hyperlink>
            <w:r w:rsidRPr="003B7E64">
              <w:rPr>
                <w:rFonts w:ascii="MS Gothic" w:eastAsia="MS Gothic" w:hAnsi="MS Gothic" w:cs="MS Gothic" w:hint="eastAsia"/>
              </w:rPr>
              <w:t>。而当温室效</w:t>
            </w:r>
            <w:r w:rsidRPr="003B7E64">
              <w:rPr>
                <w:rFonts w:ascii="MingLiU" w:eastAsia="MingLiU" w:hAnsi="MingLiU" w:cs="MingLiU" w:hint="eastAsia"/>
              </w:rPr>
              <w:t>应不断积累，导致地气系统吸收与发射的能量不平衡，能量不断在地气系统累积，从而导致温度上升，造成全球气候变暖这一现象。全球变暖会使全球降水量重新分配、冰川和</w:t>
            </w:r>
            <w:hyperlink r:id="rId71" w:tgtFrame="_blank" w:history="1">
              <w:r w:rsidRPr="003B7E64">
                <w:rPr>
                  <w:rFonts w:ascii="MingLiU" w:eastAsia="MingLiU" w:hAnsi="MingLiU" w:cs="MingLiU" w:hint="eastAsia"/>
                </w:rPr>
                <w:t>冻土</w:t>
              </w:r>
            </w:hyperlink>
            <w:r w:rsidRPr="003B7E64">
              <w:rPr>
                <w:rFonts w:ascii="MS Gothic" w:eastAsia="MS Gothic" w:hAnsi="MS Gothic" w:cs="MS Gothic" w:hint="eastAsia"/>
              </w:rPr>
              <w:t>消融、</w:t>
            </w:r>
            <w:hyperlink r:id="rId72" w:tgtFrame="_blank" w:history="1">
              <w:r w:rsidRPr="003B7E64">
                <w:rPr>
                  <w:rFonts w:ascii="MS Gothic" w:eastAsia="MS Gothic" w:hAnsi="MS Gothic" w:cs="MS Gothic" w:hint="eastAsia"/>
                </w:rPr>
                <w:t>海平面上升</w:t>
              </w:r>
            </w:hyperlink>
            <w:r w:rsidRPr="003B7E64">
              <w:rPr>
                <w:rFonts w:ascii="MS Gothic" w:eastAsia="MS Gothic" w:hAnsi="MS Gothic" w:cs="MS Gothic" w:hint="eastAsia"/>
              </w:rPr>
              <w:t>等，不</w:t>
            </w:r>
            <w:r w:rsidRPr="003B7E64">
              <w:rPr>
                <w:rFonts w:ascii="MingLiU" w:eastAsia="MingLiU" w:hAnsi="MingLiU" w:cs="MingLiU" w:hint="eastAsia"/>
              </w:rPr>
              <w:t>仅危害自然</w:t>
            </w:r>
            <w:hyperlink r:id="rId73" w:tgtFrame="_blank" w:history="1">
              <w:r w:rsidRPr="003B7E64">
                <w:rPr>
                  <w:rFonts w:ascii="MS Gothic" w:eastAsia="MS Gothic" w:hAnsi="MS Gothic" w:cs="MS Gothic" w:hint="eastAsia"/>
                </w:rPr>
                <w:t>生</w:t>
              </w:r>
              <w:r w:rsidRPr="003B7E64">
                <w:rPr>
                  <w:rFonts w:ascii="MingLiU" w:eastAsia="MingLiU" w:hAnsi="MingLiU" w:cs="MingLiU" w:hint="eastAsia"/>
                </w:rPr>
                <w:t>态系统</w:t>
              </w:r>
            </w:hyperlink>
            <w:r w:rsidRPr="003B7E64">
              <w:rPr>
                <w:rFonts w:ascii="MS Gothic" w:eastAsia="MS Gothic" w:hAnsi="MS Gothic" w:cs="MS Gothic" w:hint="eastAsia"/>
              </w:rPr>
              <w:t>的平衡，</w:t>
            </w:r>
            <w:r w:rsidRPr="003B7E64">
              <w:rPr>
                <w:rFonts w:ascii="MingLiU" w:eastAsia="MingLiU" w:hAnsi="MingLiU" w:cs="MingLiU" w:hint="eastAsia"/>
              </w:rPr>
              <w:t>还威胁人类的生存</w:t>
            </w:r>
            <w:r w:rsidRPr="003B7E64">
              <w:rPr>
                <w:rFonts w:ascii="MS Gothic" w:eastAsia="MS Gothic" w:hAnsi="MS Gothic" w:cs="MS Gothic" w:hint="eastAsia"/>
              </w:rPr>
              <w:t>。</w:t>
            </w:r>
          </w:p>
        </w:tc>
      </w:tr>
      <w:tr w:rsidR="00657D83" w:rsidRPr="00657D83" w:rsidTr="00643174">
        <w:trPr>
          <w:trHeight w:val="1115"/>
        </w:trPr>
        <w:tc>
          <w:tcPr>
            <w:tcW w:w="2518" w:type="dxa"/>
          </w:tcPr>
          <w:p w:rsidR="00D0107F" w:rsidRPr="00657D83" w:rsidRDefault="00D0107F" w:rsidP="00A10022"/>
          <w:p w:rsidR="00D0107F" w:rsidRPr="00657D83" w:rsidRDefault="00D0107F" w:rsidP="00A10022">
            <w:r w:rsidRPr="00657D83">
              <w:t>Global climate change</w:t>
            </w:r>
          </w:p>
        </w:tc>
        <w:tc>
          <w:tcPr>
            <w:tcW w:w="1843" w:type="dxa"/>
          </w:tcPr>
          <w:p w:rsidR="00D0107F" w:rsidRPr="003B7E64" w:rsidRDefault="004B495A" w:rsidP="00A10022">
            <w:proofErr w:type="spellStart"/>
            <w:r w:rsidRPr="003B7E64">
              <w:rPr>
                <w:rStyle w:val="opdicttext22"/>
                <w:rFonts w:ascii="MS Gothic" w:eastAsia="MS Gothic" w:hAnsi="MS Gothic" w:cs="MS Gothic" w:hint="eastAsia"/>
              </w:rPr>
              <w:t>全球气候</w:t>
            </w:r>
            <w:r w:rsidRPr="003B7E64">
              <w:rPr>
                <w:rStyle w:val="opdicttext22"/>
                <w:rFonts w:ascii="MingLiU" w:eastAsia="MingLiU" w:hAnsi="MingLiU" w:cs="MingLiU" w:hint="eastAsia"/>
              </w:rPr>
              <w:t>变</w:t>
            </w:r>
            <w:r w:rsidRPr="003B7E64">
              <w:rPr>
                <w:rStyle w:val="opdicttext22"/>
                <w:rFonts w:ascii="MS Gothic" w:eastAsia="MS Gothic" w:hAnsi="MS Gothic" w:cs="MS Gothic" w:hint="eastAsia"/>
              </w:rPr>
              <w:t>化</w:t>
            </w:r>
            <w:proofErr w:type="spellEnd"/>
          </w:p>
        </w:tc>
        <w:tc>
          <w:tcPr>
            <w:tcW w:w="5528" w:type="dxa"/>
          </w:tcPr>
          <w:p w:rsidR="00D0107F" w:rsidRPr="003B7E64" w:rsidRDefault="00643174" w:rsidP="003B7E64">
            <w:proofErr w:type="spellStart"/>
            <w:r w:rsidRPr="003B7E64">
              <w:rPr>
                <w:rFonts w:ascii="MS Gothic" w:eastAsia="MS Gothic" w:hAnsi="MS Gothic" w:cs="MS Gothic" w:hint="eastAsia"/>
              </w:rPr>
              <w:t>全球气候</w:t>
            </w:r>
            <w:r w:rsidR="003B7E64" w:rsidRPr="003B7E64">
              <w:rPr>
                <w:rFonts w:ascii="MingLiU" w:eastAsia="MingLiU" w:hAnsi="MingLiU" w:cs="MingLiU" w:hint="eastAsia"/>
              </w:rPr>
              <w:t>变化</w:t>
            </w:r>
            <w:r w:rsidRPr="003B7E64">
              <w:rPr>
                <w:rFonts w:ascii="MS Gothic" w:eastAsia="MS Gothic" w:hAnsi="MS Gothic" w:cs="MS Gothic" w:hint="eastAsia"/>
              </w:rPr>
              <w:t>是指在全球范</w:t>
            </w:r>
            <w:r w:rsidRPr="003B7E64">
              <w:rPr>
                <w:rFonts w:ascii="MingLiU" w:eastAsia="MingLiU" w:hAnsi="MingLiU" w:cs="MingLiU" w:hint="eastAsia"/>
              </w:rPr>
              <w:t>围内，气候平均状态统计学意义上的巨大改变或者持续较长一段时间（典型的为</w:t>
            </w:r>
            <w:proofErr w:type="spellEnd"/>
            <w:r w:rsidRPr="003B7E64">
              <w:rPr>
                <w:rFonts w:ascii="Arial" w:hAnsi="Arial" w:cs="Arial"/>
              </w:rPr>
              <w:t>10</w:t>
            </w:r>
            <w:proofErr w:type="spellStart"/>
            <w:r w:rsidRPr="003B7E64">
              <w:rPr>
                <w:rFonts w:ascii="MS Gothic" w:eastAsia="MS Gothic" w:hAnsi="MS Gothic" w:cs="MS Gothic" w:hint="eastAsia"/>
              </w:rPr>
              <w:t>年或更</w:t>
            </w:r>
            <w:r w:rsidRPr="003B7E64">
              <w:rPr>
                <w:rFonts w:ascii="MingLiU" w:eastAsia="MingLiU" w:hAnsi="MingLiU" w:cs="MingLiU" w:hint="eastAsia"/>
              </w:rPr>
              <w:t>长）的</w:t>
            </w:r>
            <w:hyperlink r:id="rId74" w:tgtFrame="_blank" w:history="1">
              <w:r w:rsidRPr="003B7E64">
                <w:rPr>
                  <w:rFonts w:ascii="MS Gothic" w:eastAsia="MS Gothic" w:hAnsi="MS Gothic" w:cs="MS Gothic" w:hint="eastAsia"/>
                </w:rPr>
                <w:t>气候</w:t>
              </w:r>
              <w:r w:rsidRPr="003B7E64">
                <w:rPr>
                  <w:rFonts w:ascii="MingLiU" w:eastAsia="MingLiU" w:hAnsi="MingLiU" w:cs="MingLiU" w:hint="eastAsia"/>
                </w:rPr>
                <w:t>变动</w:t>
              </w:r>
              <w:proofErr w:type="spellEnd"/>
            </w:hyperlink>
          </w:p>
        </w:tc>
      </w:tr>
      <w:tr w:rsidR="00657D83" w:rsidRPr="00657D83" w:rsidTr="00643174">
        <w:trPr>
          <w:trHeight w:val="1115"/>
        </w:trPr>
        <w:tc>
          <w:tcPr>
            <w:tcW w:w="2518" w:type="dxa"/>
          </w:tcPr>
          <w:p w:rsidR="00D0107F" w:rsidRPr="00657D83" w:rsidRDefault="00D0107F" w:rsidP="00A10022">
            <w:r w:rsidRPr="00657D83">
              <w:t>Smart growth</w:t>
            </w:r>
          </w:p>
        </w:tc>
        <w:tc>
          <w:tcPr>
            <w:tcW w:w="1843" w:type="dxa"/>
          </w:tcPr>
          <w:p w:rsidR="00D0107F" w:rsidRPr="003B7E64" w:rsidRDefault="004B495A" w:rsidP="00A10022">
            <w:proofErr w:type="spellStart"/>
            <w:r w:rsidRPr="003B7E64">
              <w:rPr>
                <w:rStyle w:val="opdicttext2"/>
                <w:rFonts w:ascii="MS Gothic" w:eastAsia="MS Gothic" w:hAnsi="MS Gothic" w:cs="MS Gothic" w:hint="eastAsia"/>
              </w:rPr>
              <w:t>精明增</w:t>
            </w:r>
            <w:r w:rsidRPr="003B7E64">
              <w:rPr>
                <w:rStyle w:val="opdicttext2"/>
                <w:rFonts w:ascii="MingLiU" w:eastAsia="MingLiU" w:hAnsi="MingLiU" w:cs="MingLiU" w:hint="eastAsia"/>
              </w:rPr>
              <w:t>长</w:t>
            </w:r>
            <w:proofErr w:type="spellEnd"/>
            <w:r w:rsidRPr="003B7E64">
              <w:rPr>
                <w:rStyle w:val="opdicttext2"/>
                <w:rFonts w:ascii="Arial" w:hAnsi="Arial" w:cs="Arial"/>
              </w:rPr>
              <w:t xml:space="preserve">; </w:t>
            </w:r>
            <w:proofErr w:type="spellStart"/>
            <w:r w:rsidRPr="003B7E64">
              <w:rPr>
                <w:rStyle w:val="opdicttext2"/>
                <w:rFonts w:ascii="MS Gothic" w:eastAsia="MS Gothic" w:hAnsi="MS Gothic" w:cs="MS Gothic" w:hint="eastAsia"/>
              </w:rPr>
              <w:t>理性增</w:t>
            </w:r>
            <w:r w:rsidRPr="003B7E64">
              <w:rPr>
                <w:rStyle w:val="opdicttext2"/>
                <w:rFonts w:ascii="MingLiU" w:eastAsia="MingLiU" w:hAnsi="MingLiU" w:cs="MingLiU" w:hint="eastAsia"/>
              </w:rPr>
              <w:t>长</w:t>
            </w:r>
            <w:proofErr w:type="spellEnd"/>
          </w:p>
        </w:tc>
        <w:tc>
          <w:tcPr>
            <w:tcW w:w="5528" w:type="dxa"/>
          </w:tcPr>
          <w:p w:rsidR="00D0107F" w:rsidRPr="003B7E64" w:rsidRDefault="00643174" w:rsidP="00A10022">
            <w:proofErr w:type="spellStart"/>
            <w:r w:rsidRPr="003B7E64">
              <w:rPr>
                <w:rFonts w:ascii="MS Gothic" w:eastAsia="MS Gothic" w:hAnsi="MS Gothic" w:cs="MS Gothic" w:hint="eastAsia"/>
              </w:rPr>
              <w:t>确定精明增</w:t>
            </w:r>
            <w:r w:rsidRPr="003B7E64">
              <w:rPr>
                <w:rFonts w:ascii="MingLiU" w:eastAsia="MingLiU" w:hAnsi="MingLiU" w:cs="MingLiU" w:hint="eastAsia"/>
              </w:rPr>
              <w:t>长的核心内容是：用足城市存量空间，减少盲目扩张</w:t>
            </w:r>
            <w:proofErr w:type="spellEnd"/>
          </w:p>
        </w:tc>
      </w:tr>
      <w:tr w:rsidR="00D0107F" w:rsidTr="003B7E64">
        <w:trPr>
          <w:trHeight w:val="1055"/>
        </w:trPr>
        <w:tc>
          <w:tcPr>
            <w:tcW w:w="2518" w:type="dxa"/>
          </w:tcPr>
          <w:p w:rsidR="00D0107F" w:rsidRDefault="0012260C" w:rsidP="00A10022">
            <w:r>
              <w:t xml:space="preserve">Sustainability </w:t>
            </w:r>
          </w:p>
        </w:tc>
        <w:tc>
          <w:tcPr>
            <w:tcW w:w="1843" w:type="dxa"/>
          </w:tcPr>
          <w:p w:rsidR="0012260C" w:rsidRPr="0012260C" w:rsidRDefault="0012260C" w:rsidP="0012260C">
            <w:pPr>
              <w:shd w:val="clear" w:color="auto" w:fill="FCFCFE"/>
              <w:wordWrap w:val="0"/>
              <w:spacing w:after="75" w:line="450" w:lineRule="atLeast"/>
              <w:outlineLvl w:val="1"/>
              <w:rPr>
                <w:rFonts w:ascii="Arial" w:eastAsia="Times New Roman" w:hAnsi="Arial" w:cs="Arial"/>
                <w:bCs/>
                <w:color w:val="434343"/>
                <w:lang w:val="en-US"/>
              </w:rPr>
            </w:pPr>
            <w:proofErr w:type="spellStart"/>
            <w:r w:rsidRPr="003B7E64">
              <w:rPr>
                <w:rFonts w:ascii="MS Gothic" w:eastAsia="MS Gothic" w:hAnsi="MS Gothic" w:cs="MS Gothic"/>
                <w:bCs/>
                <w:color w:val="434343"/>
                <w:lang w:val="en-US"/>
              </w:rPr>
              <w:t>生</w:t>
            </w:r>
            <w:r w:rsidRPr="003B7E64">
              <w:rPr>
                <w:rFonts w:ascii="SimSun" w:eastAsia="SimSun" w:hAnsi="SimSun" w:cs="SimSun"/>
                <w:bCs/>
                <w:color w:val="434343"/>
                <w:lang w:val="en-US"/>
              </w:rPr>
              <w:t>态可持续</w:t>
            </w:r>
            <w:r w:rsidRPr="003B7E64">
              <w:rPr>
                <w:rFonts w:ascii="MS Gothic" w:eastAsia="MS Gothic" w:hAnsi="MS Gothic" w:cs="MS Gothic"/>
                <w:bCs/>
                <w:color w:val="434343"/>
                <w:lang w:val="en-US"/>
              </w:rPr>
              <w:t>性</w:t>
            </w:r>
            <w:proofErr w:type="spellEnd"/>
          </w:p>
          <w:p w:rsidR="00D0107F" w:rsidRPr="003B7E64" w:rsidRDefault="00D0107F" w:rsidP="00A10022"/>
        </w:tc>
        <w:tc>
          <w:tcPr>
            <w:tcW w:w="5528" w:type="dxa"/>
          </w:tcPr>
          <w:p w:rsidR="00D0107F" w:rsidRPr="003B7E64" w:rsidRDefault="00543B0F" w:rsidP="00543B0F">
            <w:proofErr w:type="spellStart"/>
            <w:r w:rsidRPr="003B7E64">
              <w:rPr>
                <w:rFonts w:ascii="MS Gothic" w:eastAsia="MS Gothic" w:hAnsi="MS Gothic" w:cs="MS Gothic" w:hint="eastAsia"/>
              </w:rPr>
              <w:t>在生</w:t>
            </w:r>
            <w:r w:rsidRPr="003B7E64">
              <w:rPr>
                <w:rFonts w:ascii="Microsoft JhengHei" w:eastAsia="Microsoft JhengHei" w:hAnsi="Microsoft JhengHei" w:cs="Microsoft JhengHei" w:hint="eastAsia"/>
              </w:rPr>
              <w:t>态学中，可持续性是生物系统</w:t>
            </w:r>
            <w:r w:rsidRPr="003B7E64">
              <w:rPr>
                <w:rFonts w:ascii="MS Gothic" w:eastAsia="MS Gothic" w:hAnsi="MS Gothic" w:cs="MS Gothic" w:hint="eastAsia"/>
                <w:color w:val="333333"/>
                <w:shd w:val="clear" w:color="auto" w:fill="FFFFFF"/>
              </w:rPr>
              <w:t>能</w:t>
            </w:r>
            <w:r w:rsidRPr="003B7E64">
              <w:rPr>
                <w:rFonts w:ascii="Microsoft JhengHei" w:eastAsia="Microsoft JhengHei" w:hAnsi="Microsoft JhengHei" w:cs="Microsoft JhengHei" w:hint="eastAsia"/>
                <w:color w:val="333333"/>
                <w:shd w:val="clear" w:color="auto" w:fill="FFFFFF"/>
              </w:rPr>
              <w:t>够</w:t>
            </w:r>
            <w:r w:rsidRPr="003B7E64">
              <w:rPr>
                <w:rFonts w:ascii="Microsoft JhengHei" w:eastAsia="Microsoft JhengHei" w:hAnsi="Microsoft JhengHei" w:cs="Microsoft JhengHei" w:hint="eastAsia"/>
              </w:rPr>
              <w:t>无限期地保持多样性和生产力的</w:t>
            </w:r>
            <w:r w:rsidRPr="003B7E64">
              <w:rPr>
                <w:rFonts w:ascii="MS Gothic" w:eastAsia="MS Gothic" w:hAnsi="MS Gothic" w:cs="MS Gothic" w:hint="eastAsia"/>
                <w:color w:val="333333"/>
                <w:shd w:val="clear" w:color="auto" w:fill="FFFFFF"/>
              </w:rPr>
              <w:t>特性</w:t>
            </w:r>
            <w:proofErr w:type="spellEnd"/>
            <w:r w:rsidRPr="003B7E64">
              <w:rPr>
                <w:rFonts w:ascii="Microsoft JhengHei" w:eastAsia="Microsoft JhengHei" w:hAnsi="Microsoft JhengHei" w:cs="Microsoft JhengHei" w:hint="eastAsia"/>
              </w:rPr>
              <w:t>。</w:t>
            </w:r>
          </w:p>
        </w:tc>
      </w:tr>
      <w:tr w:rsidR="00D0107F" w:rsidTr="00643174">
        <w:trPr>
          <w:trHeight w:val="1115"/>
        </w:trPr>
        <w:tc>
          <w:tcPr>
            <w:tcW w:w="2518" w:type="dxa"/>
          </w:tcPr>
          <w:p w:rsidR="00D0107F" w:rsidRDefault="0012260C" w:rsidP="00A10022">
            <w:r>
              <w:t xml:space="preserve">Coriolis effect </w:t>
            </w:r>
          </w:p>
        </w:tc>
        <w:tc>
          <w:tcPr>
            <w:tcW w:w="1843" w:type="dxa"/>
          </w:tcPr>
          <w:p w:rsidR="00D0107F" w:rsidRPr="003B7E64" w:rsidRDefault="00543B0F" w:rsidP="00A10022">
            <w:proofErr w:type="spellStart"/>
            <w:r w:rsidRPr="003B7E64">
              <w:rPr>
                <w:rFonts w:ascii="MS Gothic" w:eastAsia="MS Gothic" w:hAnsi="MS Gothic" w:cs="MS Gothic" w:hint="eastAsia"/>
                <w:color w:val="333333"/>
                <w:shd w:val="clear" w:color="auto" w:fill="FFFFFF"/>
              </w:rPr>
              <w:t>科里奥利效</w:t>
            </w:r>
            <w:r w:rsidRPr="003B7E64">
              <w:rPr>
                <w:rFonts w:ascii="Microsoft JhengHei" w:eastAsia="Microsoft JhengHei" w:hAnsi="Microsoft JhengHei" w:cs="Microsoft JhengHei" w:hint="eastAsia"/>
                <w:color w:val="333333"/>
                <w:shd w:val="clear" w:color="auto" w:fill="FFFFFF"/>
              </w:rPr>
              <w:t>应</w:t>
            </w:r>
            <w:proofErr w:type="spellEnd"/>
          </w:p>
        </w:tc>
        <w:tc>
          <w:tcPr>
            <w:tcW w:w="5528" w:type="dxa"/>
          </w:tcPr>
          <w:p w:rsidR="00D0107F" w:rsidRPr="003B7E64" w:rsidRDefault="00543B0F" w:rsidP="00A10022">
            <w:proofErr w:type="spellStart"/>
            <w:r w:rsidRPr="003B7E64">
              <w:rPr>
                <w:rFonts w:ascii="MS Gothic" w:eastAsia="MS Gothic" w:hAnsi="MS Gothic" w:cs="MS Gothic" w:hint="eastAsia"/>
                <w:color w:val="333333"/>
                <w:shd w:val="clear" w:color="auto" w:fill="FFFFFF"/>
              </w:rPr>
              <w:t>如果一个物体是静止的，或者相</w:t>
            </w:r>
            <w:r w:rsidRPr="003B7E64">
              <w:rPr>
                <w:rFonts w:ascii="Microsoft JhengHei" w:eastAsia="Microsoft JhengHei" w:hAnsi="Microsoft JhengHei" w:cs="Microsoft JhengHei" w:hint="eastAsia"/>
                <w:color w:val="333333"/>
                <w:shd w:val="clear" w:color="auto" w:fill="FFFFFF"/>
              </w:rPr>
              <w:t>对于某一固定点作恒速运动，那么，在这个物体上运动是不会出现什么问题的。如果你想从物体一端的</w:t>
            </w:r>
            <w:proofErr w:type="spellEnd"/>
            <w:r w:rsidRPr="003B7E64">
              <w:rPr>
                <w:rFonts w:ascii="Arial" w:hAnsi="Arial" w:cs="Arial"/>
                <w:color w:val="333333"/>
                <w:shd w:val="clear" w:color="auto" w:fill="FFFFFF"/>
              </w:rPr>
              <w:t>A</w:t>
            </w:r>
            <w:proofErr w:type="spellStart"/>
            <w:r w:rsidRPr="003B7E64">
              <w:rPr>
                <w:rFonts w:ascii="MS Gothic" w:eastAsia="MS Gothic" w:hAnsi="MS Gothic" w:cs="MS Gothic" w:hint="eastAsia"/>
                <w:color w:val="333333"/>
                <w:shd w:val="clear" w:color="auto" w:fill="FFFFFF"/>
              </w:rPr>
              <w:t>点沿着一条直</w:t>
            </w:r>
            <w:r w:rsidRPr="003B7E64">
              <w:rPr>
                <w:rFonts w:ascii="Microsoft JhengHei" w:eastAsia="Microsoft JhengHei" w:hAnsi="Microsoft JhengHei" w:cs="Microsoft JhengHei" w:hint="eastAsia"/>
                <w:color w:val="333333"/>
                <w:shd w:val="clear" w:color="auto" w:fill="FFFFFF"/>
              </w:rPr>
              <w:t>线走到另一端</w:t>
            </w:r>
            <w:r w:rsidRPr="003B7E64">
              <w:rPr>
                <w:rFonts w:ascii="Microsoft JhengHei" w:eastAsia="Microsoft JhengHei" w:hAnsi="Microsoft JhengHei" w:cs="Microsoft JhengHei" w:hint="eastAsia"/>
                <w:color w:val="333333"/>
                <w:shd w:val="clear" w:color="auto" w:fill="FFFFFF"/>
              </w:rPr>
              <w:lastRenderedPageBreak/>
              <w:t>的</w:t>
            </w:r>
            <w:proofErr w:type="spellEnd"/>
            <w:r w:rsidRPr="003B7E64">
              <w:rPr>
                <w:rFonts w:ascii="Arial" w:hAnsi="Arial" w:cs="Arial"/>
                <w:color w:val="333333"/>
                <w:shd w:val="clear" w:color="auto" w:fill="FFFFFF"/>
              </w:rPr>
              <w:t>B</w:t>
            </w:r>
            <w:r w:rsidRPr="003B7E64">
              <w:rPr>
                <w:rFonts w:ascii="MS Gothic" w:eastAsia="MS Gothic" w:hAnsi="MS Gothic" w:cs="MS Gothic" w:hint="eastAsia"/>
                <w:color w:val="333333"/>
                <w:shd w:val="clear" w:color="auto" w:fill="FFFFFF"/>
              </w:rPr>
              <w:t>点，</w:t>
            </w:r>
            <w:r w:rsidRPr="003B7E64">
              <w:rPr>
                <w:rFonts w:ascii="Arial" w:hAnsi="Arial" w:cs="Arial"/>
                <w:color w:val="333333"/>
                <w:shd w:val="clear" w:color="auto" w:fill="FFFFFF"/>
              </w:rPr>
              <w:t xml:space="preserve"> </w:t>
            </w:r>
            <w:proofErr w:type="spellStart"/>
            <w:r w:rsidRPr="003B7E64">
              <w:rPr>
                <w:rFonts w:ascii="MS Gothic" w:eastAsia="MS Gothic" w:hAnsi="MS Gothic" w:cs="MS Gothic" w:hint="eastAsia"/>
                <w:color w:val="333333"/>
                <w:shd w:val="clear" w:color="auto" w:fill="FFFFFF"/>
              </w:rPr>
              <w:t>你在走的</w:t>
            </w:r>
            <w:r w:rsidRPr="003B7E64">
              <w:rPr>
                <w:rFonts w:ascii="Microsoft JhengHei" w:eastAsia="Microsoft JhengHei" w:hAnsi="Microsoft JhengHei" w:cs="Microsoft JhengHei" w:hint="eastAsia"/>
                <w:color w:val="333333"/>
                <w:shd w:val="clear" w:color="auto" w:fill="FFFFFF"/>
              </w:rPr>
              <w:t>过程中不会感到有任何困难</w:t>
            </w:r>
            <w:proofErr w:type="spellEnd"/>
            <w:r w:rsidRPr="003B7E64">
              <w:rPr>
                <w:rFonts w:ascii="MS Gothic" w:eastAsia="MS Gothic" w:hAnsi="MS Gothic" w:cs="MS Gothic" w:hint="eastAsia"/>
                <w:color w:val="333333"/>
                <w:shd w:val="clear" w:color="auto" w:fill="FFFFFF"/>
              </w:rPr>
              <w:t>。</w:t>
            </w:r>
          </w:p>
        </w:tc>
      </w:tr>
      <w:tr w:rsidR="00D0107F" w:rsidTr="00643174">
        <w:trPr>
          <w:trHeight w:val="1115"/>
        </w:trPr>
        <w:tc>
          <w:tcPr>
            <w:tcW w:w="2518" w:type="dxa"/>
          </w:tcPr>
          <w:p w:rsidR="00D0107F" w:rsidRDefault="0012260C" w:rsidP="00A10022">
            <w:r>
              <w:lastRenderedPageBreak/>
              <w:t xml:space="preserve">Cellular respiration </w:t>
            </w:r>
          </w:p>
        </w:tc>
        <w:tc>
          <w:tcPr>
            <w:tcW w:w="1843" w:type="dxa"/>
          </w:tcPr>
          <w:p w:rsidR="00D0107F" w:rsidRPr="003B7E64" w:rsidRDefault="00543B0F" w:rsidP="00A10022">
            <w:proofErr w:type="spellStart"/>
            <w:r w:rsidRPr="003B7E64">
              <w:rPr>
                <w:rFonts w:ascii="Microsoft JhengHei" w:eastAsia="Microsoft JhengHei" w:hAnsi="Microsoft JhengHei" w:cs="Microsoft JhengHei" w:hint="eastAsia"/>
                <w:color w:val="333333"/>
                <w:shd w:val="clear" w:color="auto" w:fill="FFFFFF"/>
              </w:rPr>
              <w:t>细胞呼</w:t>
            </w:r>
            <w:r w:rsidRPr="003B7E64">
              <w:rPr>
                <w:rFonts w:ascii="MS Gothic" w:eastAsia="MS Gothic" w:hAnsi="MS Gothic" w:cs="MS Gothic" w:hint="eastAsia"/>
                <w:color w:val="333333"/>
                <w:shd w:val="clear" w:color="auto" w:fill="FFFFFF"/>
              </w:rPr>
              <w:t>吸</w:t>
            </w:r>
            <w:proofErr w:type="spellEnd"/>
          </w:p>
        </w:tc>
        <w:tc>
          <w:tcPr>
            <w:tcW w:w="5528" w:type="dxa"/>
          </w:tcPr>
          <w:p w:rsidR="00D0107F" w:rsidRPr="003B7E64" w:rsidRDefault="002D2ED1" w:rsidP="00A10022">
            <w:r w:rsidRPr="003B7E64">
              <w:rPr>
                <w:rFonts w:ascii="Microsoft JhengHei" w:eastAsia="Microsoft JhengHei" w:hAnsi="Microsoft JhengHei" w:cs="Microsoft JhengHei" w:hint="eastAsia"/>
                <w:color w:val="333333"/>
                <w:shd w:val="clear" w:color="auto" w:fill="FFFFFF"/>
              </w:rPr>
              <w:t>细胞呼吸</w:t>
            </w:r>
            <w:r w:rsidR="00543B0F" w:rsidRPr="003B7E64">
              <w:rPr>
                <w:rFonts w:ascii="MS Gothic" w:eastAsia="MS Gothic" w:hAnsi="MS Gothic" w:cs="MS Gothic" w:hint="eastAsia"/>
                <w:color w:val="333333"/>
                <w:shd w:val="clear" w:color="auto" w:fill="FFFFFF"/>
              </w:rPr>
              <w:t>就是</w:t>
            </w:r>
            <w:r w:rsidR="00543B0F" w:rsidRPr="003B7E64">
              <w:rPr>
                <w:rFonts w:ascii="Microsoft JhengHei" w:eastAsia="Microsoft JhengHei" w:hAnsi="Microsoft JhengHei" w:cs="Microsoft JhengHei" w:hint="eastAsia"/>
                <w:color w:val="333333"/>
                <w:shd w:val="clear" w:color="auto" w:fill="FFFFFF"/>
              </w:rPr>
              <w:t>细胞内进行的将糖类等有机物分解成无机物或小分子有机物，并且释放出能量的过程</w:t>
            </w:r>
            <w:r w:rsidR="00543B0F" w:rsidRPr="003B7E64">
              <w:rPr>
                <w:rFonts w:ascii="MS Gothic" w:eastAsia="MS Gothic" w:hAnsi="MS Gothic" w:cs="MS Gothic" w:hint="eastAsia"/>
                <w:color w:val="333333"/>
                <w:shd w:val="clear" w:color="auto" w:fill="FFFFFF"/>
              </w:rPr>
              <w:t>。有机物在</w:t>
            </w:r>
            <w:r w:rsidR="00543B0F" w:rsidRPr="003B7E64">
              <w:rPr>
                <w:rFonts w:ascii="Microsoft JhengHei" w:eastAsia="Microsoft JhengHei" w:hAnsi="Microsoft JhengHei" w:cs="Microsoft JhengHei" w:hint="eastAsia"/>
                <w:color w:val="333333"/>
                <w:shd w:val="clear" w:color="auto" w:fill="FFFFFF"/>
              </w:rPr>
              <w:t>细胞内经过一系列的氧化分解，生成二氧化碳或其他产物，释放出能量并生</w:t>
            </w:r>
            <w:r w:rsidR="00543B0F" w:rsidRPr="003B7E64">
              <w:rPr>
                <w:rFonts w:ascii="MS Gothic" w:eastAsia="MS Gothic" w:hAnsi="MS Gothic" w:cs="MS Gothic" w:hint="eastAsia"/>
                <w:color w:val="333333"/>
                <w:shd w:val="clear" w:color="auto" w:fill="FFFFFF"/>
              </w:rPr>
              <w:t>成</w:t>
            </w:r>
            <w:r w:rsidR="00543B0F" w:rsidRPr="003B7E64">
              <w:rPr>
                <w:rFonts w:ascii="Arial" w:hAnsi="Arial" w:cs="Arial"/>
                <w:shd w:val="clear" w:color="auto" w:fill="FFFFFF"/>
              </w:rPr>
              <w:t>ATP</w:t>
            </w:r>
            <w:r w:rsidRPr="003B7E64">
              <w:t xml:space="preserve">. </w:t>
            </w:r>
          </w:p>
        </w:tc>
      </w:tr>
      <w:tr w:rsidR="00D0107F" w:rsidTr="00643174">
        <w:trPr>
          <w:trHeight w:val="1115"/>
        </w:trPr>
        <w:tc>
          <w:tcPr>
            <w:tcW w:w="2518" w:type="dxa"/>
          </w:tcPr>
          <w:p w:rsidR="00D0107F" w:rsidRDefault="0012260C" w:rsidP="00D0107F">
            <w:r>
              <w:t xml:space="preserve">Photosynthesis </w:t>
            </w:r>
          </w:p>
        </w:tc>
        <w:tc>
          <w:tcPr>
            <w:tcW w:w="1843" w:type="dxa"/>
          </w:tcPr>
          <w:p w:rsidR="00D0107F" w:rsidRPr="003B7E64" w:rsidRDefault="002D2ED1" w:rsidP="00A10022">
            <w:proofErr w:type="spellStart"/>
            <w:r w:rsidRPr="003B7E64">
              <w:rPr>
                <w:rFonts w:ascii="MS Gothic" w:eastAsia="MS Gothic" w:hAnsi="MS Gothic" w:cs="MS Gothic" w:hint="eastAsia"/>
                <w:color w:val="333333"/>
                <w:shd w:val="clear" w:color="auto" w:fill="FFFFFF"/>
              </w:rPr>
              <w:t>光合作用</w:t>
            </w:r>
            <w:proofErr w:type="spellEnd"/>
          </w:p>
        </w:tc>
        <w:tc>
          <w:tcPr>
            <w:tcW w:w="5528" w:type="dxa"/>
          </w:tcPr>
          <w:p w:rsidR="00D0107F" w:rsidRPr="003B7E64" w:rsidRDefault="002D2ED1" w:rsidP="00A10022">
            <w:r w:rsidRPr="003B7E64">
              <w:rPr>
                <w:rFonts w:ascii="MS Gothic" w:eastAsia="MS Gothic" w:hAnsi="MS Gothic" w:cs="MS Gothic" w:hint="eastAsia"/>
                <w:color w:val="333333"/>
                <w:shd w:val="clear" w:color="auto" w:fill="FFFFFF"/>
              </w:rPr>
              <w:t>指含有叶</w:t>
            </w:r>
            <w:r w:rsidRPr="003B7E64">
              <w:rPr>
                <w:rFonts w:ascii="Microsoft JhengHei" w:eastAsia="Microsoft JhengHei" w:hAnsi="Microsoft JhengHei" w:cs="Microsoft JhengHei" w:hint="eastAsia"/>
                <w:color w:val="333333"/>
                <w:shd w:val="clear" w:color="auto" w:fill="FFFFFF"/>
              </w:rPr>
              <w:t>绿体的绿色植物和某些细菌，</w:t>
            </w:r>
            <w:r w:rsidRPr="003B7E64">
              <w:rPr>
                <w:rFonts w:ascii="MS Gothic" w:eastAsia="MS Gothic" w:hAnsi="MS Gothic" w:cs="MS Gothic" w:hint="eastAsia"/>
                <w:color w:val="333333"/>
                <w:shd w:val="clear" w:color="auto" w:fill="FFFFFF"/>
              </w:rPr>
              <w:t>在</w:t>
            </w:r>
            <w:r w:rsidRPr="003B7E64">
              <w:rPr>
                <w:rFonts w:ascii="MS Gothic" w:eastAsia="MS Gothic" w:hAnsi="MS Gothic" w:cs="MS Gothic"/>
                <w:shd w:val="clear" w:color="auto" w:fill="FFFFFF"/>
              </w:rPr>
              <w:t>可</w:t>
            </w:r>
            <w:r w:rsidRPr="003B7E64">
              <w:rPr>
                <w:rFonts w:ascii="Microsoft JhengHei" w:eastAsia="Microsoft JhengHei" w:hAnsi="Microsoft JhengHei" w:cs="Microsoft JhengHei"/>
                <w:shd w:val="clear" w:color="auto" w:fill="FFFFFF"/>
              </w:rPr>
              <w:t>见光</w:t>
            </w:r>
            <w:r w:rsidRPr="003B7E64">
              <w:rPr>
                <w:rFonts w:ascii="MS Gothic" w:eastAsia="MS Gothic" w:hAnsi="MS Gothic" w:cs="MS Gothic" w:hint="eastAsia"/>
                <w:color w:val="333333"/>
                <w:shd w:val="clear" w:color="auto" w:fill="FFFFFF"/>
              </w:rPr>
              <w:t>的照射下，</w:t>
            </w:r>
            <w:r w:rsidRPr="003B7E64">
              <w:rPr>
                <w:rFonts w:ascii="Microsoft JhengHei" w:eastAsia="Microsoft JhengHei" w:hAnsi="Microsoft JhengHei" w:cs="Microsoft JhengHei" w:hint="eastAsia"/>
                <w:color w:val="333333"/>
                <w:shd w:val="clear" w:color="auto" w:fill="FFFFFF"/>
              </w:rPr>
              <w:t>经过</w:t>
            </w:r>
            <w:r w:rsidRPr="003B7E64">
              <w:rPr>
                <w:rFonts w:ascii="MS Gothic" w:eastAsia="MS Gothic" w:hAnsi="MS Gothic" w:cs="MS Gothic"/>
                <w:shd w:val="clear" w:color="auto" w:fill="FFFFFF"/>
              </w:rPr>
              <w:t>光反</w:t>
            </w:r>
            <w:r w:rsidRPr="003B7E64">
              <w:rPr>
                <w:rFonts w:ascii="Microsoft JhengHei" w:eastAsia="Microsoft JhengHei" w:hAnsi="Microsoft JhengHei" w:cs="Microsoft JhengHei"/>
                <w:shd w:val="clear" w:color="auto" w:fill="FFFFFF"/>
              </w:rPr>
              <w:t>应</w:t>
            </w:r>
            <w:r w:rsidRPr="003B7E64">
              <w:rPr>
                <w:rFonts w:ascii="MS Gothic" w:eastAsia="MS Gothic" w:hAnsi="MS Gothic" w:cs="MS Gothic" w:hint="eastAsia"/>
                <w:color w:val="333333"/>
                <w:shd w:val="clear" w:color="auto" w:fill="FFFFFF"/>
              </w:rPr>
              <w:t>和</w:t>
            </w:r>
            <w:r w:rsidRPr="003B7E64">
              <w:rPr>
                <w:rFonts w:ascii="MS Gothic" w:eastAsia="MS Gothic" w:hAnsi="MS Gothic" w:cs="MS Gothic"/>
                <w:shd w:val="clear" w:color="auto" w:fill="FFFFFF"/>
              </w:rPr>
              <w:t>碳反</w:t>
            </w:r>
            <w:r w:rsidRPr="003B7E64">
              <w:rPr>
                <w:rFonts w:ascii="Microsoft JhengHei" w:eastAsia="Microsoft JhengHei" w:hAnsi="Microsoft JhengHei" w:cs="Microsoft JhengHei"/>
                <w:shd w:val="clear" w:color="auto" w:fill="FFFFFF"/>
              </w:rPr>
              <w:t>应</w:t>
            </w:r>
            <w:r w:rsidRPr="003B7E64">
              <w:rPr>
                <w:rFonts w:ascii="MS Gothic" w:eastAsia="MS Gothic" w:hAnsi="MS Gothic" w:cs="MS Gothic" w:hint="eastAsia"/>
                <w:color w:val="333333"/>
                <w:shd w:val="clear" w:color="auto" w:fill="FFFFFF"/>
              </w:rPr>
              <w:t>（旧称暗反</w:t>
            </w:r>
            <w:r w:rsidRPr="003B7E64">
              <w:rPr>
                <w:rFonts w:ascii="Microsoft JhengHei" w:eastAsia="Microsoft JhengHei" w:hAnsi="Microsoft JhengHei" w:cs="Microsoft JhengHei" w:hint="eastAsia"/>
                <w:color w:val="333333"/>
                <w:shd w:val="clear" w:color="auto" w:fill="FFFFFF"/>
              </w:rPr>
              <w:t>应），利</w:t>
            </w:r>
            <w:r w:rsidRPr="003B7E64">
              <w:rPr>
                <w:rFonts w:ascii="MS Gothic" w:eastAsia="MS Gothic" w:hAnsi="MS Gothic" w:cs="MS Gothic" w:hint="eastAsia"/>
                <w:color w:val="333333"/>
                <w:shd w:val="clear" w:color="auto" w:fill="FFFFFF"/>
              </w:rPr>
              <w:t>用</w:t>
            </w:r>
            <w:r w:rsidRPr="003B7E64">
              <w:rPr>
                <w:rFonts w:ascii="MS Gothic" w:eastAsia="MS Gothic" w:hAnsi="MS Gothic" w:cs="MS Gothic"/>
                <w:shd w:val="clear" w:color="auto" w:fill="FFFFFF"/>
              </w:rPr>
              <w:t>光合色素</w:t>
            </w:r>
            <w:r w:rsidRPr="003B7E64">
              <w:rPr>
                <w:rFonts w:ascii="MS Gothic" w:eastAsia="MS Gothic" w:hAnsi="MS Gothic" w:cs="MS Gothic" w:hint="eastAsia"/>
                <w:color w:val="333333"/>
                <w:shd w:val="clear" w:color="auto" w:fill="FFFFFF"/>
              </w:rPr>
              <w:t>，将</w:t>
            </w:r>
            <w:r w:rsidRPr="003B7E64">
              <w:rPr>
                <w:rFonts w:ascii="MS Gothic" w:eastAsia="MS Gothic" w:hAnsi="MS Gothic" w:cs="MS Gothic"/>
                <w:shd w:val="clear" w:color="auto" w:fill="FFFFFF"/>
              </w:rPr>
              <w:t>二氧化碳</w:t>
            </w:r>
            <w:r w:rsidRPr="003B7E64">
              <w:rPr>
                <w:rFonts w:ascii="MS Gothic" w:eastAsia="MS Gothic" w:hAnsi="MS Gothic" w:cs="MS Gothic" w:hint="eastAsia"/>
                <w:color w:val="333333"/>
                <w:shd w:val="clear" w:color="auto" w:fill="FFFFFF"/>
              </w:rPr>
              <w:t>（或</w:t>
            </w:r>
            <w:r w:rsidRPr="003B7E64">
              <w:rPr>
                <w:rFonts w:ascii="MS Gothic" w:eastAsia="MS Gothic" w:hAnsi="MS Gothic" w:cs="MS Gothic"/>
                <w:shd w:val="clear" w:color="auto" w:fill="FFFFFF"/>
              </w:rPr>
              <w:t>硫化</w:t>
            </w:r>
            <w:r w:rsidRPr="003B7E64">
              <w:rPr>
                <w:rFonts w:ascii="Microsoft JhengHei" w:eastAsia="Microsoft JhengHei" w:hAnsi="Microsoft JhengHei" w:cs="Microsoft JhengHei"/>
                <w:shd w:val="clear" w:color="auto" w:fill="FFFFFF"/>
              </w:rPr>
              <w:t>氢</w:t>
            </w:r>
            <w:r w:rsidRPr="003B7E64">
              <w:rPr>
                <w:rFonts w:ascii="MS Gothic" w:eastAsia="MS Gothic" w:hAnsi="MS Gothic" w:cs="MS Gothic" w:hint="eastAsia"/>
                <w:color w:val="333333"/>
                <w:shd w:val="clear" w:color="auto" w:fill="FFFFFF"/>
              </w:rPr>
              <w:t>）和水</w:t>
            </w:r>
            <w:r w:rsidRPr="003B7E64">
              <w:rPr>
                <w:rFonts w:ascii="Microsoft JhengHei" w:eastAsia="Microsoft JhengHei" w:hAnsi="Microsoft JhengHei" w:cs="Microsoft JhengHei" w:hint="eastAsia"/>
                <w:color w:val="333333"/>
                <w:shd w:val="clear" w:color="auto" w:fill="FFFFFF"/>
              </w:rPr>
              <w:t>转化为有机物，并释放</w:t>
            </w:r>
            <w:r w:rsidRPr="003B7E64">
              <w:rPr>
                <w:rFonts w:ascii="MS Gothic" w:eastAsia="MS Gothic" w:hAnsi="MS Gothic" w:cs="MS Gothic" w:hint="eastAsia"/>
                <w:color w:val="333333"/>
                <w:shd w:val="clear" w:color="auto" w:fill="FFFFFF"/>
              </w:rPr>
              <w:t>出</w:t>
            </w:r>
            <w:r w:rsidRPr="003B7E64">
              <w:rPr>
                <w:rFonts w:ascii="MS Gothic" w:eastAsia="MS Gothic" w:hAnsi="MS Gothic" w:cs="MS Gothic"/>
                <w:shd w:val="clear" w:color="auto" w:fill="FFFFFF"/>
              </w:rPr>
              <w:t>氧气</w:t>
            </w:r>
            <w:r w:rsidRPr="003B7E64">
              <w:rPr>
                <w:rFonts w:ascii="MS Gothic" w:eastAsia="MS Gothic" w:hAnsi="MS Gothic" w:cs="MS Gothic" w:hint="eastAsia"/>
                <w:color w:val="333333"/>
                <w:shd w:val="clear" w:color="auto" w:fill="FFFFFF"/>
              </w:rPr>
              <w:t>（或</w:t>
            </w:r>
            <w:r w:rsidRPr="003B7E64">
              <w:rPr>
                <w:rFonts w:ascii="Microsoft JhengHei" w:eastAsia="Microsoft JhengHei" w:hAnsi="Microsoft JhengHei" w:cs="Microsoft JhengHei"/>
                <w:shd w:val="clear" w:color="auto" w:fill="FFFFFF"/>
              </w:rPr>
              <w:t>氢气</w:t>
            </w:r>
            <w:r w:rsidRPr="003B7E64">
              <w:rPr>
                <w:rFonts w:ascii="MS Gothic" w:eastAsia="MS Gothic" w:hAnsi="MS Gothic" w:cs="MS Gothic" w:hint="eastAsia"/>
                <w:color w:val="333333"/>
                <w:shd w:val="clear" w:color="auto" w:fill="FFFFFF"/>
              </w:rPr>
              <w:t>）的生化</w:t>
            </w:r>
            <w:r w:rsidRPr="003B7E64">
              <w:rPr>
                <w:rFonts w:ascii="Microsoft JhengHei" w:eastAsia="Microsoft JhengHei" w:hAnsi="Microsoft JhengHei" w:cs="Microsoft JhengHei" w:hint="eastAsia"/>
                <w:color w:val="333333"/>
                <w:shd w:val="clear" w:color="auto" w:fill="FFFFFF"/>
              </w:rPr>
              <w:t>过程。同时也有将光能转变为</w:t>
            </w:r>
            <w:r w:rsidRPr="003B7E64">
              <w:rPr>
                <w:rFonts w:ascii="MS Gothic" w:eastAsia="MS Gothic" w:hAnsi="MS Gothic" w:cs="MS Gothic"/>
                <w:shd w:val="clear" w:color="auto" w:fill="FFFFFF"/>
              </w:rPr>
              <w:t>有机物</w:t>
            </w:r>
            <w:r w:rsidRPr="003B7E64">
              <w:rPr>
                <w:rFonts w:ascii="MS Gothic" w:eastAsia="MS Gothic" w:hAnsi="MS Gothic" w:cs="MS Gothic" w:hint="eastAsia"/>
                <w:color w:val="333333"/>
                <w:shd w:val="clear" w:color="auto" w:fill="FFFFFF"/>
              </w:rPr>
              <w:t>中</w:t>
            </w:r>
            <w:r w:rsidRPr="003B7E64">
              <w:rPr>
                <w:rFonts w:ascii="MS Gothic" w:eastAsia="MS Gothic" w:hAnsi="MS Gothic" w:cs="MS Gothic"/>
                <w:shd w:val="clear" w:color="auto" w:fill="FFFFFF"/>
              </w:rPr>
              <w:t>化学能</w:t>
            </w:r>
            <w:r w:rsidRPr="003B7E64">
              <w:rPr>
                <w:rFonts w:ascii="MS Gothic" w:eastAsia="MS Gothic" w:hAnsi="MS Gothic" w:cs="MS Gothic" w:hint="eastAsia"/>
                <w:color w:val="333333"/>
                <w:shd w:val="clear" w:color="auto" w:fill="FFFFFF"/>
              </w:rPr>
              <w:t>的能量</w:t>
            </w:r>
            <w:r w:rsidRPr="003B7E64">
              <w:rPr>
                <w:rFonts w:ascii="Microsoft JhengHei" w:eastAsia="Microsoft JhengHei" w:hAnsi="Microsoft JhengHei" w:cs="Microsoft JhengHei" w:hint="eastAsia"/>
                <w:color w:val="333333"/>
                <w:shd w:val="clear" w:color="auto" w:fill="FFFFFF"/>
              </w:rPr>
              <w:t>转化过程</w:t>
            </w:r>
            <w:r w:rsidRPr="003B7E64">
              <w:rPr>
                <w:rFonts w:ascii="MS Gothic" w:eastAsia="MS Gothic" w:hAnsi="MS Gothic" w:cs="MS Gothic" w:hint="eastAsia"/>
                <w:color w:val="333333"/>
                <w:shd w:val="clear" w:color="auto" w:fill="FFFFFF"/>
              </w:rPr>
              <w:t>。</w:t>
            </w:r>
          </w:p>
        </w:tc>
      </w:tr>
      <w:tr w:rsidR="00D0107F" w:rsidTr="003B7E64">
        <w:trPr>
          <w:trHeight w:val="758"/>
        </w:trPr>
        <w:tc>
          <w:tcPr>
            <w:tcW w:w="2518" w:type="dxa"/>
          </w:tcPr>
          <w:p w:rsidR="00D0107F" w:rsidRDefault="0012260C" w:rsidP="00A10022">
            <w:r>
              <w:t xml:space="preserve">Evaporation </w:t>
            </w:r>
          </w:p>
        </w:tc>
        <w:tc>
          <w:tcPr>
            <w:tcW w:w="1843" w:type="dxa"/>
          </w:tcPr>
          <w:p w:rsidR="00D0107F" w:rsidRPr="003B7E64" w:rsidRDefault="002D2ED1" w:rsidP="00A10022">
            <w:proofErr w:type="spellStart"/>
            <w:r w:rsidRPr="003B7E64">
              <w:rPr>
                <w:rFonts w:ascii="MS Gothic" w:eastAsia="MS Gothic" w:hAnsi="MS Gothic" w:cs="MS Gothic" w:hint="eastAsia"/>
                <w:color w:val="333333"/>
                <w:shd w:val="clear" w:color="auto" w:fill="FFFFFF"/>
              </w:rPr>
              <w:t>蒸</w:t>
            </w:r>
            <w:r w:rsidRPr="003B7E64">
              <w:rPr>
                <w:rFonts w:ascii="Microsoft JhengHei" w:eastAsia="Microsoft JhengHei" w:hAnsi="Microsoft JhengHei" w:cs="Microsoft JhengHei" w:hint="eastAsia"/>
                <w:color w:val="333333"/>
                <w:shd w:val="clear" w:color="auto" w:fill="FFFFFF"/>
              </w:rPr>
              <w:t>发</w:t>
            </w:r>
            <w:proofErr w:type="spellEnd"/>
          </w:p>
        </w:tc>
        <w:tc>
          <w:tcPr>
            <w:tcW w:w="5528" w:type="dxa"/>
          </w:tcPr>
          <w:p w:rsidR="00D0107F" w:rsidRPr="003B7E64" w:rsidRDefault="002D2ED1" w:rsidP="002D2ED1">
            <w:proofErr w:type="spellStart"/>
            <w:r w:rsidRPr="003B7E64">
              <w:rPr>
                <w:rFonts w:ascii="MS Gothic" w:eastAsia="MS Gothic" w:hAnsi="MS Gothic" w:cs="MS Gothic" w:hint="eastAsia"/>
                <w:color w:val="333333"/>
                <w:shd w:val="clear" w:color="auto" w:fill="FFFFFF"/>
              </w:rPr>
              <w:t>水由液</w:t>
            </w:r>
            <w:r w:rsidRPr="003B7E64">
              <w:rPr>
                <w:rFonts w:ascii="Microsoft JhengHei" w:eastAsia="Microsoft JhengHei" w:hAnsi="Microsoft JhengHei" w:cs="Microsoft JhengHei" w:hint="eastAsia"/>
                <w:color w:val="333333"/>
                <w:shd w:val="clear" w:color="auto" w:fill="FFFFFF"/>
              </w:rPr>
              <w:t>态或固态转变</w:t>
            </w:r>
            <w:r w:rsidRPr="003B7E64">
              <w:rPr>
                <w:rFonts w:ascii="MS Gothic" w:eastAsia="MS Gothic" w:hAnsi="MS Gothic" w:cs="MS Gothic" w:hint="eastAsia"/>
                <w:color w:val="333333"/>
                <w:shd w:val="clear" w:color="auto" w:fill="FFFFFF"/>
              </w:rPr>
              <w:t>成</w:t>
            </w:r>
            <w:r w:rsidRPr="003B7E64">
              <w:rPr>
                <w:rFonts w:ascii="MS Gothic" w:eastAsia="MS Gothic" w:hAnsi="MS Gothic" w:cs="MS Gothic"/>
                <w:shd w:val="clear" w:color="auto" w:fill="FFFFFF"/>
              </w:rPr>
              <w:t>气</w:t>
            </w:r>
            <w:r w:rsidRPr="003B7E64">
              <w:rPr>
                <w:rFonts w:ascii="Microsoft JhengHei" w:eastAsia="Microsoft JhengHei" w:hAnsi="Microsoft JhengHei" w:cs="Microsoft JhengHei"/>
                <w:shd w:val="clear" w:color="auto" w:fill="FFFFFF"/>
              </w:rPr>
              <w:t>态</w:t>
            </w:r>
            <w:r w:rsidRPr="003B7E64">
              <w:rPr>
                <w:rFonts w:ascii="MS Gothic" w:eastAsia="MS Gothic" w:hAnsi="MS Gothic" w:cs="MS Gothic" w:hint="eastAsia"/>
                <w:color w:val="333333"/>
                <w:shd w:val="clear" w:color="auto" w:fill="FFFFFF"/>
              </w:rPr>
              <w:t>，逸入大气中的</w:t>
            </w:r>
            <w:r w:rsidRPr="003B7E64">
              <w:rPr>
                <w:rFonts w:ascii="Microsoft JhengHei" w:eastAsia="Microsoft JhengHei" w:hAnsi="Microsoft JhengHei" w:cs="Microsoft JhengHei" w:hint="eastAsia"/>
                <w:color w:val="333333"/>
                <w:shd w:val="clear" w:color="auto" w:fill="FFFFFF"/>
              </w:rPr>
              <w:t>过程称为蒸发</w:t>
            </w:r>
            <w:proofErr w:type="spellEnd"/>
          </w:p>
        </w:tc>
      </w:tr>
      <w:tr w:rsidR="00D0107F" w:rsidTr="00643174">
        <w:trPr>
          <w:trHeight w:val="1115"/>
        </w:trPr>
        <w:tc>
          <w:tcPr>
            <w:tcW w:w="2518" w:type="dxa"/>
          </w:tcPr>
          <w:p w:rsidR="00D0107F" w:rsidRDefault="0012260C" w:rsidP="00A10022">
            <w:r>
              <w:t xml:space="preserve">Condensation </w:t>
            </w:r>
          </w:p>
        </w:tc>
        <w:tc>
          <w:tcPr>
            <w:tcW w:w="1843" w:type="dxa"/>
          </w:tcPr>
          <w:p w:rsidR="00D0107F" w:rsidRPr="003B7E64" w:rsidRDefault="002D2ED1" w:rsidP="00A10022">
            <w:proofErr w:type="spellStart"/>
            <w:r w:rsidRPr="003B7E64">
              <w:rPr>
                <w:rFonts w:ascii="MS Gothic" w:eastAsia="MS Gothic" w:hAnsi="MS Gothic" w:cs="MS Gothic" w:hint="eastAsia"/>
                <w:color w:val="333333"/>
                <w:shd w:val="clear" w:color="auto" w:fill="FFFFFF"/>
              </w:rPr>
              <w:t>冷凝</w:t>
            </w:r>
            <w:proofErr w:type="spellEnd"/>
          </w:p>
        </w:tc>
        <w:tc>
          <w:tcPr>
            <w:tcW w:w="5528" w:type="dxa"/>
          </w:tcPr>
          <w:p w:rsidR="00D0107F" w:rsidRPr="003B7E64" w:rsidRDefault="002D2ED1" w:rsidP="00A10022">
            <w:proofErr w:type="spellStart"/>
            <w:r w:rsidRPr="003B7E64">
              <w:rPr>
                <w:rFonts w:ascii="MS Gothic" w:eastAsia="MS Gothic" w:hAnsi="MS Gothic" w:cs="MS Gothic" w:hint="eastAsia"/>
                <w:color w:val="333333"/>
                <w:shd w:val="clear" w:color="auto" w:fill="FFFFFF"/>
              </w:rPr>
              <w:t>指恒温或高温气体、液体遇冷而凝</w:t>
            </w:r>
            <w:r w:rsidRPr="003B7E64">
              <w:rPr>
                <w:rFonts w:ascii="Microsoft JhengHei" w:eastAsia="Microsoft JhengHei" w:hAnsi="Microsoft JhengHei" w:cs="Microsoft JhengHei" w:hint="eastAsia"/>
                <w:color w:val="333333"/>
                <w:shd w:val="clear" w:color="auto" w:fill="FFFFFF"/>
              </w:rPr>
              <w:t>结的物理过</w:t>
            </w:r>
            <w:r w:rsidRPr="003B7E64">
              <w:rPr>
                <w:rFonts w:ascii="MS Gothic" w:eastAsia="MS Gothic" w:hAnsi="MS Gothic" w:cs="MS Gothic" w:hint="eastAsia"/>
                <w:color w:val="333333"/>
                <w:shd w:val="clear" w:color="auto" w:fill="FFFFFF"/>
              </w:rPr>
              <w:t>程</w:t>
            </w:r>
            <w:proofErr w:type="spellEnd"/>
          </w:p>
        </w:tc>
      </w:tr>
      <w:tr w:rsidR="00D0107F" w:rsidTr="00643174">
        <w:trPr>
          <w:trHeight w:val="1115"/>
        </w:trPr>
        <w:tc>
          <w:tcPr>
            <w:tcW w:w="2518" w:type="dxa"/>
          </w:tcPr>
          <w:p w:rsidR="00D0107F" w:rsidRDefault="0012260C" w:rsidP="00A10022">
            <w:r>
              <w:t xml:space="preserve">Precipitation </w:t>
            </w:r>
          </w:p>
        </w:tc>
        <w:tc>
          <w:tcPr>
            <w:tcW w:w="1843" w:type="dxa"/>
          </w:tcPr>
          <w:p w:rsidR="00D0107F" w:rsidRPr="003B7E64" w:rsidRDefault="002D2ED1" w:rsidP="00A10022">
            <w:proofErr w:type="spellStart"/>
            <w:r w:rsidRPr="003B7E64">
              <w:rPr>
                <w:rFonts w:ascii="MS Gothic" w:eastAsia="MS Gothic" w:hAnsi="MS Gothic" w:cs="MS Gothic" w:hint="eastAsia"/>
                <w:color w:val="333333"/>
                <w:shd w:val="clear" w:color="auto" w:fill="FFFFFF"/>
              </w:rPr>
              <w:t>降雨</w:t>
            </w:r>
            <w:proofErr w:type="spellEnd"/>
          </w:p>
        </w:tc>
        <w:tc>
          <w:tcPr>
            <w:tcW w:w="5528" w:type="dxa"/>
          </w:tcPr>
          <w:p w:rsidR="00D0107F" w:rsidRDefault="002D2ED1" w:rsidP="00A10022">
            <w:r>
              <w:rPr>
                <w:noProof/>
                <w:lang w:val="en-US"/>
              </w:rPr>
              <w:drawing>
                <wp:inline distT="0" distB="0" distL="0" distR="0">
                  <wp:extent cx="3282950" cy="158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4a.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645278" cy="1755656"/>
                          </a:xfrm>
                          <a:prstGeom prst="rect">
                            <a:avLst/>
                          </a:prstGeom>
                        </pic:spPr>
                      </pic:pic>
                    </a:graphicData>
                  </a:graphic>
                </wp:inline>
              </w:drawing>
            </w:r>
          </w:p>
        </w:tc>
      </w:tr>
      <w:tr w:rsidR="00D0107F" w:rsidTr="00643174">
        <w:trPr>
          <w:trHeight w:val="1185"/>
        </w:trPr>
        <w:tc>
          <w:tcPr>
            <w:tcW w:w="2518" w:type="dxa"/>
          </w:tcPr>
          <w:p w:rsidR="00D0107F" w:rsidRDefault="00D0107F" w:rsidP="00A10022"/>
        </w:tc>
        <w:tc>
          <w:tcPr>
            <w:tcW w:w="1843" w:type="dxa"/>
          </w:tcPr>
          <w:p w:rsidR="00D0107F" w:rsidRDefault="00D0107F" w:rsidP="00A10022"/>
        </w:tc>
        <w:tc>
          <w:tcPr>
            <w:tcW w:w="5528" w:type="dxa"/>
          </w:tcPr>
          <w:p w:rsidR="00D0107F" w:rsidRDefault="00D0107F" w:rsidP="00A10022"/>
        </w:tc>
      </w:tr>
      <w:tr w:rsidR="00D0107F" w:rsidTr="00643174">
        <w:trPr>
          <w:trHeight w:val="906"/>
        </w:trPr>
        <w:tc>
          <w:tcPr>
            <w:tcW w:w="2518" w:type="dxa"/>
          </w:tcPr>
          <w:p w:rsidR="00D0107F" w:rsidRDefault="00D0107F" w:rsidP="00A10022"/>
        </w:tc>
        <w:tc>
          <w:tcPr>
            <w:tcW w:w="1843" w:type="dxa"/>
          </w:tcPr>
          <w:p w:rsidR="00D0107F" w:rsidRDefault="00D0107F" w:rsidP="00A10022"/>
        </w:tc>
        <w:tc>
          <w:tcPr>
            <w:tcW w:w="5528" w:type="dxa"/>
          </w:tcPr>
          <w:p w:rsidR="00D0107F" w:rsidRDefault="00D0107F" w:rsidP="00A10022"/>
        </w:tc>
      </w:tr>
    </w:tbl>
    <w:p w:rsidR="003843E5" w:rsidRDefault="003843E5"/>
    <w:sectPr w:rsidR="003843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8A"/>
    <w:rsid w:val="0012260C"/>
    <w:rsid w:val="002101F9"/>
    <w:rsid w:val="002D2ED1"/>
    <w:rsid w:val="002E6792"/>
    <w:rsid w:val="003843E5"/>
    <w:rsid w:val="003B7E64"/>
    <w:rsid w:val="00454911"/>
    <w:rsid w:val="004B495A"/>
    <w:rsid w:val="00543B0F"/>
    <w:rsid w:val="00591B4A"/>
    <w:rsid w:val="00643174"/>
    <w:rsid w:val="00657D83"/>
    <w:rsid w:val="007F5916"/>
    <w:rsid w:val="0090488A"/>
    <w:rsid w:val="00A10022"/>
    <w:rsid w:val="00AD7C78"/>
    <w:rsid w:val="00BA061E"/>
    <w:rsid w:val="00BA2EAD"/>
    <w:rsid w:val="00D0107F"/>
    <w:rsid w:val="00D334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2260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0488A"/>
  </w:style>
  <w:style w:type="character" w:styleId="Emphasis">
    <w:name w:val="Emphasis"/>
    <w:basedOn w:val="DefaultParagraphFont"/>
    <w:uiPriority w:val="20"/>
    <w:qFormat/>
    <w:rsid w:val="007F5916"/>
    <w:rPr>
      <w:i w:val="0"/>
      <w:iCs w:val="0"/>
      <w:color w:val="CC0000"/>
    </w:rPr>
  </w:style>
  <w:style w:type="character" w:customStyle="1" w:styleId="opdicttext2">
    <w:name w:val="op_dict_text2"/>
    <w:basedOn w:val="DefaultParagraphFont"/>
    <w:rsid w:val="004B495A"/>
  </w:style>
  <w:style w:type="paragraph" w:styleId="BalloonText">
    <w:name w:val="Balloon Text"/>
    <w:basedOn w:val="Normal"/>
    <w:link w:val="BalloonTextChar"/>
    <w:uiPriority w:val="99"/>
    <w:semiHidden/>
    <w:unhideWhenUsed/>
    <w:rsid w:val="00A10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22"/>
    <w:rPr>
      <w:rFonts w:ascii="Tahoma" w:hAnsi="Tahoma" w:cs="Tahoma"/>
      <w:sz w:val="16"/>
      <w:szCs w:val="16"/>
    </w:rPr>
  </w:style>
  <w:style w:type="character" w:customStyle="1" w:styleId="shorttext">
    <w:name w:val="short_text"/>
    <w:basedOn w:val="DefaultParagraphFont"/>
    <w:rsid w:val="00591B4A"/>
  </w:style>
  <w:style w:type="character" w:customStyle="1" w:styleId="Heading2Char">
    <w:name w:val="Heading 2 Char"/>
    <w:basedOn w:val="DefaultParagraphFont"/>
    <w:link w:val="Heading2"/>
    <w:uiPriority w:val="9"/>
    <w:rsid w:val="0012260C"/>
    <w:rPr>
      <w:rFonts w:ascii="Times New Roman" w:eastAsia="Times New Roman" w:hAnsi="Times New Roman" w:cs="Times New Roman"/>
      <w:b/>
      <w:bCs/>
      <w:sz w:val="36"/>
      <w:szCs w:val="36"/>
      <w:lang w:val="en-US"/>
    </w:rPr>
  </w:style>
  <w:style w:type="character" w:customStyle="1" w:styleId="keyword">
    <w:name w:val="keyword"/>
    <w:basedOn w:val="DefaultParagraphFont"/>
    <w:rsid w:val="0012260C"/>
  </w:style>
  <w:style w:type="character" w:styleId="Hyperlink">
    <w:name w:val="Hyperlink"/>
    <w:basedOn w:val="DefaultParagraphFont"/>
    <w:uiPriority w:val="99"/>
    <w:semiHidden/>
    <w:unhideWhenUsed/>
    <w:rsid w:val="00543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2260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0488A"/>
  </w:style>
  <w:style w:type="character" w:styleId="Emphasis">
    <w:name w:val="Emphasis"/>
    <w:basedOn w:val="DefaultParagraphFont"/>
    <w:uiPriority w:val="20"/>
    <w:qFormat/>
    <w:rsid w:val="007F5916"/>
    <w:rPr>
      <w:i w:val="0"/>
      <w:iCs w:val="0"/>
      <w:color w:val="CC0000"/>
    </w:rPr>
  </w:style>
  <w:style w:type="character" w:customStyle="1" w:styleId="opdicttext2">
    <w:name w:val="op_dict_text2"/>
    <w:basedOn w:val="DefaultParagraphFont"/>
    <w:rsid w:val="004B495A"/>
  </w:style>
  <w:style w:type="paragraph" w:styleId="BalloonText">
    <w:name w:val="Balloon Text"/>
    <w:basedOn w:val="Normal"/>
    <w:link w:val="BalloonTextChar"/>
    <w:uiPriority w:val="99"/>
    <w:semiHidden/>
    <w:unhideWhenUsed/>
    <w:rsid w:val="00A10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22"/>
    <w:rPr>
      <w:rFonts w:ascii="Tahoma" w:hAnsi="Tahoma" w:cs="Tahoma"/>
      <w:sz w:val="16"/>
      <w:szCs w:val="16"/>
    </w:rPr>
  </w:style>
  <w:style w:type="character" w:customStyle="1" w:styleId="shorttext">
    <w:name w:val="short_text"/>
    <w:basedOn w:val="DefaultParagraphFont"/>
    <w:rsid w:val="00591B4A"/>
  </w:style>
  <w:style w:type="character" w:customStyle="1" w:styleId="Heading2Char">
    <w:name w:val="Heading 2 Char"/>
    <w:basedOn w:val="DefaultParagraphFont"/>
    <w:link w:val="Heading2"/>
    <w:uiPriority w:val="9"/>
    <w:rsid w:val="0012260C"/>
    <w:rPr>
      <w:rFonts w:ascii="Times New Roman" w:eastAsia="Times New Roman" w:hAnsi="Times New Roman" w:cs="Times New Roman"/>
      <w:b/>
      <w:bCs/>
      <w:sz w:val="36"/>
      <w:szCs w:val="36"/>
      <w:lang w:val="en-US"/>
    </w:rPr>
  </w:style>
  <w:style w:type="character" w:customStyle="1" w:styleId="keyword">
    <w:name w:val="keyword"/>
    <w:basedOn w:val="DefaultParagraphFont"/>
    <w:rsid w:val="0012260C"/>
  </w:style>
  <w:style w:type="character" w:styleId="Hyperlink">
    <w:name w:val="Hyperlink"/>
    <w:basedOn w:val="DefaultParagraphFont"/>
    <w:uiPriority w:val="99"/>
    <w:semiHidden/>
    <w:unhideWhenUsed/>
    <w:rsid w:val="00543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3739">
      <w:bodyDiv w:val="1"/>
      <w:marLeft w:val="0"/>
      <w:marRight w:val="0"/>
      <w:marTop w:val="0"/>
      <w:marBottom w:val="0"/>
      <w:divBdr>
        <w:top w:val="none" w:sz="0" w:space="0" w:color="auto"/>
        <w:left w:val="none" w:sz="0" w:space="0" w:color="auto"/>
        <w:bottom w:val="none" w:sz="0" w:space="0" w:color="auto"/>
        <w:right w:val="none" w:sz="0" w:space="0" w:color="auto"/>
      </w:divBdr>
      <w:divsChild>
        <w:div w:id="540478222">
          <w:marLeft w:val="0"/>
          <w:marRight w:val="0"/>
          <w:marTop w:val="0"/>
          <w:marBottom w:val="0"/>
          <w:divBdr>
            <w:top w:val="none" w:sz="0" w:space="0" w:color="auto"/>
            <w:left w:val="none" w:sz="0" w:space="0" w:color="auto"/>
            <w:bottom w:val="none" w:sz="0" w:space="0" w:color="auto"/>
            <w:right w:val="none" w:sz="0" w:space="0" w:color="auto"/>
          </w:divBdr>
          <w:divsChild>
            <w:div w:id="714087150">
              <w:marLeft w:val="0"/>
              <w:marRight w:val="0"/>
              <w:marTop w:val="0"/>
              <w:marBottom w:val="0"/>
              <w:divBdr>
                <w:top w:val="none" w:sz="0" w:space="0" w:color="auto"/>
                <w:left w:val="none" w:sz="0" w:space="0" w:color="auto"/>
                <w:bottom w:val="none" w:sz="0" w:space="0" w:color="auto"/>
                <w:right w:val="none" w:sz="0" w:space="0" w:color="auto"/>
              </w:divBdr>
              <w:divsChild>
                <w:div w:id="1869028428">
                  <w:marLeft w:val="0"/>
                  <w:marRight w:val="0"/>
                  <w:marTop w:val="0"/>
                  <w:marBottom w:val="0"/>
                  <w:divBdr>
                    <w:top w:val="none" w:sz="0" w:space="0" w:color="auto"/>
                    <w:left w:val="none" w:sz="0" w:space="0" w:color="auto"/>
                    <w:bottom w:val="none" w:sz="0" w:space="0" w:color="auto"/>
                    <w:right w:val="none" w:sz="0" w:space="0" w:color="auto"/>
                  </w:divBdr>
                  <w:divsChild>
                    <w:div w:id="55401581">
                      <w:marLeft w:val="0"/>
                      <w:marRight w:val="0"/>
                      <w:marTop w:val="0"/>
                      <w:marBottom w:val="0"/>
                      <w:divBdr>
                        <w:top w:val="none" w:sz="0" w:space="0" w:color="auto"/>
                        <w:left w:val="none" w:sz="0" w:space="0" w:color="auto"/>
                        <w:bottom w:val="none" w:sz="0" w:space="0" w:color="auto"/>
                        <w:right w:val="none" w:sz="0" w:space="0" w:color="auto"/>
                      </w:divBdr>
                      <w:divsChild>
                        <w:div w:id="735785998">
                          <w:marLeft w:val="0"/>
                          <w:marRight w:val="0"/>
                          <w:marTop w:val="0"/>
                          <w:marBottom w:val="210"/>
                          <w:divBdr>
                            <w:top w:val="none" w:sz="0" w:space="0" w:color="auto"/>
                            <w:left w:val="none" w:sz="0" w:space="0" w:color="auto"/>
                            <w:bottom w:val="none" w:sz="0" w:space="0" w:color="auto"/>
                            <w:right w:val="none" w:sz="0" w:space="0" w:color="auto"/>
                          </w:divBdr>
                          <w:divsChild>
                            <w:div w:id="636758170">
                              <w:marLeft w:val="0"/>
                              <w:marRight w:val="0"/>
                              <w:marTop w:val="0"/>
                              <w:marBottom w:val="0"/>
                              <w:divBdr>
                                <w:top w:val="single" w:sz="6" w:space="7" w:color="E3E3E3"/>
                                <w:left w:val="single" w:sz="6" w:space="7" w:color="E3E3E3"/>
                                <w:bottom w:val="single" w:sz="6" w:space="7" w:color="E0E0E0"/>
                                <w:right w:val="single" w:sz="6" w:space="7" w:color="ECECEC"/>
                              </w:divBdr>
                              <w:divsChild>
                                <w:div w:id="16272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63859">
      <w:bodyDiv w:val="1"/>
      <w:marLeft w:val="0"/>
      <w:marRight w:val="0"/>
      <w:marTop w:val="0"/>
      <w:marBottom w:val="0"/>
      <w:divBdr>
        <w:top w:val="none" w:sz="0" w:space="0" w:color="auto"/>
        <w:left w:val="none" w:sz="0" w:space="0" w:color="auto"/>
        <w:bottom w:val="none" w:sz="0" w:space="0" w:color="auto"/>
        <w:right w:val="none" w:sz="0" w:space="0" w:color="auto"/>
      </w:divBdr>
      <w:divsChild>
        <w:div w:id="513960331">
          <w:marLeft w:val="0"/>
          <w:marRight w:val="0"/>
          <w:marTop w:val="0"/>
          <w:marBottom w:val="0"/>
          <w:divBdr>
            <w:top w:val="none" w:sz="0" w:space="0" w:color="auto"/>
            <w:left w:val="none" w:sz="0" w:space="0" w:color="auto"/>
            <w:bottom w:val="none" w:sz="0" w:space="0" w:color="auto"/>
            <w:right w:val="none" w:sz="0" w:space="0" w:color="auto"/>
          </w:divBdr>
          <w:divsChild>
            <w:div w:id="145560475">
              <w:marLeft w:val="0"/>
              <w:marRight w:val="0"/>
              <w:marTop w:val="0"/>
              <w:marBottom w:val="0"/>
              <w:divBdr>
                <w:top w:val="none" w:sz="0" w:space="0" w:color="auto"/>
                <w:left w:val="none" w:sz="0" w:space="0" w:color="auto"/>
                <w:bottom w:val="none" w:sz="0" w:space="0" w:color="auto"/>
                <w:right w:val="none" w:sz="0" w:space="0" w:color="auto"/>
              </w:divBdr>
              <w:divsChild>
                <w:div w:id="856968311">
                  <w:marLeft w:val="0"/>
                  <w:marRight w:val="0"/>
                  <w:marTop w:val="0"/>
                  <w:marBottom w:val="0"/>
                  <w:divBdr>
                    <w:top w:val="none" w:sz="0" w:space="0" w:color="auto"/>
                    <w:left w:val="none" w:sz="0" w:space="0" w:color="auto"/>
                    <w:bottom w:val="none" w:sz="0" w:space="0" w:color="auto"/>
                    <w:right w:val="none" w:sz="0" w:space="0" w:color="auto"/>
                  </w:divBdr>
                  <w:divsChild>
                    <w:div w:id="2126998724">
                      <w:marLeft w:val="0"/>
                      <w:marRight w:val="0"/>
                      <w:marTop w:val="0"/>
                      <w:marBottom w:val="0"/>
                      <w:divBdr>
                        <w:top w:val="none" w:sz="0" w:space="0" w:color="auto"/>
                        <w:left w:val="none" w:sz="0" w:space="0" w:color="auto"/>
                        <w:bottom w:val="none" w:sz="0" w:space="0" w:color="auto"/>
                        <w:right w:val="none" w:sz="0" w:space="0" w:color="auto"/>
                      </w:divBdr>
                      <w:divsChild>
                        <w:div w:id="286816244">
                          <w:marLeft w:val="0"/>
                          <w:marRight w:val="0"/>
                          <w:marTop w:val="0"/>
                          <w:marBottom w:val="210"/>
                          <w:divBdr>
                            <w:top w:val="none" w:sz="0" w:space="0" w:color="auto"/>
                            <w:left w:val="none" w:sz="0" w:space="0" w:color="auto"/>
                            <w:bottom w:val="none" w:sz="0" w:space="0" w:color="auto"/>
                            <w:right w:val="none" w:sz="0" w:space="0" w:color="auto"/>
                          </w:divBdr>
                          <w:divsChild>
                            <w:div w:id="1528837855">
                              <w:marLeft w:val="0"/>
                              <w:marRight w:val="0"/>
                              <w:marTop w:val="0"/>
                              <w:marBottom w:val="0"/>
                              <w:divBdr>
                                <w:top w:val="single" w:sz="6" w:space="7" w:color="E3E3E3"/>
                                <w:left w:val="single" w:sz="6" w:space="7" w:color="E3E3E3"/>
                                <w:bottom w:val="single" w:sz="6" w:space="7" w:color="E0E0E0"/>
                                <w:right w:val="single" w:sz="6" w:space="7" w:color="ECECEC"/>
                              </w:divBdr>
                              <w:divsChild>
                                <w:div w:id="14477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7885">
      <w:bodyDiv w:val="1"/>
      <w:marLeft w:val="0"/>
      <w:marRight w:val="0"/>
      <w:marTop w:val="0"/>
      <w:marBottom w:val="0"/>
      <w:divBdr>
        <w:top w:val="none" w:sz="0" w:space="0" w:color="auto"/>
        <w:left w:val="none" w:sz="0" w:space="0" w:color="auto"/>
        <w:bottom w:val="none" w:sz="0" w:space="0" w:color="auto"/>
        <w:right w:val="none" w:sz="0" w:space="0" w:color="auto"/>
      </w:divBdr>
      <w:divsChild>
        <w:div w:id="624190402">
          <w:marLeft w:val="0"/>
          <w:marRight w:val="0"/>
          <w:marTop w:val="0"/>
          <w:marBottom w:val="0"/>
          <w:divBdr>
            <w:top w:val="none" w:sz="0" w:space="0" w:color="auto"/>
            <w:left w:val="none" w:sz="0" w:space="0" w:color="auto"/>
            <w:bottom w:val="none" w:sz="0" w:space="0" w:color="auto"/>
            <w:right w:val="none" w:sz="0" w:space="0" w:color="auto"/>
          </w:divBdr>
          <w:divsChild>
            <w:div w:id="405615927">
              <w:marLeft w:val="0"/>
              <w:marRight w:val="0"/>
              <w:marTop w:val="300"/>
              <w:marBottom w:val="0"/>
              <w:divBdr>
                <w:top w:val="none" w:sz="0" w:space="0" w:color="auto"/>
                <w:left w:val="none" w:sz="0" w:space="0" w:color="auto"/>
                <w:bottom w:val="none" w:sz="0" w:space="0" w:color="auto"/>
                <w:right w:val="none" w:sz="0" w:space="0" w:color="auto"/>
              </w:divBdr>
              <w:divsChild>
                <w:div w:id="1758482608">
                  <w:marLeft w:val="0"/>
                  <w:marRight w:val="0"/>
                  <w:marTop w:val="0"/>
                  <w:marBottom w:val="0"/>
                  <w:divBdr>
                    <w:top w:val="single" w:sz="6" w:space="0" w:color="E5E5E5"/>
                    <w:left w:val="single" w:sz="6" w:space="0" w:color="E5E5E5"/>
                    <w:bottom w:val="single" w:sz="6" w:space="0" w:color="E5E5E5"/>
                    <w:right w:val="single" w:sz="6" w:space="0" w:color="E5E5E5"/>
                  </w:divBdr>
                  <w:divsChild>
                    <w:div w:id="1822691005">
                      <w:marLeft w:val="0"/>
                      <w:marRight w:val="0"/>
                      <w:marTop w:val="0"/>
                      <w:marBottom w:val="0"/>
                      <w:divBdr>
                        <w:top w:val="none" w:sz="0" w:space="0" w:color="auto"/>
                        <w:left w:val="none" w:sz="0" w:space="0" w:color="auto"/>
                        <w:bottom w:val="none" w:sz="0" w:space="0" w:color="auto"/>
                        <w:right w:val="none" w:sz="0" w:space="0" w:color="auto"/>
                      </w:divBdr>
                      <w:divsChild>
                        <w:div w:id="1252079736">
                          <w:marLeft w:val="0"/>
                          <w:marRight w:val="0"/>
                          <w:marTop w:val="0"/>
                          <w:marBottom w:val="225"/>
                          <w:divBdr>
                            <w:top w:val="none" w:sz="0" w:space="0" w:color="auto"/>
                            <w:left w:val="none" w:sz="0" w:space="0" w:color="auto"/>
                            <w:bottom w:val="none" w:sz="0" w:space="0" w:color="auto"/>
                            <w:right w:val="none" w:sz="0" w:space="0" w:color="auto"/>
                          </w:divBdr>
                          <w:divsChild>
                            <w:div w:id="1514806256">
                              <w:marLeft w:val="0"/>
                              <w:marRight w:val="0"/>
                              <w:marTop w:val="0"/>
                              <w:marBottom w:val="225"/>
                              <w:divBdr>
                                <w:top w:val="none" w:sz="0" w:space="0" w:color="auto"/>
                                <w:left w:val="none" w:sz="0" w:space="0" w:color="auto"/>
                                <w:bottom w:val="none" w:sz="0" w:space="0" w:color="auto"/>
                                <w:right w:val="none" w:sz="0" w:space="0" w:color="auto"/>
                              </w:divBdr>
                            </w:div>
                            <w:div w:id="1700162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31832">
      <w:bodyDiv w:val="1"/>
      <w:marLeft w:val="0"/>
      <w:marRight w:val="0"/>
      <w:marTop w:val="0"/>
      <w:marBottom w:val="0"/>
      <w:divBdr>
        <w:top w:val="none" w:sz="0" w:space="0" w:color="auto"/>
        <w:left w:val="none" w:sz="0" w:space="0" w:color="auto"/>
        <w:bottom w:val="none" w:sz="0" w:space="0" w:color="auto"/>
        <w:right w:val="none" w:sz="0" w:space="0" w:color="auto"/>
      </w:divBdr>
    </w:div>
    <w:div w:id="2117678344">
      <w:bodyDiv w:val="1"/>
      <w:marLeft w:val="0"/>
      <w:marRight w:val="0"/>
      <w:marTop w:val="0"/>
      <w:marBottom w:val="0"/>
      <w:divBdr>
        <w:top w:val="none" w:sz="0" w:space="0" w:color="auto"/>
        <w:left w:val="none" w:sz="0" w:space="0" w:color="auto"/>
        <w:bottom w:val="none" w:sz="0" w:space="0" w:color="auto"/>
        <w:right w:val="none" w:sz="0" w:space="0" w:color="auto"/>
      </w:divBdr>
      <w:divsChild>
        <w:div w:id="482233596">
          <w:marLeft w:val="0"/>
          <w:marRight w:val="0"/>
          <w:marTop w:val="0"/>
          <w:marBottom w:val="0"/>
          <w:divBdr>
            <w:top w:val="none" w:sz="0" w:space="0" w:color="auto"/>
            <w:left w:val="none" w:sz="0" w:space="0" w:color="auto"/>
            <w:bottom w:val="none" w:sz="0" w:space="0" w:color="auto"/>
            <w:right w:val="none" w:sz="0" w:space="0" w:color="auto"/>
          </w:divBdr>
          <w:divsChild>
            <w:div w:id="1983071571">
              <w:marLeft w:val="0"/>
              <w:marRight w:val="0"/>
              <w:marTop w:val="0"/>
              <w:marBottom w:val="0"/>
              <w:divBdr>
                <w:top w:val="none" w:sz="0" w:space="0" w:color="auto"/>
                <w:left w:val="none" w:sz="0" w:space="0" w:color="auto"/>
                <w:bottom w:val="none" w:sz="0" w:space="0" w:color="auto"/>
                <w:right w:val="none" w:sz="0" w:space="0" w:color="auto"/>
              </w:divBdr>
              <w:divsChild>
                <w:div w:id="1099525161">
                  <w:marLeft w:val="0"/>
                  <w:marRight w:val="0"/>
                  <w:marTop w:val="0"/>
                  <w:marBottom w:val="0"/>
                  <w:divBdr>
                    <w:top w:val="none" w:sz="0" w:space="0" w:color="auto"/>
                    <w:left w:val="none" w:sz="0" w:space="0" w:color="auto"/>
                    <w:bottom w:val="none" w:sz="0" w:space="0" w:color="auto"/>
                    <w:right w:val="none" w:sz="0" w:space="0" w:color="auto"/>
                  </w:divBdr>
                  <w:divsChild>
                    <w:div w:id="8263536">
                      <w:marLeft w:val="0"/>
                      <w:marRight w:val="0"/>
                      <w:marTop w:val="0"/>
                      <w:marBottom w:val="0"/>
                      <w:divBdr>
                        <w:top w:val="none" w:sz="0" w:space="0" w:color="auto"/>
                        <w:left w:val="none" w:sz="0" w:space="0" w:color="auto"/>
                        <w:bottom w:val="none" w:sz="0" w:space="0" w:color="auto"/>
                        <w:right w:val="none" w:sz="0" w:space="0" w:color="auto"/>
                      </w:divBdr>
                      <w:divsChild>
                        <w:div w:id="2117678287">
                          <w:marLeft w:val="0"/>
                          <w:marRight w:val="0"/>
                          <w:marTop w:val="0"/>
                          <w:marBottom w:val="210"/>
                          <w:divBdr>
                            <w:top w:val="none" w:sz="0" w:space="0" w:color="auto"/>
                            <w:left w:val="none" w:sz="0" w:space="0" w:color="auto"/>
                            <w:bottom w:val="none" w:sz="0" w:space="0" w:color="auto"/>
                            <w:right w:val="none" w:sz="0" w:space="0" w:color="auto"/>
                          </w:divBdr>
                          <w:divsChild>
                            <w:div w:id="192769385">
                              <w:marLeft w:val="0"/>
                              <w:marRight w:val="0"/>
                              <w:marTop w:val="0"/>
                              <w:marBottom w:val="0"/>
                              <w:divBdr>
                                <w:top w:val="single" w:sz="6" w:space="7" w:color="E3E3E3"/>
                                <w:left w:val="single" w:sz="6" w:space="7" w:color="E3E3E3"/>
                                <w:bottom w:val="single" w:sz="6" w:space="7" w:color="E0E0E0"/>
                                <w:right w:val="single" w:sz="6" w:space="7" w:color="ECECEC"/>
                              </w:divBdr>
                              <w:divsChild>
                                <w:div w:id="1101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ike.baidu.com/item/%E5%BE%AE%E7%94%9F%E7%89%A9/147527" TargetMode="External"/><Relationship Id="rId21" Type="http://schemas.openxmlformats.org/officeDocument/2006/relationships/hyperlink" Target="http://baike.baidu.com/item/%E7%94%9F%E7%89%A9%E5%9C%88" TargetMode="External"/><Relationship Id="rId42" Type="http://schemas.openxmlformats.org/officeDocument/2006/relationships/hyperlink" Target="http://baike.baidu.com/item/%E8%BE%90%E5%B0%84%E7%BA%BF" TargetMode="External"/><Relationship Id="rId47" Type="http://schemas.openxmlformats.org/officeDocument/2006/relationships/hyperlink" Target="http://baike.baidu.com/item/%E7%94%9F%E7%89%A9/161443" TargetMode="External"/><Relationship Id="rId63" Type="http://schemas.openxmlformats.org/officeDocument/2006/relationships/hyperlink" Target="http://baike.baidu.com/item/%E8%90%A5%E5%85%BB%E7%BA%A7" TargetMode="External"/><Relationship Id="rId68" Type="http://schemas.openxmlformats.org/officeDocument/2006/relationships/hyperlink" Target="http://baike.baidu.com/item/%E6%B8%A9%E5%AE%A4%E6%B0%94%E4%BD%93" TargetMode="External"/><Relationship Id="rId16" Type="http://schemas.openxmlformats.org/officeDocument/2006/relationships/hyperlink" Target="http://baike.baidu.com/item/%E5%9C%B0%E8%B4%A8%E5%AD%A6" TargetMode="External"/><Relationship Id="rId11" Type="http://schemas.openxmlformats.org/officeDocument/2006/relationships/hyperlink" Target="http://baike.baidu.com/item/%E6%B0%AA%E6%B0%94" TargetMode="External"/><Relationship Id="rId24" Type="http://schemas.openxmlformats.org/officeDocument/2006/relationships/hyperlink" Target="http://baike.baidu.com/item/%E7%94%9F%E7%89%A9%E5%9C%88" TargetMode="External"/><Relationship Id="rId32" Type="http://schemas.openxmlformats.org/officeDocument/2006/relationships/hyperlink" Target="http://baike.baidu.com/item/%E6%B0%B4%E5%9C%88" TargetMode="External"/><Relationship Id="rId37" Type="http://schemas.openxmlformats.org/officeDocument/2006/relationships/hyperlink" Target="http://baike.baidu.com/item/%E6%B8%A9%E5%AE%A4%E6%95%88%E5%BA%94" TargetMode="External"/><Relationship Id="rId40" Type="http://schemas.openxmlformats.org/officeDocument/2006/relationships/hyperlink" Target="http://baike.baidu.com/item/%E7%9F%AD%E6%B3%A2%E8%BE%90%E5%B0%84" TargetMode="External"/><Relationship Id="rId45" Type="http://schemas.openxmlformats.org/officeDocument/2006/relationships/hyperlink" Target="http://baike.baidu.com/item/%E7%94%9F%E6%80%81%E7%B3%BB%E7%BB%9F" TargetMode="External"/><Relationship Id="rId53" Type="http://schemas.openxmlformats.org/officeDocument/2006/relationships/hyperlink" Target="http://baike.baidu.com/item/%E9%A3%9F%E7%89%A9%E9%93%BE" TargetMode="External"/><Relationship Id="rId58" Type="http://schemas.openxmlformats.org/officeDocument/2006/relationships/hyperlink" Target="http://baike.baidu.com/item/%E8%A1%A8%E9%9D%A2/32942" TargetMode="External"/><Relationship Id="rId66" Type="http://schemas.openxmlformats.org/officeDocument/2006/relationships/hyperlink" Target="http://baike.baidu.com/item/%E6%B0%94%E5%80%99%E5%8F%98%E6%9A%96" TargetMode="External"/><Relationship Id="rId74" Type="http://schemas.openxmlformats.org/officeDocument/2006/relationships/hyperlink" Target="http://baike.baidu.com/item/%E6%B0%94%E5%80%99%E5%8F%98%E5%8A%A8" TargetMode="External"/><Relationship Id="rId79" Type="http://schemas.openxmlformats.org/officeDocument/2006/relationships/customXml" Target="../customXml/item2.xml"/><Relationship Id="rId5" Type="http://schemas.openxmlformats.org/officeDocument/2006/relationships/image" Target="media/image1.jpg"/><Relationship Id="rId61" Type="http://schemas.openxmlformats.org/officeDocument/2006/relationships/hyperlink" Target="http://baike.baidu.com/item/%E9%99%8D%E8%A7%A3" TargetMode="External"/><Relationship Id="rId19" Type="http://schemas.openxmlformats.org/officeDocument/2006/relationships/hyperlink" Target="http://baike.baidu.com/item/%E7%8E%84%E6%AD%A6" TargetMode="External"/><Relationship Id="rId14" Type="http://schemas.openxmlformats.org/officeDocument/2006/relationships/hyperlink" Target="http://baike.baidu.com/item/%E6%B0%B4%E8%92%B8%E6%B0%94" TargetMode="External"/><Relationship Id="rId22" Type="http://schemas.openxmlformats.org/officeDocument/2006/relationships/hyperlink" Target="http://baike.baidu.com/item/%E5%A4%96%E5%8A%A8%E5%8A%9B%E5%9C%B0%E8%B4%A8%E4%BD%9C%E7%94%A8" TargetMode="External"/><Relationship Id="rId27" Type="http://schemas.openxmlformats.org/officeDocument/2006/relationships/hyperlink" Target="http://baike.baidu.com/item/%E8%A1%8C%E6%98%9F/15991" TargetMode="External"/><Relationship Id="rId30" Type="http://schemas.openxmlformats.org/officeDocument/2006/relationships/hyperlink" Target="http://baike.baidu.com/item/%E5%B2%A9%E7%9F%B3%E5%9C%88" TargetMode="External"/><Relationship Id="rId35" Type="http://schemas.openxmlformats.org/officeDocument/2006/relationships/hyperlink" Target="http://baike.baidu.com/item/%E8%87%AA%E7%84%B6%E7%94%9F%E6%80%81%E7%B3%BB%E7%BB%9F/1165518" TargetMode="External"/><Relationship Id="rId43" Type="http://schemas.openxmlformats.org/officeDocument/2006/relationships/hyperlink" Target="http://baike.baidu.com/item/%E5%A4%A7%E6%B0%94%E5%90%B8%E6%94%B6" TargetMode="External"/><Relationship Id="rId48" Type="http://schemas.openxmlformats.org/officeDocument/2006/relationships/hyperlink" Target="http://baike.baidu.com/item/%E6%97%A0%E8%84%8A%E6%A4%8E%E5%8A%A8%E7%89%A9" TargetMode="External"/><Relationship Id="rId56" Type="http://schemas.openxmlformats.org/officeDocument/2006/relationships/hyperlink" Target="http://baike.baidu.com/item/%E7%94%9F%E4%BA%A7%E8%80%85" TargetMode="External"/><Relationship Id="rId64" Type="http://schemas.openxmlformats.org/officeDocument/2006/relationships/hyperlink" Target="http://baike.baidu.com/item/%E5%AF%8C%E9%9B%86" TargetMode="External"/><Relationship Id="rId69" Type="http://schemas.openxmlformats.org/officeDocument/2006/relationships/hyperlink" Target="http://baike.baidu.com/item/%E9%95%BF%E6%B3%A2%E8%BE%90%E5%B0%84" TargetMode="External"/><Relationship Id="rId77" Type="http://schemas.openxmlformats.org/officeDocument/2006/relationships/theme" Target="theme/theme1.xml"/><Relationship Id="rId8" Type="http://schemas.openxmlformats.org/officeDocument/2006/relationships/hyperlink" Target="http://baike.baidu.com/item/%E7%A8%80%E6%9C%89%E6%B0%94%E4%BD%93" TargetMode="External"/><Relationship Id="rId51" Type="http://schemas.openxmlformats.org/officeDocument/2006/relationships/hyperlink" Target="http://baike.baidu.com/item/%E8%83%BD%E9%87%8F%E4%BC%A0%E9%80%92" TargetMode="External"/><Relationship Id="rId72" Type="http://schemas.openxmlformats.org/officeDocument/2006/relationships/hyperlink" Target="http://baike.baidu.com/item/%E6%B5%B7%E5%B9%B3%E9%9D%A2%E4%B8%8A%E5%8D%87" TargetMode="External"/><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baike.baidu.com/item/%E6%B0%99%E6%B0%94" TargetMode="External"/><Relationship Id="rId17" Type="http://schemas.openxmlformats.org/officeDocument/2006/relationships/hyperlink" Target="http://baike.baidu.com/item/%E8%BD%AF%E6%B5%81%E5%9C%88" TargetMode="External"/><Relationship Id="rId25" Type="http://schemas.openxmlformats.org/officeDocument/2006/relationships/hyperlink" Target="http://baike.baidu.com/item/%E6%9C%89%E6%9C%BA%E4%BD%93" TargetMode="External"/><Relationship Id="rId33" Type="http://schemas.openxmlformats.org/officeDocument/2006/relationships/hyperlink" Target="http://baike.baidu.com/item/%E7%94%9F%E6%80%81%E7%B3%BB%E7%BB%9F" TargetMode="External"/><Relationship Id="rId38" Type="http://schemas.openxmlformats.org/officeDocument/2006/relationships/hyperlink" Target="http://baike.baidu.com/item/%E5%9C%B0%E7%90%83%E5%A4%A7%E6%B0%94" TargetMode="External"/><Relationship Id="rId46" Type="http://schemas.openxmlformats.org/officeDocument/2006/relationships/hyperlink" Target="http://baike.baidu.com/item/%E9%A3%9F%E7%89%A9%E9%93%BE/654658" TargetMode="External"/><Relationship Id="rId59" Type="http://schemas.openxmlformats.org/officeDocument/2006/relationships/hyperlink" Target="http://baike.baidu.com/item/%E6%B0%B4%E8%92%B8%E6%B1%BD" TargetMode="External"/><Relationship Id="rId67" Type="http://schemas.openxmlformats.org/officeDocument/2006/relationships/hyperlink" Target="http://baike.baidu.com/item/%E7%85%A4%E7%82%AD" TargetMode="External"/><Relationship Id="rId20" Type="http://schemas.openxmlformats.org/officeDocument/2006/relationships/hyperlink" Target="http://baike.baidu.com/item/%E5%A4%96%E5%9C%88" TargetMode="External"/><Relationship Id="rId41" Type="http://schemas.openxmlformats.org/officeDocument/2006/relationships/hyperlink" Target="http://baike.baidu.com/item/%E5%9C%B0%E8%A1%A8" TargetMode="External"/><Relationship Id="rId54" Type="http://schemas.openxmlformats.org/officeDocument/2006/relationships/hyperlink" Target="http://baike.baidu.com/item/%E8%90%A5%E5%85%BB%E7%BA%A7" TargetMode="External"/><Relationship Id="rId62" Type="http://schemas.openxmlformats.org/officeDocument/2006/relationships/hyperlink" Target="http://baike.baidu.com/item/%E9%A3%9F%E7%89%A9%E9%93%BE" TargetMode="External"/><Relationship Id="rId70" Type="http://schemas.openxmlformats.org/officeDocument/2006/relationships/hyperlink" Target="http://baike.baidu.com/item/%E6%B8%A9%E5%AE%A4%E6%95%88%E5%BA%94" TargetMode="External"/><Relationship Id="rId75"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baike.baidu.com/item/%E5%A4%A7%E6%B0%94%E5%B1%82" TargetMode="External"/><Relationship Id="rId15" Type="http://schemas.openxmlformats.org/officeDocument/2006/relationships/hyperlink" Target="http://baike.baidu.com/item/%E7%A9%BA%E6%B0%94%E5%AF%86%E5%BA%A6" TargetMode="External"/><Relationship Id="rId23" Type="http://schemas.openxmlformats.org/officeDocument/2006/relationships/hyperlink" Target="http://baike.baidu.com/item/%E5%A4%A7%E6%B0%94%E5%B1%82" TargetMode="External"/><Relationship Id="rId28" Type="http://schemas.openxmlformats.org/officeDocument/2006/relationships/hyperlink" Target="http://baike.baidu.com/item/%E5%9C%B0%E7%90%83/6431" TargetMode="External"/><Relationship Id="rId36" Type="http://schemas.openxmlformats.org/officeDocument/2006/relationships/hyperlink" Target="http://baike.baidu.com/item/%E5%88%B6%E5%86%B7%E5%89%82" TargetMode="External"/><Relationship Id="rId49" Type="http://schemas.openxmlformats.org/officeDocument/2006/relationships/image" Target="media/image2.jpg"/><Relationship Id="rId57" Type="http://schemas.openxmlformats.org/officeDocument/2006/relationships/hyperlink" Target="http://baike.baidu.com/item/%E8%83%BD%E9%87%8F%E4%BC%A0%E9%80%92" TargetMode="External"/><Relationship Id="rId10" Type="http://schemas.openxmlformats.org/officeDocument/2006/relationships/hyperlink" Target="http://baike.baidu.com/item/%E6%B0%96%E6%B0%94" TargetMode="External"/><Relationship Id="rId31" Type="http://schemas.openxmlformats.org/officeDocument/2006/relationships/hyperlink" Target="http://baike.baidu.com/item/%E6%B0%B4" TargetMode="External"/><Relationship Id="rId44" Type="http://schemas.openxmlformats.org/officeDocument/2006/relationships/hyperlink" Target="http://baike.baidu.com/item/%E4%BD%8E%E5%B1%82%E5%A4%A7%E6%B0%94" TargetMode="External"/><Relationship Id="rId52" Type="http://schemas.openxmlformats.org/officeDocument/2006/relationships/image" Target="media/image3.jpg"/><Relationship Id="rId60" Type="http://schemas.openxmlformats.org/officeDocument/2006/relationships/hyperlink" Target="http://baike.baidu.com/item/%E8%92%B8%E5%8F%91%E8%BF%87%E7%A8%8B" TargetMode="External"/><Relationship Id="rId65" Type="http://schemas.openxmlformats.org/officeDocument/2006/relationships/hyperlink" Target="http://baike.baidu.com/item/%E5%A4%9A%E6%B0%AF%E8%81%94%E8%8B%AF" TargetMode="External"/><Relationship Id="rId73" Type="http://schemas.openxmlformats.org/officeDocument/2006/relationships/hyperlink" Target="http://baike.baidu.com/item/%E7%94%9F%E6%80%81%E7%B3%BB%E7%BB%9F" TargetMode="External"/><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baike.baidu.com/item/%E6%B0%A6%E6%B0%94" TargetMode="External"/><Relationship Id="rId13" Type="http://schemas.openxmlformats.org/officeDocument/2006/relationships/hyperlink" Target="http://baike.baidu.com/item/%E6%B0%A1%E6%B0%94" TargetMode="External"/><Relationship Id="rId18" Type="http://schemas.openxmlformats.org/officeDocument/2006/relationships/hyperlink" Target="http://baike.baidu.com/item/%E4%B8%8A%E5%9C%B0%E5%B9%94" TargetMode="External"/><Relationship Id="rId39" Type="http://schemas.openxmlformats.org/officeDocument/2006/relationships/hyperlink" Target="http://baike.baidu.com/item/%E5%A4%A7%E6%B0%94%E4%BF%9D%E6%B8%A9%E6%95%88%E5%BA%94" TargetMode="External"/><Relationship Id="rId34" Type="http://schemas.openxmlformats.org/officeDocument/2006/relationships/hyperlink" Target="http://baike.baidu.com/item/%E4%BA%BA%E7%B1%BB/31910" TargetMode="External"/><Relationship Id="rId50" Type="http://schemas.openxmlformats.org/officeDocument/2006/relationships/hyperlink" Target="http://baike.baidu.com/item/%E7%94%9F%E6%80%81%E7%B3%BB%E7%BB%9F" TargetMode="External"/><Relationship Id="rId55" Type="http://schemas.openxmlformats.org/officeDocument/2006/relationships/hyperlink" Target="http://baike.baidu.com/item/%E7%94%9F%E6%80%81%E7%B3%BB%E7%BB%9F" TargetMode="External"/><Relationship Id="rId76" Type="http://schemas.openxmlformats.org/officeDocument/2006/relationships/fontTable" Target="fontTable.xml"/><Relationship Id="rId7" Type="http://schemas.openxmlformats.org/officeDocument/2006/relationships/hyperlink" Target="http://baike.baidu.com/item/%E6%B0%AE%E6%B0%94" TargetMode="External"/><Relationship Id="rId71" Type="http://schemas.openxmlformats.org/officeDocument/2006/relationships/hyperlink" Target="http://baike.baidu.com/item/%E5%86%BB%E5%9C%9F" TargetMode="External"/><Relationship Id="rId2" Type="http://schemas.microsoft.com/office/2007/relationships/stylesWithEffects" Target="stylesWithEffects.xml"/><Relationship Id="rId29" Type="http://schemas.openxmlformats.org/officeDocument/2006/relationships/hyperlink" Target="http://baike.baidu.com/item/%E7%94%9F%E6%80%81%E7%B3%BB%E7%BB%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C70F907F8BD4787385131A215BED4" ma:contentTypeVersion="0" ma:contentTypeDescription="Create a new document." ma:contentTypeScope="" ma:versionID="ca83dfa1b16a12fac525028432e32a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BCB48-87F3-4E02-8329-FBC1374FA16A}"/>
</file>

<file path=customXml/itemProps2.xml><?xml version="1.0" encoding="utf-8"?>
<ds:datastoreItem xmlns:ds="http://schemas.openxmlformats.org/officeDocument/2006/customXml" ds:itemID="{484CD1A2-ED2A-48CA-8277-23DF27FD45BA}"/>
</file>

<file path=customXml/itemProps3.xml><?xml version="1.0" encoding="utf-8"?>
<ds:datastoreItem xmlns:ds="http://schemas.openxmlformats.org/officeDocument/2006/customXml" ds:itemID="{944167BE-A9C3-444E-B337-5230562B9ABC}"/>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125S-Hu, Ruby - Wenyi</dc:creator>
  <cp:lastModifiedBy>Morenz, Peri</cp:lastModifiedBy>
  <cp:revision>2</cp:revision>
  <cp:lastPrinted>2017-06-06T16:55:00Z</cp:lastPrinted>
  <dcterms:created xsi:type="dcterms:W3CDTF">2017-06-06T16:56:00Z</dcterms:created>
  <dcterms:modified xsi:type="dcterms:W3CDTF">2017-06-06T16:56:00Z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0x0101005A0C70F907F8BD4787385131A215BED4</vt:lpwstr>
  </property>
</Properties>
</file>