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E2B9B" w14:textId="77777777" w:rsidR="00E45ADE" w:rsidRPr="000D5F1E" w:rsidRDefault="00E45ADE" w:rsidP="00E45ADE">
      <w:pPr>
        <w:jc w:val="center"/>
        <w:rPr>
          <w:b/>
          <w:sz w:val="20"/>
          <w:szCs w:val="20"/>
        </w:rPr>
      </w:pPr>
      <w:bookmarkStart w:id="0" w:name="_GoBack"/>
      <w:bookmarkEnd w:id="0"/>
      <w:r w:rsidRPr="000D5F1E">
        <w:rPr>
          <w:b/>
          <w:sz w:val="20"/>
          <w:szCs w:val="20"/>
        </w:rPr>
        <w:t>PAC Meeting</w:t>
      </w:r>
    </w:p>
    <w:p w14:paraId="42605967" w14:textId="0877DAE0" w:rsidR="00A915A5" w:rsidRPr="000D5F1E" w:rsidRDefault="00E45ADE" w:rsidP="00E45ADE">
      <w:pPr>
        <w:jc w:val="center"/>
        <w:rPr>
          <w:b/>
          <w:sz w:val="20"/>
          <w:szCs w:val="20"/>
        </w:rPr>
      </w:pPr>
      <w:r w:rsidRPr="000D5F1E">
        <w:rPr>
          <w:b/>
          <w:sz w:val="20"/>
          <w:szCs w:val="20"/>
        </w:rPr>
        <w:t xml:space="preserve">ZOOM Meeting </w:t>
      </w:r>
      <w:r w:rsidR="00A915A5" w:rsidRPr="000D5F1E">
        <w:rPr>
          <w:b/>
          <w:sz w:val="20"/>
          <w:szCs w:val="20"/>
        </w:rPr>
        <w:t>June 3, 2020</w:t>
      </w:r>
    </w:p>
    <w:p w14:paraId="6EA5BACF" w14:textId="77777777" w:rsidR="00FC2E8C" w:rsidRPr="000D5F1E" w:rsidRDefault="00E45ADE" w:rsidP="00A915A5">
      <w:pPr>
        <w:rPr>
          <w:b/>
          <w:sz w:val="20"/>
          <w:szCs w:val="20"/>
        </w:rPr>
      </w:pPr>
      <w:r w:rsidRPr="000D5F1E">
        <w:rPr>
          <w:b/>
          <w:sz w:val="20"/>
          <w:szCs w:val="20"/>
        </w:rPr>
        <w:t>Treasurer Report</w:t>
      </w:r>
      <w:r w:rsidR="00FC2E8C" w:rsidRPr="000D5F1E">
        <w:rPr>
          <w:b/>
          <w:sz w:val="20"/>
          <w:szCs w:val="20"/>
        </w:rPr>
        <w:br/>
      </w:r>
      <w:r w:rsidR="00FC2E8C" w:rsidRPr="000D5F1E">
        <w:rPr>
          <w:sz w:val="20"/>
          <w:szCs w:val="20"/>
        </w:rPr>
        <w:t xml:space="preserve">General:  </w:t>
      </w:r>
      <w:r w:rsidR="00FC2E8C" w:rsidRPr="000D5F1E">
        <w:rPr>
          <w:sz w:val="20"/>
          <w:szCs w:val="20"/>
        </w:rPr>
        <w:tab/>
      </w:r>
      <w:r w:rsidR="00FC2E8C" w:rsidRPr="000D5F1E">
        <w:rPr>
          <w:sz w:val="20"/>
          <w:szCs w:val="20"/>
        </w:rPr>
        <w:tab/>
      </w:r>
      <w:r w:rsidR="00FC2E8C" w:rsidRPr="000D5F1E">
        <w:rPr>
          <w:sz w:val="20"/>
          <w:szCs w:val="20"/>
        </w:rPr>
        <w:tab/>
        <w:t>$186.75</w:t>
      </w:r>
      <w:r w:rsidR="00FC2E8C" w:rsidRPr="000D5F1E">
        <w:rPr>
          <w:sz w:val="20"/>
          <w:szCs w:val="20"/>
        </w:rPr>
        <w:br/>
        <w:t xml:space="preserve">Gaming:  </w:t>
      </w:r>
      <w:r w:rsidR="00FC2E8C" w:rsidRPr="000D5F1E">
        <w:rPr>
          <w:sz w:val="20"/>
          <w:szCs w:val="20"/>
        </w:rPr>
        <w:tab/>
      </w:r>
      <w:r w:rsidR="00FC2E8C" w:rsidRPr="000D5F1E">
        <w:rPr>
          <w:sz w:val="20"/>
          <w:szCs w:val="20"/>
        </w:rPr>
        <w:tab/>
      </w:r>
      <w:r w:rsidR="00FC2E8C" w:rsidRPr="000D5F1E">
        <w:rPr>
          <w:sz w:val="20"/>
          <w:szCs w:val="20"/>
        </w:rPr>
        <w:tab/>
        <w:t>$1424.13</w:t>
      </w:r>
      <w:r w:rsidR="00FC2E8C" w:rsidRPr="000D5F1E">
        <w:rPr>
          <w:sz w:val="20"/>
          <w:szCs w:val="20"/>
        </w:rPr>
        <w:br/>
        <w:t xml:space="preserve">Parent Donation Account: </w:t>
      </w:r>
      <w:r w:rsidR="00FC2E8C" w:rsidRPr="000D5F1E">
        <w:rPr>
          <w:sz w:val="20"/>
          <w:szCs w:val="20"/>
        </w:rPr>
        <w:tab/>
        <w:t xml:space="preserve"> $3891.84</w:t>
      </w:r>
      <w:r w:rsidR="00FC2E8C" w:rsidRPr="000D5F1E">
        <w:rPr>
          <w:sz w:val="20"/>
          <w:szCs w:val="20"/>
        </w:rPr>
        <w:br/>
      </w:r>
      <w:r w:rsidR="00FC2E8C" w:rsidRPr="000D5F1E">
        <w:rPr>
          <w:b/>
          <w:sz w:val="20"/>
          <w:szCs w:val="20"/>
        </w:rPr>
        <w:t>Total</w:t>
      </w:r>
      <w:r w:rsidR="00FC2E8C" w:rsidRPr="000D5F1E">
        <w:rPr>
          <w:b/>
          <w:sz w:val="20"/>
          <w:szCs w:val="20"/>
        </w:rPr>
        <w:tab/>
      </w:r>
      <w:r w:rsidR="00FC2E8C" w:rsidRPr="000D5F1E">
        <w:rPr>
          <w:b/>
          <w:sz w:val="20"/>
          <w:szCs w:val="20"/>
        </w:rPr>
        <w:tab/>
      </w:r>
      <w:r w:rsidR="00FC2E8C" w:rsidRPr="000D5F1E">
        <w:rPr>
          <w:b/>
          <w:sz w:val="20"/>
          <w:szCs w:val="20"/>
        </w:rPr>
        <w:tab/>
      </w:r>
      <w:r w:rsidR="00FC2E8C" w:rsidRPr="000D5F1E">
        <w:rPr>
          <w:b/>
          <w:sz w:val="20"/>
          <w:szCs w:val="20"/>
        </w:rPr>
        <w:tab/>
        <w:t>$5502.72</w:t>
      </w:r>
    </w:p>
    <w:p w14:paraId="73E4B383" w14:textId="77777777" w:rsidR="00FC2E8C" w:rsidRPr="000D5F1E" w:rsidRDefault="00E45ADE" w:rsidP="00FC2E8C">
      <w:pPr>
        <w:rPr>
          <w:rFonts w:eastAsia="Times New Roman"/>
          <w:sz w:val="20"/>
          <w:szCs w:val="20"/>
        </w:rPr>
      </w:pPr>
      <w:r w:rsidRPr="000D5F1E">
        <w:rPr>
          <w:b/>
          <w:sz w:val="20"/>
          <w:szCs w:val="20"/>
        </w:rPr>
        <w:t>Admin. Report</w:t>
      </w:r>
      <w:r w:rsidR="00A915A5" w:rsidRPr="000D5F1E">
        <w:rPr>
          <w:rFonts w:eastAsia="Times New Roman"/>
          <w:sz w:val="20"/>
          <w:szCs w:val="20"/>
        </w:rPr>
        <w:t>:</w:t>
      </w:r>
    </w:p>
    <w:p w14:paraId="2324CE11" w14:textId="0DBE196D" w:rsidR="00E9367D" w:rsidRPr="000D5F1E" w:rsidRDefault="00DB3F80" w:rsidP="00E9367D">
      <w:pPr>
        <w:rPr>
          <w:rFonts w:eastAsia="Times New Roman"/>
          <w:sz w:val="20"/>
          <w:szCs w:val="20"/>
        </w:rPr>
      </w:pPr>
      <w:r w:rsidRPr="000D5F1E">
        <w:rPr>
          <w:rFonts w:eastAsia="Times New Roman"/>
          <w:sz w:val="20"/>
          <w:szCs w:val="20"/>
        </w:rPr>
        <w:t>W</w:t>
      </w:r>
      <w:r w:rsidR="00A915A5" w:rsidRPr="000D5F1E">
        <w:rPr>
          <w:rFonts w:eastAsia="Times New Roman"/>
          <w:sz w:val="20"/>
          <w:szCs w:val="20"/>
        </w:rPr>
        <w:t>hat in-class learning has looked like this week</w:t>
      </w:r>
      <w:r w:rsidRPr="000D5F1E">
        <w:rPr>
          <w:rFonts w:eastAsia="Times New Roman"/>
          <w:sz w:val="20"/>
          <w:szCs w:val="20"/>
        </w:rPr>
        <w:t>?</w:t>
      </w:r>
      <w:r w:rsidRPr="000D5F1E">
        <w:rPr>
          <w:rFonts w:eastAsia="Times New Roman"/>
          <w:sz w:val="20"/>
          <w:szCs w:val="20"/>
        </w:rPr>
        <w:br/>
        <w:t>- About 1/3 of students attending over 3 days</w:t>
      </w:r>
      <w:r w:rsidR="00E9367D" w:rsidRPr="000D5F1E">
        <w:rPr>
          <w:rFonts w:eastAsia="Times New Roman"/>
          <w:sz w:val="20"/>
          <w:szCs w:val="20"/>
        </w:rPr>
        <w:br/>
        <w:t>- 3 different explorations (Tech, home-</w:t>
      </w:r>
      <w:proofErr w:type="spellStart"/>
      <w:r w:rsidR="00E9367D" w:rsidRPr="000D5F1E">
        <w:rPr>
          <w:rFonts w:eastAsia="Times New Roman"/>
          <w:sz w:val="20"/>
          <w:szCs w:val="20"/>
        </w:rPr>
        <w:t>ec.</w:t>
      </w:r>
      <w:proofErr w:type="spellEnd"/>
      <w:r w:rsidR="00E9367D" w:rsidRPr="000D5F1E">
        <w:rPr>
          <w:rFonts w:eastAsia="Times New Roman"/>
          <w:sz w:val="20"/>
          <w:szCs w:val="20"/>
        </w:rPr>
        <w:t>, PE); these opportunities are also available to the online learners</w:t>
      </w:r>
      <w:r w:rsidR="00E9367D" w:rsidRPr="000D5F1E">
        <w:rPr>
          <w:rFonts w:eastAsia="Times New Roman"/>
          <w:sz w:val="20"/>
          <w:szCs w:val="20"/>
        </w:rPr>
        <w:br/>
        <w:t>- Helping to prepare the way for September</w:t>
      </w:r>
    </w:p>
    <w:p w14:paraId="0E4AC39A" w14:textId="77777777" w:rsidR="00842FF0" w:rsidRPr="000D5F1E" w:rsidRDefault="00E9367D" w:rsidP="00842FF0">
      <w:pPr>
        <w:rPr>
          <w:rFonts w:eastAsia="Times New Roman"/>
          <w:sz w:val="20"/>
          <w:szCs w:val="20"/>
        </w:rPr>
      </w:pPr>
      <w:r w:rsidRPr="000D5F1E">
        <w:rPr>
          <w:rFonts w:eastAsia="Times New Roman"/>
          <w:sz w:val="20"/>
          <w:szCs w:val="20"/>
        </w:rPr>
        <w:t>R</w:t>
      </w:r>
      <w:r w:rsidR="00A915A5" w:rsidRPr="000D5F1E">
        <w:rPr>
          <w:rFonts w:eastAsia="Times New Roman"/>
          <w:sz w:val="20"/>
          <w:szCs w:val="20"/>
        </w:rPr>
        <w:t>eport cards</w:t>
      </w:r>
      <w:r w:rsidRPr="000D5F1E">
        <w:rPr>
          <w:rFonts w:eastAsia="Times New Roman"/>
          <w:sz w:val="20"/>
          <w:szCs w:val="20"/>
        </w:rPr>
        <w:t>:</w:t>
      </w:r>
      <w:r w:rsidRPr="000D5F1E">
        <w:rPr>
          <w:rFonts w:eastAsia="Times New Roman"/>
          <w:sz w:val="20"/>
          <w:szCs w:val="20"/>
        </w:rPr>
        <w:br/>
        <w:t>- This last term will be less weighted than previous terms</w:t>
      </w:r>
      <w:r w:rsidRPr="000D5F1E">
        <w:rPr>
          <w:rFonts w:eastAsia="Times New Roman"/>
          <w:sz w:val="20"/>
          <w:szCs w:val="20"/>
        </w:rPr>
        <w:br/>
        <w:t>- Distribute year book and report cards, and locker retrieval on the same day, details to follow</w:t>
      </w:r>
    </w:p>
    <w:p w14:paraId="6FD319D7" w14:textId="0CA36C95" w:rsidR="00A915A5" w:rsidRPr="000D5F1E" w:rsidRDefault="00842FF0" w:rsidP="00842FF0">
      <w:pPr>
        <w:rPr>
          <w:rFonts w:eastAsia="Times New Roman"/>
          <w:sz w:val="20"/>
          <w:szCs w:val="20"/>
        </w:rPr>
      </w:pPr>
      <w:r w:rsidRPr="000D5F1E">
        <w:rPr>
          <w:rFonts w:eastAsia="Times New Roman"/>
          <w:sz w:val="20"/>
          <w:szCs w:val="20"/>
        </w:rPr>
        <w:t xml:space="preserve">Please fill out the </w:t>
      </w:r>
      <w:r w:rsidR="00A915A5" w:rsidRPr="000D5F1E">
        <w:rPr>
          <w:rFonts w:eastAsia="Times New Roman"/>
          <w:sz w:val="20"/>
          <w:szCs w:val="20"/>
        </w:rPr>
        <w:t xml:space="preserve">year end permission </w:t>
      </w:r>
      <w:r w:rsidRPr="000D5F1E">
        <w:rPr>
          <w:rFonts w:eastAsia="Times New Roman"/>
          <w:sz w:val="20"/>
          <w:szCs w:val="20"/>
        </w:rPr>
        <w:t>on the KEV site so that virtual year end assembly and leaving ceremony can be shared.</w:t>
      </w:r>
    </w:p>
    <w:p w14:paraId="0333CE5D" w14:textId="4F5E5B64" w:rsidR="00E45ADE" w:rsidRPr="000D5F1E" w:rsidRDefault="00E45ADE" w:rsidP="00842FF0">
      <w:pPr>
        <w:rPr>
          <w:sz w:val="20"/>
          <w:szCs w:val="20"/>
        </w:rPr>
      </w:pPr>
      <w:r w:rsidRPr="000D5F1E">
        <w:rPr>
          <w:b/>
          <w:sz w:val="20"/>
          <w:szCs w:val="20"/>
        </w:rPr>
        <w:t>Year End things</w:t>
      </w:r>
      <w:r w:rsidR="006E3A0B" w:rsidRPr="000D5F1E">
        <w:rPr>
          <w:b/>
          <w:sz w:val="20"/>
          <w:szCs w:val="20"/>
        </w:rPr>
        <w:br/>
      </w:r>
      <w:r w:rsidRPr="000D5F1E">
        <w:rPr>
          <w:sz w:val="20"/>
          <w:szCs w:val="20"/>
        </w:rPr>
        <w:t>Parameters</w:t>
      </w:r>
      <w:r w:rsidR="006E3A0B" w:rsidRPr="000D5F1E">
        <w:rPr>
          <w:sz w:val="20"/>
          <w:szCs w:val="20"/>
        </w:rPr>
        <w:t xml:space="preserve"> for year-end assembly and leaving ceremony</w:t>
      </w:r>
      <w:r w:rsidR="00842FF0" w:rsidRPr="000D5F1E">
        <w:rPr>
          <w:sz w:val="20"/>
          <w:szCs w:val="20"/>
        </w:rPr>
        <w:t>:</w:t>
      </w:r>
      <w:r w:rsidR="00842FF0" w:rsidRPr="000D5F1E">
        <w:rPr>
          <w:sz w:val="20"/>
          <w:szCs w:val="20"/>
        </w:rPr>
        <w:br/>
        <w:t xml:space="preserve">- </w:t>
      </w:r>
      <w:r w:rsidRPr="000D5F1E">
        <w:rPr>
          <w:sz w:val="20"/>
          <w:szCs w:val="20"/>
        </w:rPr>
        <w:t>No adults to access buildings in groups of any size.</w:t>
      </w:r>
      <w:r w:rsidR="00842FF0" w:rsidRPr="000D5F1E">
        <w:rPr>
          <w:sz w:val="20"/>
          <w:szCs w:val="20"/>
        </w:rPr>
        <w:br/>
        <w:t xml:space="preserve">- </w:t>
      </w:r>
      <w:r w:rsidRPr="000D5F1E">
        <w:rPr>
          <w:sz w:val="20"/>
          <w:szCs w:val="20"/>
        </w:rPr>
        <w:t>Students to access buildings for learning purposes only.</w:t>
      </w:r>
      <w:r w:rsidR="00842FF0" w:rsidRPr="000D5F1E">
        <w:rPr>
          <w:sz w:val="20"/>
          <w:szCs w:val="20"/>
        </w:rPr>
        <w:br/>
        <w:t xml:space="preserve">- </w:t>
      </w:r>
      <w:r w:rsidRPr="000D5F1E">
        <w:rPr>
          <w:sz w:val="20"/>
          <w:szCs w:val="20"/>
        </w:rPr>
        <w:t xml:space="preserve">No school-initiated public gatherings off school grounds:  </w:t>
      </w:r>
      <w:proofErr w:type="spellStart"/>
      <w:r w:rsidRPr="000D5F1E">
        <w:rPr>
          <w:sz w:val="20"/>
          <w:szCs w:val="20"/>
        </w:rPr>
        <w:t>ie</w:t>
      </w:r>
      <w:proofErr w:type="spellEnd"/>
      <w:r w:rsidRPr="000D5F1E">
        <w:rPr>
          <w:sz w:val="20"/>
          <w:szCs w:val="20"/>
        </w:rPr>
        <w:t xml:space="preserve"> rec facilities, fields, parks.</w:t>
      </w:r>
    </w:p>
    <w:p w14:paraId="61DBBA8B" w14:textId="7F509ED0" w:rsidR="00E45ADE" w:rsidRPr="000D5F1E" w:rsidRDefault="006E3A0B" w:rsidP="00BC6217">
      <w:pPr>
        <w:rPr>
          <w:sz w:val="20"/>
          <w:szCs w:val="20"/>
        </w:rPr>
      </w:pPr>
      <w:r w:rsidRPr="000D5F1E">
        <w:rPr>
          <w:b/>
          <w:sz w:val="20"/>
          <w:szCs w:val="20"/>
        </w:rPr>
        <w:t>What Staff</w:t>
      </w:r>
      <w:r w:rsidR="00E45ADE" w:rsidRPr="000D5F1E">
        <w:rPr>
          <w:b/>
          <w:sz w:val="20"/>
          <w:szCs w:val="20"/>
        </w:rPr>
        <w:t xml:space="preserve"> want:</w:t>
      </w:r>
      <w:r w:rsidR="00842FF0" w:rsidRPr="000D5F1E">
        <w:rPr>
          <w:b/>
          <w:sz w:val="20"/>
          <w:szCs w:val="20"/>
        </w:rPr>
        <w:br/>
      </w:r>
      <w:r w:rsidR="00842FF0" w:rsidRPr="000D5F1E">
        <w:rPr>
          <w:sz w:val="20"/>
          <w:szCs w:val="20"/>
        </w:rPr>
        <w:t xml:space="preserve">- </w:t>
      </w:r>
      <w:r w:rsidR="00842FF0" w:rsidRPr="000D5F1E">
        <w:rPr>
          <w:rFonts w:cs="Segoe UI"/>
          <w:sz w:val="20"/>
          <w:szCs w:val="20"/>
        </w:rPr>
        <w:t>S</w:t>
      </w:r>
      <w:r w:rsidR="00E45ADE" w:rsidRPr="000D5F1E">
        <w:rPr>
          <w:rFonts w:cs="Segoe UI"/>
          <w:sz w:val="20"/>
          <w:szCs w:val="20"/>
        </w:rPr>
        <w:t>eeing every kid's face if possible</w:t>
      </w:r>
      <w:r w:rsidR="00842FF0" w:rsidRPr="000D5F1E">
        <w:rPr>
          <w:rFonts w:cs="Segoe UI"/>
          <w:sz w:val="20"/>
          <w:szCs w:val="20"/>
        </w:rPr>
        <w:br/>
        <w:t>- A</w:t>
      </w:r>
      <w:r w:rsidR="00E45ADE" w:rsidRPr="000D5F1E">
        <w:rPr>
          <w:rFonts w:cs="Segoe UI"/>
          <w:sz w:val="20"/>
          <w:szCs w:val="20"/>
        </w:rPr>
        <w:t>llow all kids to feel like there is some closure to the year</w:t>
      </w:r>
      <w:r w:rsidR="00842FF0" w:rsidRPr="000D5F1E">
        <w:rPr>
          <w:rFonts w:cs="Segoe UI"/>
          <w:sz w:val="20"/>
          <w:szCs w:val="20"/>
        </w:rPr>
        <w:br/>
        <w:t xml:space="preserve">- </w:t>
      </w:r>
      <w:r w:rsidR="00E45ADE" w:rsidRPr="000D5F1E">
        <w:rPr>
          <w:rFonts w:cs="Segoe UI"/>
          <w:sz w:val="20"/>
          <w:szCs w:val="20"/>
        </w:rPr>
        <w:t>want to acknowledge the contributions our grade 8's and their three years at Como</w:t>
      </w:r>
      <w:r w:rsidR="00BC6217" w:rsidRPr="000D5F1E">
        <w:rPr>
          <w:rFonts w:cs="Segoe UI"/>
          <w:sz w:val="20"/>
          <w:szCs w:val="20"/>
        </w:rPr>
        <w:br/>
        <w:t>- P</w:t>
      </w:r>
      <w:r w:rsidR="00E45ADE" w:rsidRPr="000D5F1E">
        <w:rPr>
          <w:rFonts w:cs="Segoe UI"/>
          <w:sz w:val="20"/>
          <w:szCs w:val="20"/>
        </w:rPr>
        <w:t>ersonalized acknowledgement</w:t>
      </w:r>
      <w:r w:rsidR="00BC6217" w:rsidRPr="000D5F1E">
        <w:rPr>
          <w:rFonts w:cs="Segoe UI"/>
          <w:sz w:val="20"/>
          <w:szCs w:val="20"/>
        </w:rPr>
        <w:br/>
        <w:t xml:space="preserve">- </w:t>
      </w:r>
      <w:r w:rsidR="00E45ADE" w:rsidRPr="000D5F1E">
        <w:rPr>
          <w:rFonts w:cs="Segoe UI"/>
          <w:sz w:val="20"/>
          <w:szCs w:val="20"/>
        </w:rPr>
        <w:t xml:space="preserve">Some way for the 6/7’s to celebrate the Grade 8’s </w:t>
      </w:r>
    </w:p>
    <w:p w14:paraId="0488170C" w14:textId="2ADF9AD2" w:rsidR="004200FC" w:rsidRPr="000D5F1E" w:rsidRDefault="00BC6217" w:rsidP="004200FC">
      <w:pPr>
        <w:rPr>
          <w:color w:val="000000" w:themeColor="text1"/>
          <w:sz w:val="20"/>
          <w:szCs w:val="20"/>
        </w:rPr>
      </w:pPr>
      <w:r w:rsidRPr="000D5F1E">
        <w:rPr>
          <w:rFonts w:cs="Segoe UI"/>
          <w:b/>
          <w:sz w:val="20"/>
          <w:szCs w:val="20"/>
        </w:rPr>
        <w:t>Parents Ideas from PAC meeting:</w:t>
      </w:r>
      <w:r w:rsidRPr="000D5F1E">
        <w:rPr>
          <w:rFonts w:cs="Segoe UI"/>
          <w:b/>
          <w:sz w:val="20"/>
          <w:szCs w:val="20"/>
        </w:rPr>
        <w:br/>
      </w:r>
      <w:r w:rsidRPr="000D5F1E">
        <w:rPr>
          <w:rFonts w:cs="Segoe UI"/>
          <w:sz w:val="20"/>
          <w:szCs w:val="20"/>
        </w:rPr>
        <w:t>- A</w:t>
      </w:r>
      <w:r w:rsidR="00E45ADE" w:rsidRPr="000D5F1E">
        <w:rPr>
          <w:rFonts w:cs="Segoe UI"/>
          <w:sz w:val="20"/>
          <w:szCs w:val="20"/>
        </w:rPr>
        <w:t xml:space="preserve"> few of the grade 8s make a speech, or one student to rep</w:t>
      </w:r>
      <w:r w:rsidRPr="000D5F1E">
        <w:rPr>
          <w:rFonts w:cs="Segoe UI"/>
          <w:sz w:val="20"/>
          <w:szCs w:val="20"/>
        </w:rPr>
        <w:t>resent the grade (valedictorian)</w:t>
      </w:r>
      <w:r w:rsidRPr="000D5F1E">
        <w:rPr>
          <w:rFonts w:cs="Segoe UI"/>
          <w:sz w:val="20"/>
          <w:szCs w:val="20"/>
        </w:rPr>
        <w:br/>
        <w:t>- S</w:t>
      </w:r>
      <w:r w:rsidR="00E45ADE" w:rsidRPr="000D5F1E">
        <w:rPr>
          <w:rFonts w:cs="Segoe UI"/>
          <w:sz w:val="20"/>
          <w:szCs w:val="20"/>
        </w:rPr>
        <w:t xml:space="preserve">tudents might appreciate having an opportunity to connect with all of their teachers </w:t>
      </w:r>
      <w:r w:rsidRPr="000D5F1E">
        <w:rPr>
          <w:rFonts w:cs="Segoe UI"/>
          <w:sz w:val="20"/>
          <w:szCs w:val="20"/>
        </w:rPr>
        <w:br/>
        <w:t>- T</w:t>
      </w:r>
      <w:r w:rsidR="00E45ADE" w:rsidRPr="000D5F1E">
        <w:rPr>
          <w:rFonts w:cs="Segoe UI"/>
          <w:sz w:val="20"/>
          <w:szCs w:val="20"/>
        </w:rPr>
        <w:t>eachers could share a few words with the kids</w:t>
      </w:r>
      <w:r w:rsidRPr="000D5F1E">
        <w:rPr>
          <w:rFonts w:cs="Segoe UI"/>
          <w:sz w:val="20"/>
          <w:szCs w:val="20"/>
        </w:rPr>
        <w:br/>
        <w:t>- S</w:t>
      </w:r>
      <w:r w:rsidR="00E45ADE" w:rsidRPr="000D5F1E">
        <w:rPr>
          <w:rFonts w:cs="Segoe UI"/>
          <w:sz w:val="20"/>
          <w:szCs w:val="20"/>
        </w:rPr>
        <w:t>ignup for a time using Sign-up Genius (same website we used for 3-way conferences)</w:t>
      </w:r>
      <w:r w:rsidRPr="000D5F1E">
        <w:rPr>
          <w:rFonts w:cs="Segoe UI"/>
          <w:sz w:val="20"/>
          <w:szCs w:val="20"/>
        </w:rPr>
        <w:br/>
        <w:t>- Individual chocolates for each student to replace the cake after the ceremony</w:t>
      </w:r>
      <w:r w:rsidR="004200FC" w:rsidRPr="000D5F1E">
        <w:rPr>
          <w:rFonts w:cs="Segoe UI"/>
          <w:sz w:val="20"/>
          <w:szCs w:val="20"/>
        </w:rPr>
        <w:br/>
        <w:t xml:space="preserve">- </w:t>
      </w:r>
      <w:r w:rsidR="004200FC" w:rsidRPr="000D5F1E">
        <w:rPr>
          <w:color w:val="000000" w:themeColor="text1"/>
          <w:sz w:val="20"/>
          <w:szCs w:val="20"/>
        </w:rPr>
        <w:t>Parents ask kids a few questions, incorporate that into a slideshow, messages from teachers and the kids</w:t>
      </w:r>
      <w:r w:rsidR="004200FC" w:rsidRPr="000D5F1E">
        <w:rPr>
          <w:color w:val="000000" w:themeColor="text1"/>
          <w:sz w:val="20"/>
          <w:szCs w:val="20"/>
        </w:rPr>
        <w:br/>
        <w:t>- Drive thru / something in person would be nice</w:t>
      </w:r>
      <w:r w:rsidR="004200FC" w:rsidRPr="000D5F1E">
        <w:rPr>
          <w:color w:val="000000" w:themeColor="text1"/>
          <w:sz w:val="20"/>
          <w:szCs w:val="20"/>
        </w:rPr>
        <w:br/>
        <w:t>- An opportunity to dress up, something families could record/take photos, editing later on</w:t>
      </w:r>
      <w:r w:rsidR="004200FC" w:rsidRPr="000D5F1E">
        <w:rPr>
          <w:color w:val="000000" w:themeColor="text1"/>
          <w:sz w:val="20"/>
          <w:szCs w:val="20"/>
        </w:rPr>
        <w:br/>
        <w:t>- If you’ve got questions for kids, could record their answers and upload photos on Forms</w:t>
      </w:r>
      <w:r w:rsidR="004200FC" w:rsidRPr="000D5F1E">
        <w:rPr>
          <w:color w:val="000000" w:themeColor="text1"/>
          <w:sz w:val="20"/>
          <w:szCs w:val="20"/>
        </w:rPr>
        <w:br/>
        <w:t>- Two things to look into: photographer (cost, availability?), chocolates</w:t>
      </w:r>
    </w:p>
    <w:p w14:paraId="6A2A32B9" w14:textId="77777777" w:rsidR="004200FC" w:rsidRPr="000D5F1E" w:rsidRDefault="00BC6217" w:rsidP="004200FC">
      <w:pPr>
        <w:rPr>
          <w:rFonts w:eastAsia="Calibri"/>
          <w:sz w:val="20"/>
          <w:szCs w:val="20"/>
        </w:rPr>
      </w:pPr>
      <w:r w:rsidRPr="000D5F1E">
        <w:rPr>
          <w:b/>
          <w:sz w:val="20"/>
          <w:szCs w:val="20"/>
        </w:rPr>
        <w:t>Other middle school ideas:</w:t>
      </w:r>
      <w:r w:rsidRPr="000D5F1E">
        <w:rPr>
          <w:sz w:val="20"/>
          <w:szCs w:val="20"/>
        </w:rPr>
        <w:br/>
        <w:t xml:space="preserve">- </w:t>
      </w:r>
      <w:r w:rsidR="00E45ADE" w:rsidRPr="000D5F1E">
        <w:rPr>
          <w:sz w:val="20"/>
          <w:szCs w:val="20"/>
        </w:rPr>
        <w:t>Create video and incorporate messages from staff and students (‘valedictorians’) then distribute to Grade 8’s – comparable to a video yearbook</w:t>
      </w:r>
      <w:r w:rsidRPr="000D5F1E">
        <w:rPr>
          <w:sz w:val="20"/>
          <w:szCs w:val="20"/>
        </w:rPr>
        <w:br/>
        <w:t xml:space="preserve">- </w:t>
      </w:r>
      <w:r w:rsidR="00E45ADE" w:rsidRPr="000D5F1E">
        <w:rPr>
          <w:sz w:val="20"/>
          <w:szCs w:val="20"/>
        </w:rPr>
        <w:t>Distribute the slideshow (commonly created and shown at Grade 8 Leavings) to all Grade 8’s</w:t>
      </w:r>
      <w:r w:rsidRPr="000D5F1E">
        <w:rPr>
          <w:sz w:val="20"/>
          <w:szCs w:val="20"/>
        </w:rPr>
        <w:br/>
      </w:r>
      <w:r w:rsidRPr="000D5F1E">
        <w:rPr>
          <w:sz w:val="20"/>
          <w:szCs w:val="20"/>
        </w:rPr>
        <w:lastRenderedPageBreak/>
        <w:t xml:space="preserve">- </w:t>
      </w:r>
      <w:r w:rsidR="00E45ADE" w:rsidRPr="000D5F1E">
        <w:rPr>
          <w:sz w:val="20"/>
          <w:szCs w:val="20"/>
        </w:rPr>
        <w:t>Incorporate video messages from Grade 8 and Explorations teachers</w:t>
      </w:r>
      <w:r w:rsidRPr="000D5F1E">
        <w:rPr>
          <w:sz w:val="20"/>
          <w:szCs w:val="20"/>
        </w:rPr>
        <w:br/>
        <w:t xml:space="preserve">- </w:t>
      </w:r>
      <w:r w:rsidRPr="000D5F1E">
        <w:rPr>
          <w:rFonts w:cs="Segoe UI"/>
          <w:sz w:val="20"/>
          <w:szCs w:val="20"/>
        </w:rPr>
        <w:t>S</w:t>
      </w:r>
      <w:r w:rsidR="00E45ADE" w:rsidRPr="000D5F1E">
        <w:rPr>
          <w:rFonts w:cs="Segoe UI"/>
          <w:sz w:val="20"/>
          <w:szCs w:val="20"/>
        </w:rPr>
        <w:t xml:space="preserve">tudents who want to participate, uploading a grad profile to the </w:t>
      </w:r>
      <w:proofErr w:type="spellStart"/>
      <w:r w:rsidR="00E45ADE" w:rsidRPr="000D5F1E">
        <w:rPr>
          <w:rFonts w:cs="Segoe UI"/>
          <w:sz w:val="20"/>
          <w:szCs w:val="20"/>
        </w:rPr>
        <w:t>instagram</w:t>
      </w:r>
      <w:proofErr w:type="spellEnd"/>
      <w:r w:rsidR="00E45ADE" w:rsidRPr="000D5F1E">
        <w:rPr>
          <w:rFonts w:cs="Segoe UI"/>
          <w:sz w:val="20"/>
          <w:szCs w:val="20"/>
        </w:rPr>
        <w:t xml:space="preserve"> page</w:t>
      </w:r>
      <w:r w:rsidRPr="000D5F1E">
        <w:rPr>
          <w:rFonts w:cs="Segoe UI"/>
          <w:sz w:val="20"/>
          <w:szCs w:val="20"/>
        </w:rPr>
        <w:br/>
        <w:t xml:space="preserve">- </w:t>
      </w:r>
      <w:r w:rsidR="00E45ADE" w:rsidRPr="000D5F1E">
        <w:rPr>
          <w:sz w:val="20"/>
          <w:szCs w:val="20"/>
        </w:rPr>
        <w:t>Design a photo booth and take individual pictures of Grade 8’s at report card pick up and/or</w:t>
      </w:r>
      <w:r w:rsidR="00E45ADE" w:rsidRPr="000D5F1E">
        <w:rPr>
          <w:color w:val="2F5496" w:themeColor="accent1" w:themeShade="BF"/>
          <w:sz w:val="20"/>
          <w:szCs w:val="20"/>
        </w:rPr>
        <w:t xml:space="preserve"> </w:t>
      </w:r>
      <w:r w:rsidR="00E45ADE" w:rsidRPr="000D5F1E">
        <w:rPr>
          <w:sz w:val="20"/>
          <w:szCs w:val="20"/>
        </w:rPr>
        <w:t>someone from the school take the picture and then distribute</w:t>
      </w:r>
      <w:r w:rsidRPr="000D5F1E">
        <w:rPr>
          <w:sz w:val="20"/>
          <w:szCs w:val="20"/>
        </w:rPr>
        <w:br/>
        <w:t xml:space="preserve">- </w:t>
      </w:r>
      <w:r w:rsidRPr="000D5F1E">
        <w:rPr>
          <w:rFonts w:cs="Segoe UI"/>
          <w:sz w:val="20"/>
          <w:szCs w:val="20"/>
        </w:rPr>
        <w:t>P</w:t>
      </w:r>
      <w:r w:rsidR="00E45ADE" w:rsidRPr="000D5F1E">
        <w:rPr>
          <w:rFonts w:cs="Segoe UI"/>
          <w:sz w:val="20"/>
          <w:szCs w:val="20"/>
        </w:rPr>
        <w:t xml:space="preserve">rovide photo opportunities around the outside of the building - for selfies </w:t>
      </w:r>
      <w:proofErr w:type="spellStart"/>
      <w:r w:rsidR="00E45ADE" w:rsidRPr="000D5F1E">
        <w:rPr>
          <w:rFonts w:cs="Segoe UI"/>
          <w:sz w:val="20"/>
          <w:szCs w:val="20"/>
        </w:rPr>
        <w:t>etc</w:t>
      </w:r>
      <w:proofErr w:type="spellEnd"/>
      <w:r w:rsidRPr="000D5F1E">
        <w:rPr>
          <w:rFonts w:cs="Segoe UI"/>
          <w:sz w:val="20"/>
          <w:szCs w:val="20"/>
        </w:rPr>
        <w:br/>
        <w:t>- G</w:t>
      </w:r>
      <w:r w:rsidR="00E45ADE" w:rsidRPr="000D5F1E">
        <w:rPr>
          <w:rFonts w:cs="Segoe UI"/>
          <w:sz w:val="20"/>
          <w:szCs w:val="20"/>
        </w:rPr>
        <w:t>rade 8 car parade - staff line the block and grade 8's could drive by while we cheer</w:t>
      </w:r>
      <w:r w:rsidRPr="000D5F1E">
        <w:rPr>
          <w:rFonts w:cs="Segoe UI"/>
          <w:sz w:val="20"/>
          <w:szCs w:val="20"/>
        </w:rPr>
        <w:t xml:space="preserve"> </w:t>
      </w:r>
      <w:r w:rsidR="00E45ADE" w:rsidRPr="000D5F1E">
        <w:rPr>
          <w:rFonts w:cs="Segoe UI"/>
          <w:sz w:val="20"/>
          <w:szCs w:val="20"/>
        </w:rPr>
        <w:t>or we provide a route for kids to be on and staff drive by</w:t>
      </w:r>
      <w:r w:rsidRPr="000D5F1E">
        <w:rPr>
          <w:rFonts w:cs="Segoe UI"/>
          <w:sz w:val="20"/>
          <w:szCs w:val="20"/>
        </w:rPr>
        <w:br/>
        <w:t xml:space="preserve">- </w:t>
      </w:r>
      <w:r w:rsidR="00E45ADE" w:rsidRPr="000D5F1E">
        <w:rPr>
          <w:sz w:val="20"/>
          <w:szCs w:val="20"/>
        </w:rPr>
        <w:t>Host an online leaving ceremony on TEAMS</w:t>
      </w:r>
      <w:r w:rsidRPr="000D5F1E">
        <w:rPr>
          <w:sz w:val="20"/>
          <w:szCs w:val="20"/>
        </w:rPr>
        <w:br/>
        <w:t xml:space="preserve">- </w:t>
      </w:r>
      <w:r w:rsidR="00E45ADE" w:rsidRPr="000D5F1E">
        <w:rPr>
          <w:rFonts w:cs="Segoe UI"/>
          <w:sz w:val="20"/>
          <w:szCs w:val="20"/>
        </w:rPr>
        <w:t>We could also do a mini-interview with the grads too</w:t>
      </w:r>
      <w:r w:rsidRPr="000D5F1E">
        <w:rPr>
          <w:rFonts w:cs="Segoe UI"/>
          <w:sz w:val="20"/>
          <w:szCs w:val="20"/>
        </w:rPr>
        <w:br/>
      </w:r>
      <w:r w:rsidRPr="000D5F1E">
        <w:rPr>
          <w:sz w:val="20"/>
          <w:szCs w:val="20"/>
        </w:rPr>
        <w:t>- G</w:t>
      </w:r>
      <w:r w:rsidR="00E45ADE" w:rsidRPr="000D5F1E">
        <w:rPr>
          <w:sz w:val="20"/>
          <w:szCs w:val="20"/>
        </w:rPr>
        <w:t>rab bags</w:t>
      </w:r>
      <w:r w:rsidR="00E45ADE" w:rsidRPr="000D5F1E">
        <w:rPr>
          <w:sz w:val="20"/>
          <w:szCs w:val="20"/>
        </w:rPr>
        <w:br/>
      </w:r>
      <w:r w:rsidRPr="000D5F1E">
        <w:rPr>
          <w:sz w:val="20"/>
          <w:szCs w:val="20"/>
        </w:rPr>
        <w:t xml:space="preserve">- </w:t>
      </w:r>
      <w:r w:rsidR="00E45ADE" w:rsidRPr="000D5F1E">
        <w:rPr>
          <w:sz w:val="20"/>
          <w:szCs w:val="20"/>
        </w:rPr>
        <w:t>Drive in by class and get out of car walk across outside stage</w:t>
      </w:r>
      <w:r w:rsidR="00E45ADE" w:rsidRPr="000D5F1E">
        <w:rPr>
          <w:sz w:val="20"/>
          <w:szCs w:val="20"/>
        </w:rPr>
        <w:br/>
      </w:r>
      <w:r w:rsidRPr="000D5F1E">
        <w:rPr>
          <w:sz w:val="20"/>
          <w:szCs w:val="20"/>
        </w:rPr>
        <w:t>- Have family picture t</w:t>
      </w:r>
      <w:r w:rsidR="00E45ADE" w:rsidRPr="000D5F1E">
        <w:rPr>
          <w:sz w:val="20"/>
          <w:szCs w:val="20"/>
        </w:rPr>
        <w:t xml:space="preserve">hen leave by car </w:t>
      </w:r>
      <w:r w:rsidRPr="000D5F1E">
        <w:rPr>
          <w:sz w:val="20"/>
          <w:szCs w:val="20"/>
        </w:rPr>
        <w:br/>
        <w:t xml:space="preserve">- </w:t>
      </w:r>
      <w:r w:rsidR="00E45ADE" w:rsidRPr="000D5F1E">
        <w:rPr>
          <w:rFonts w:eastAsia="Calibri"/>
          <w:sz w:val="20"/>
          <w:szCs w:val="20"/>
        </w:rPr>
        <w:t>Incorporate a personal handwritten card from staff</w:t>
      </w:r>
    </w:p>
    <w:p w14:paraId="7945CDFD" w14:textId="52A4F3A3" w:rsidR="007823C5" w:rsidRPr="000D5F1E" w:rsidRDefault="004200FC" w:rsidP="004200FC">
      <w:pPr>
        <w:rPr>
          <w:color w:val="000000" w:themeColor="text1"/>
          <w:sz w:val="20"/>
          <w:szCs w:val="20"/>
        </w:rPr>
      </w:pPr>
      <w:r w:rsidRPr="000D5F1E">
        <w:rPr>
          <w:rFonts w:eastAsia="Calibri"/>
          <w:b/>
          <w:sz w:val="20"/>
          <w:szCs w:val="20"/>
        </w:rPr>
        <w:t>Staff Appreciation</w:t>
      </w:r>
      <w:r w:rsidRPr="000D5F1E">
        <w:rPr>
          <w:rFonts w:eastAsia="Calibri"/>
          <w:b/>
          <w:sz w:val="20"/>
          <w:szCs w:val="20"/>
        </w:rPr>
        <w:br/>
      </w:r>
      <w:r w:rsidR="007823C5" w:rsidRPr="000D5F1E">
        <w:rPr>
          <w:color w:val="000000" w:themeColor="text1"/>
          <w:sz w:val="20"/>
          <w:szCs w:val="20"/>
        </w:rPr>
        <w:t xml:space="preserve">- How many staff? </w:t>
      </w:r>
      <w:r w:rsidR="00E45ADE" w:rsidRPr="000D5F1E">
        <w:rPr>
          <w:color w:val="000000" w:themeColor="text1"/>
          <w:sz w:val="20"/>
          <w:szCs w:val="20"/>
        </w:rPr>
        <w:t>40</w:t>
      </w:r>
      <w:r w:rsidR="007823C5" w:rsidRPr="000D5F1E">
        <w:rPr>
          <w:color w:val="000000" w:themeColor="text1"/>
          <w:sz w:val="20"/>
          <w:szCs w:val="20"/>
        </w:rPr>
        <w:br/>
        <w:t>- Perhaps think about postponing until September in hopes that we can provide staff with coffee/treats during the first week</w:t>
      </w:r>
      <w:r w:rsidR="007823C5" w:rsidRPr="000D5F1E">
        <w:rPr>
          <w:color w:val="000000" w:themeColor="text1"/>
          <w:sz w:val="20"/>
          <w:szCs w:val="20"/>
        </w:rPr>
        <w:br/>
        <w:t xml:space="preserve">- Open to other ideas, please email Caren at </w:t>
      </w:r>
      <w:hyperlink r:id="rId5" w:history="1">
        <w:r w:rsidR="007823C5" w:rsidRPr="000D5F1E">
          <w:rPr>
            <w:rStyle w:val="Hyperlink"/>
            <w:sz w:val="20"/>
            <w:szCs w:val="20"/>
          </w:rPr>
          <w:t>mceigenmann@shaw.ca</w:t>
        </w:r>
      </w:hyperlink>
    </w:p>
    <w:p w14:paraId="545EB059" w14:textId="7FA76197" w:rsidR="000D5F1E" w:rsidRPr="000D5F1E" w:rsidRDefault="007823C5" w:rsidP="000D5F1E">
      <w:pPr>
        <w:rPr>
          <w:rFonts w:eastAsia="Times New Roman"/>
          <w:sz w:val="20"/>
          <w:szCs w:val="20"/>
          <w:lang w:eastAsia="en-US"/>
        </w:rPr>
      </w:pPr>
      <w:r w:rsidRPr="000D5F1E">
        <w:rPr>
          <w:b/>
          <w:color w:val="000000" w:themeColor="text1"/>
          <w:sz w:val="20"/>
          <w:szCs w:val="20"/>
        </w:rPr>
        <w:t>PAC 2020/2021</w:t>
      </w:r>
      <w:r w:rsidRPr="000D5F1E">
        <w:rPr>
          <w:b/>
          <w:color w:val="000000" w:themeColor="text1"/>
          <w:sz w:val="20"/>
          <w:szCs w:val="20"/>
        </w:rPr>
        <w:br/>
      </w:r>
      <w:r w:rsidR="000D5F1E" w:rsidRPr="000D5F1E">
        <w:rPr>
          <w:rFonts w:eastAsia="Times New Roman"/>
          <w:sz w:val="20"/>
          <w:szCs w:val="20"/>
        </w:rPr>
        <w:t xml:space="preserve">We are in need of PAC executive team for the 2020/2021 school year.  The treasurer position and secretary have been filled and we are currently waiting to hear if our current DPAC rep. to see if she will continue on for the 2020/2021 school year.  We are still in need of a PAC chair, a reminder that without these positions filled a PAC executive will not be formed and Como Lake Middle will not have access to gaming funds.  Gaming funds contribute towards many important school wide activities including paying for buses for field trips, items such as technology devices for student use, and many other items and experiences for students.  </w:t>
      </w:r>
      <w:proofErr w:type="gramStart"/>
      <w:r w:rsidR="000D5F1E" w:rsidRPr="000D5F1E">
        <w:rPr>
          <w:rFonts w:eastAsia="Times New Roman"/>
          <w:sz w:val="20"/>
          <w:szCs w:val="20"/>
        </w:rPr>
        <w:t>Generally</w:t>
      </w:r>
      <w:proofErr w:type="gramEnd"/>
      <w:r w:rsidR="000D5F1E" w:rsidRPr="000D5F1E">
        <w:rPr>
          <w:rFonts w:eastAsia="Times New Roman"/>
          <w:sz w:val="20"/>
          <w:szCs w:val="20"/>
        </w:rPr>
        <w:t xml:space="preserve"> there are about 6 meetings per year and currently the PAC collects a donation from the families at the beginning of the school year and then there is no fundraising required for the year.  The PAC chair organizes the meeting agendas and connects with the administrative team prior to meetings, this is literally all it entails:). If you have further questions or would like to put your name forward for the 2020/2021 school year please contact Caren at </w:t>
      </w:r>
      <w:hyperlink r:id="rId6" w:tgtFrame="_blank" w:history="1">
        <w:r w:rsidR="000D5F1E" w:rsidRPr="000D5F1E">
          <w:rPr>
            <w:rStyle w:val="Hyperlink"/>
            <w:rFonts w:eastAsia="Times New Roman"/>
            <w:color w:val="336699"/>
            <w:sz w:val="20"/>
            <w:szCs w:val="20"/>
          </w:rPr>
          <w:t>mceigenmann@shaw.ca/</w:t>
        </w:r>
      </w:hyperlink>
    </w:p>
    <w:p w14:paraId="4FA03A78" w14:textId="77777777" w:rsidR="000D5F1E" w:rsidRDefault="000D5F1E" w:rsidP="000D5F1E">
      <w:pPr>
        <w:rPr>
          <w:rFonts w:eastAsia="Times New Roman"/>
        </w:rPr>
      </w:pPr>
    </w:p>
    <w:p w14:paraId="7A3E0789" w14:textId="6F850969" w:rsidR="007823C5" w:rsidRPr="007823C5" w:rsidRDefault="007823C5" w:rsidP="004200FC">
      <w:pPr>
        <w:rPr>
          <w:b/>
          <w:color w:val="000000" w:themeColor="text1"/>
        </w:rPr>
      </w:pPr>
    </w:p>
    <w:p w14:paraId="2B33CCC8" w14:textId="77777777" w:rsidR="00E45ADE" w:rsidRPr="00E45ADE" w:rsidRDefault="00E45ADE" w:rsidP="00E45ADE">
      <w:pPr>
        <w:ind w:left="1080"/>
        <w:rPr>
          <w:b/>
          <w:bCs/>
          <w:color w:val="000000" w:themeColor="text1"/>
        </w:rPr>
      </w:pPr>
    </w:p>
    <w:p w14:paraId="7D43D983" w14:textId="77777777" w:rsidR="00E45ADE" w:rsidRPr="00E45ADE" w:rsidRDefault="00E45ADE" w:rsidP="00E45ADE"/>
    <w:p w14:paraId="13633D21" w14:textId="77777777" w:rsidR="00A915A5" w:rsidRPr="00E45ADE" w:rsidRDefault="00A915A5"/>
    <w:sectPr w:rsidR="00A915A5" w:rsidRPr="00E45A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8"/>
    <w:family w:val="auto"/>
    <w:pitch w:val="variable"/>
    <w:sig w:usb0="A10102FF" w:usb1="38CF7CFA" w:usb2="00010016" w:usb3="00000000" w:csb0="001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00"/>
    <w:family w:val="swiss"/>
    <w:pitch w:val="variable"/>
    <w:sig w:usb0="E4002EFF" w:usb1="C000E47F" w:usb2="00000009" w:usb3="00000000" w:csb0="000001FF" w:csb1="00000000"/>
  </w:font>
  <w:font w:name="等线 Light">
    <w:charset w:val="88"/>
    <w:family w:val="auto"/>
    <w:pitch w:val="variable"/>
    <w:sig w:usb0="A10102FF" w:usb1="38CF7CFA" w:usb2="00010016" w:usb3="00000000" w:csb0="001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02F09"/>
    <w:multiLevelType w:val="hybridMultilevel"/>
    <w:tmpl w:val="8E1412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C1F7E5B"/>
    <w:multiLevelType w:val="hybridMultilevel"/>
    <w:tmpl w:val="11EE556E"/>
    <w:lvl w:ilvl="0" w:tplc="AA88BABA">
      <w:start w:val="6"/>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6806E5"/>
    <w:multiLevelType w:val="hybridMultilevel"/>
    <w:tmpl w:val="DC765692"/>
    <w:lvl w:ilvl="0" w:tplc="9FAAB7C6">
      <w:start w:val="16"/>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B367E73"/>
    <w:multiLevelType w:val="hybridMultilevel"/>
    <w:tmpl w:val="9A206CF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5A5"/>
    <w:rsid w:val="000D5F1E"/>
    <w:rsid w:val="000E4DBF"/>
    <w:rsid w:val="00187921"/>
    <w:rsid w:val="004200FC"/>
    <w:rsid w:val="006E3A0B"/>
    <w:rsid w:val="007823C5"/>
    <w:rsid w:val="00842FF0"/>
    <w:rsid w:val="00A915A5"/>
    <w:rsid w:val="00B706F1"/>
    <w:rsid w:val="00BC6217"/>
    <w:rsid w:val="00CE194E"/>
    <w:rsid w:val="00D05784"/>
    <w:rsid w:val="00DB37F0"/>
    <w:rsid w:val="00DB3F80"/>
    <w:rsid w:val="00E45ADE"/>
    <w:rsid w:val="00E9367D"/>
    <w:rsid w:val="00F57DFA"/>
    <w:rsid w:val="00FC2E8C"/>
    <w:rsid w:val="00FD3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48A09"/>
  <w15:chartTrackingRefBased/>
  <w15:docId w15:val="{CE683B3F-F4D3-4130-B5AC-3C835968F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A915A5"/>
  </w:style>
  <w:style w:type="character" w:customStyle="1" w:styleId="DateChar">
    <w:name w:val="Date Char"/>
    <w:basedOn w:val="DefaultParagraphFont"/>
    <w:link w:val="Date"/>
    <w:uiPriority w:val="99"/>
    <w:semiHidden/>
    <w:rsid w:val="00A915A5"/>
  </w:style>
  <w:style w:type="paragraph" w:styleId="ListParagraph">
    <w:name w:val="List Paragraph"/>
    <w:basedOn w:val="Normal"/>
    <w:uiPriority w:val="34"/>
    <w:qFormat/>
    <w:rsid w:val="00A915A5"/>
    <w:pPr>
      <w:spacing w:after="0" w:line="240" w:lineRule="auto"/>
      <w:ind w:left="720"/>
    </w:pPr>
    <w:rPr>
      <w:rFonts w:ascii="Calibri" w:hAnsi="Calibri" w:cs="Calibri"/>
    </w:rPr>
  </w:style>
  <w:style w:type="character" w:styleId="Hyperlink">
    <w:name w:val="Hyperlink"/>
    <w:basedOn w:val="DefaultParagraphFont"/>
    <w:uiPriority w:val="99"/>
    <w:unhideWhenUsed/>
    <w:rsid w:val="007823C5"/>
    <w:rPr>
      <w:color w:val="0563C1" w:themeColor="hyperlink"/>
      <w:u w:val="single"/>
    </w:rPr>
  </w:style>
  <w:style w:type="character" w:customStyle="1" w:styleId="object">
    <w:name w:val="object"/>
    <w:basedOn w:val="DefaultParagraphFont"/>
    <w:rsid w:val="000D5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54592">
      <w:bodyDiv w:val="1"/>
      <w:marLeft w:val="0"/>
      <w:marRight w:val="0"/>
      <w:marTop w:val="0"/>
      <w:marBottom w:val="0"/>
      <w:divBdr>
        <w:top w:val="none" w:sz="0" w:space="0" w:color="auto"/>
        <w:left w:val="none" w:sz="0" w:space="0" w:color="auto"/>
        <w:bottom w:val="none" w:sz="0" w:space="0" w:color="auto"/>
        <w:right w:val="none" w:sz="0" w:space="0" w:color="auto"/>
      </w:divBdr>
      <w:divsChild>
        <w:div w:id="630937417">
          <w:marLeft w:val="0"/>
          <w:marRight w:val="0"/>
          <w:marTop w:val="0"/>
          <w:marBottom w:val="0"/>
          <w:divBdr>
            <w:top w:val="none" w:sz="0" w:space="0" w:color="auto"/>
            <w:left w:val="none" w:sz="0" w:space="0" w:color="auto"/>
            <w:bottom w:val="none" w:sz="0" w:space="0" w:color="auto"/>
            <w:right w:val="none" w:sz="0" w:space="0" w:color="auto"/>
          </w:divBdr>
        </w:div>
        <w:div w:id="754322166">
          <w:marLeft w:val="0"/>
          <w:marRight w:val="0"/>
          <w:marTop w:val="0"/>
          <w:marBottom w:val="0"/>
          <w:divBdr>
            <w:top w:val="none" w:sz="0" w:space="0" w:color="auto"/>
            <w:left w:val="none" w:sz="0" w:space="0" w:color="auto"/>
            <w:bottom w:val="none" w:sz="0" w:space="0" w:color="auto"/>
            <w:right w:val="none" w:sz="0" w:space="0" w:color="auto"/>
          </w:divBdr>
        </w:div>
      </w:divsChild>
    </w:div>
    <w:div w:id="876701723">
      <w:bodyDiv w:val="1"/>
      <w:marLeft w:val="0"/>
      <w:marRight w:val="0"/>
      <w:marTop w:val="0"/>
      <w:marBottom w:val="0"/>
      <w:divBdr>
        <w:top w:val="none" w:sz="0" w:space="0" w:color="auto"/>
        <w:left w:val="none" w:sz="0" w:space="0" w:color="auto"/>
        <w:bottom w:val="none" w:sz="0" w:space="0" w:color="auto"/>
        <w:right w:val="none" w:sz="0" w:space="0" w:color="auto"/>
      </w:divBdr>
    </w:div>
    <w:div w:id="1175917499">
      <w:bodyDiv w:val="1"/>
      <w:marLeft w:val="0"/>
      <w:marRight w:val="0"/>
      <w:marTop w:val="0"/>
      <w:marBottom w:val="0"/>
      <w:divBdr>
        <w:top w:val="none" w:sz="0" w:space="0" w:color="auto"/>
        <w:left w:val="none" w:sz="0" w:space="0" w:color="auto"/>
        <w:bottom w:val="none" w:sz="0" w:space="0" w:color="auto"/>
        <w:right w:val="none" w:sz="0" w:space="0" w:color="auto"/>
      </w:divBdr>
    </w:div>
    <w:div w:id="146199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ceigenmann@shaw.ca/" TargetMode="External"/><Relationship Id="rId11" Type="http://schemas.openxmlformats.org/officeDocument/2006/relationships/customXml" Target="../customXml/item3.xml"/><Relationship Id="rId5" Type="http://schemas.openxmlformats.org/officeDocument/2006/relationships/hyperlink" Target="mailto:mceigenmann@shaw.ca"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A8400B33F31C49A8D94BFEC0F76A70" ma:contentTypeVersion="1" ma:contentTypeDescription="Create a new document." ma:contentTypeScope="" ma:versionID="c943bb5323563cb766104ac74ad36f34">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E1094F7-5EA6-4958-9796-90EDEF01B631}"/>
</file>

<file path=customXml/itemProps2.xml><?xml version="1.0" encoding="utf-8"?>
<ds:datastoreItem xmlns:ds="http://schemas.openxmlformats.org/officeDocument/2006/customXml" ds:itemID="{CF26524B-9DA5-4749-A3C1-0027164AD38C}"/>
</file>

<file path=customXml/itemProps3.xml><?xml version="1.0" encoding="utf-8"?>
<ds:datastoreItem xmlns:ds="http://schemas.openxmlformats.org/officeDocument/2006/customXml" ds:itemID="{C0C90708-073D-4C1D-9005-3642F317104A}"/>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Darren</dc:creator>
  <cp:keywords/>
  <dc:description/>
  <cp:lastModifiedBy>Wyper, Dan</cp:lastModifiedBy>
  <cp:revision>2</cp:revision>
  <dcterms:created xsi:type="dcterms:W3CDTF">2020-06-10T16:12:00Z</dcterms:created>
  <dcterms:modified xsi:type="dcterms:W3CDTF">2020-06-10T16:12:00Z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0x01010061A8400B33F31C49A8D94BFEC0F76A70</vt:lpwstr>
  </property>
</Properties>
</file>