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C919" w14:textId="5BE96FE6" w:rsidR="00715D2C" w:rsidRDefault="00715D2C" w:rsidP="00715D2C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715D2C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DISTRICT AUTHORITY SCHOLARSHIP</w:t>
      </w:r>
      <w:r w:rsidR="00BD0F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S</w:t>
      </w:r>
    </w:p>
    <w:p w14:paraId="530A6FD9" w14:textId="77777777" w:rsidR="00715D2C" w:rsidRPr="00715D2C" w:rsidRDefault="00715D2C" w:rsidP="00715D2C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715D2C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Eligibility:</w:t>
      </w:r>
    </w:p>
    <w:p w14:paraId="5271AAED" w14:textId="79C419E8" w:rsidR="00715D2C" w:rsidRPr="00715D2C" w:rsidRDefault="00715D2C" w:rsidP="00715D2C">
      <w:pPr>
        <w:pStyle w:val="NormalWeb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1. This </w:t>
      </w:r>
      <w:r w:rsidR="00453870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$1250 </w:t>
      </w:r>
      <w:r w:rsidRPr="00715D2C">
        <w:rPr>
          <w:rFonts w:asciiTheme="minorHAnsi" w:hAnsiTheme="minorHAnsi" w:cstheme="minorHAnsi"/>
          <w:i/>
          <w:iCs/>
          <w:color w:val="000000"/>
          <w:sz w:val="27"/>
          <w:szCs w:val="27"/>
        </w:rPr>
        <w:t>award is not open to international students</w:t>
      </w:r>
      <w:r w:rsidR="00E9025F">
        <w:rPr>
          <w:rFonts w:asciiTheme="minorHAnsi" w:hAnsiTheme="minorHAnsi" w:cstheme="minorHAnsi"/>
          <w:i/>
          <w:iCs/>
          <w:color w:val="000000"/>
          <w:sz w:val="27"/>
          <w:szCs w:val="27"/>
        </w:rPr>
        <w:t>.  Students MUST be a Canadian Citizen or Permanent Resident (Landed Immigrant) registered on record at your school as of the previous August 31.</w:t>
      </w:r>
    </w:p>
    <w:p w14:paraId="1A0F2BA7" w14:textId="77F8A305" w:rsidR="00715D2C" w:rsidRDefault="00715D2C" w:rsidP="00715D2C">
      <w:pPr>
        <w:pStyle w:val="NormalWeb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2. </w:t>
      </w:r>
      <w:r w:rsidR="00E9025F">
        <w:rPr>
          <w:rFonts w:asciiTheme="minorHAnsi" w:hAnsiTheme="minorHAnsi" w:cstheme="minorHAnsi"/>
          <w:i/>
          <w:iCs/>
          <w:color w:val="000000"/>
          <w:sz w:val="27"/>
          <w:szCs w:val="27"/>
        </w:rPr>
        <w:t>T</w:t>
      </w:r>
      <w:r w:rsidRPr="00715D2C">
        <w:rPr>
          <w:rFonts w:asciiTheme="minorHAnsi" w:hAnsiTheme="minorHAnsi" w:cstheme="minorHAnsi"/>
          <w:i/>
          <w:iCs/>
          <w:color w:val="000000"/>
          <w:sz w:val="27"/>
          <w:szCs w:val="27"/>
        </w:rPr>
        <w:t>o be eligible for this award, you will need to have excelled in one of the 7 focus areas listed</w:t>
      </w:r>
      <w:r w:rsidR="00E9025F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 - </w:t>
      </w:r>
      <w:hyperlink r:id="rId7" w:history="1">
        <w:r w:rsidR="00E9025F">
          <w:rPr>
            <w:rStyle w:val="Hyperlink"/>
          </w:rPr>
          <w:t>District/Authority Scholarships - Province of British Columbia (gov.bc.ca)</w:t>
        </w:r>
      </w:hyperlink>
    </w:p>
    <w:p w14:paraId="7135B0F3" w14:textId="4FD01D74" w:rsidR="00715D2C" w:rsidRPr="00715D2C" w:rsidRDefault="00715D2C" w:rsidP="00715D2C">
      <w:pPr>
        <w:pStyle w:val="NormalWeb"/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  <w:u w:val="single"/>
        </w:rPr>
      </w:pPr>
      <w:r w:rsidRPr="00715D2C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  <w:u w:val="single"/>
        </w:rPr>
        <w:t>FAQ’s</w:t>
      </w:r>
    </w:p>
    <w:p w14:paraId="33D2578F" w14:textId="77777777" w:rsidR="00715D2C" w:rsidRPr="00E9025F" w:rsidRDefault="00715D2C" w:rsidP="00715D2C">
      <w:pPr>
        <w:pStyle w:val="NormalWeb"/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1. </w:t>
      </w:r>
      <w:r w:rsidRPr="00E9025F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>When is the District Authority Scholarship due?</w:t>
      </w:r>
    </w:p>
    <w:p w14:paraId="23D6DACD" w14:textId="501547C3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Usually early April with the </w:t>
      </w:r>
      <w:r w:rsidR="00BD0F1F" w:rsidRPr="00453870">
        <w:rPr>
          <w:rFonts w:asciiTheme="minorHAnsi" w:hAnsiTheme="minorHAnsi" w:cstheme="minorHAnsi"/>
          <w:b/>
          <w:bCs/>
          <w:color w:val="000000"/>
          <w:sz w:val="27"/>
          <w:szCs w:val="27"/>
          <w:highlight w:val="yellow"/>
        </w:rPr>
        <w:t xml:space="preserve">completed </w:t>
      </w:r>
      <w:r w:rsidRPr="00453870">
        <w:rPr>
          <w:rFonts w:asciiTheme="minorHAnsi" w:hAnsiTheme="minorHAnsi" w:cstheme="minorHAnsi"/>
          <w:b/>
          <w:bCs/>
          <w:color w:val="000000"/>
          <w:sz w:val="27"/>
          <w:szCs w:val="27"/>
          <w:highlight w:val="yellow"/>
        </w:rPr>
        <w:t>Local scholarship package</w:t>
      </w: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. All applications will be reviewed by the scholarship committee. </w:t>
      </w:r>
    </w:p>
    <w:p w14:paraId="0494BB66" w14:textId="10E7946A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2. </w:t>
      </w:r>
      <w:r w:rsidRPr="00E9025F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>The application says that I must have excelled in one of the 7 focus areas. None of those focus areas apply to me. Am I still eligible to apply?</w:t>
      </w:r>
    </w:p>
    <w:p w14:paraId="58E5F21F" w14:textId="0A111F34" w:rsidR="00715D2C" w:rsidRPr="00715D2C" w:rsidRDefault="00E9025F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No.  T</w:t>
      </w:r>
      <w:r w:rsidR="00715D2C"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o be eligible for this award, you must have </w:t>
      </w:r>
      <w:r w:rsidR="00715D2C" w:rsidRPr="00715D2C">
        <w:rPr>
          <w:rFonts w:asciiTheme="minorHAnsi" w:hAnsiTheme="minorHAnsi" w:cstheme="minorHAnsi"/>
          <w:b/>
          <w:bCs/>
          <w:color w:val="000000"/>
          <w:sz w:val="27"/>
          <w:szCs w:val="27"/>
        </w:rPr>
        <w:t>excelled</w:t>
      </w:r>
      <w:r w:rsidR="00715D2C"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 in </w:t>
      </w:r>
      <w:r w:rsidR="00715D2C">
        <w:rPr>
          <w:rFonts w:asciiTheme="minorHAnsi" w:hAnsiTheme="minorHAnsi" w:cstheme="minorHAnsi"/>
          <w:color w:val="000000"/>
          <w:sz w:val="27"/>
          <w:szCs w:val="27"/>
        </w:rPr>
        <w:t xml:space="preserve">at least </w:t>
      </w:r>
      <w:r w:rsidR="00715D2C"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one of the 7 focus areas. </w:t>
      </w:r>
    </w:p>
    <w:p w14:paraId="013A0067" w14:textId="58BE60F4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>3.</w:t>
      </w:r>
      <w:r w:rsidRPr="00E9025F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 xml:space="preserve"> How much is the award worth?</w:t>
      </w:r>
    </w:p>
    <w:p w14:paraId="292E24D8" w14:textId="3B735E80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>$1250 in the form of a voucher. The voucher is good for 5 years. Expect the award/voucher to be mailed to you by the provincial government in November</w:t>
      </w:r>
      <w:r w:rsidR="00E9025F">
        <w:rPr>
          <w:rFonts w:asciiTheme="minorHAnsi" w:hAnsiTheme="minorHAnsi" w:cstheme="minorHAnsi"/>
          <w:color w:val="000000"/>
          <w:sz w:val="27"/>
          <w:szCs w:val="27"/>
        </w:rPr>
        <w:t>/December</w:t>
      </w:r>
      <w:r w:rsidRPr="00715D2C">
        <w:rPr>
          <w:rFonts w:asciiTheme="minorHAnsi" w:hAnsiTheme="minorHAnsi" w:cstheme="minorHAnsi"/>
          <w:color w:val="000000"/>
          <w:sz w:val="27"/>
          <w:szCs w:val="27"/>
        </w:rPr>
        <w:t>.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6A483980" w14:textId="53FD3981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4. </w:t>
      </w:r>
      <w:r w:rsidRPr="00E9025F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>How many District Authority Scholarships are available?</w:t>
      </w:r>
    </w:p>
    <w:p w14:paraId="6FD2D055" w14:textId="70683476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35 </w:t>
      </w:r>
      <w:r w:rsidR="00BD0F1F">
        <w:rPr>
          <w:rFonts w:asciiTheme="minorHAnsi" w:hAnsiTheme="minorHAnsi" w:cstheme="minorHAnsi"/>
          <w:color w:val="000000"/>
          <w:sz w:val="27"/>
          <w:szCs w:val="27"/>
        </w:rPr>
        <w:t>awards per year</w:t>
      </w: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BD0F1F">
        <w:rPr>
          <w:rFonts w:asciiTheme="minorHAnsi" w:hAnsiTheme="minorHAnsi" w:cstheme="minorHAnsi"/>
          <w:color w:val="000000"/>
          <w:sz w:val="27"/>
          <w:szCs w:val="27"/>
        </w:rPr>
        <w:t>is an average number (based on enrolment data)</w:t>
      </w:r>
    </w:p>
    <w:p w14:paraId="058F3389" w14:textId="40902203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 xml:space="preserve">5. </w:t>
      </w:r>
      <w:r w:rsidRPr="00E9025F">
        <w:rPr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>When will I know if I’ve won a District Authority Scholarship?</w:t>
      </w:r>
    </w:p>
    <w:p w14:paraId="61B8BC8D" w14:textId="0A12DA22" w:rsid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15D2C">
        <w:rPr>
          <w:rFonts w:asciiTheme="minorHAnsi" w:hAnsiTheme="minorHAnsi" w:cstheme="minorHAnsi"/>
          <w:color w:val="000000"/>
          <w:sz w:val="27"/>
          <w:szCs w:val="27"/>
        </w:rPr>
        <w:t>It will be listed in the Commencement program.</w:t>
      </w:r>
    </w:p>
    <w:p w14:paraId="30E9B4F7" w14:textId="610CE58C" w:rsid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6. How do I redeem my voucher?</w:t>
      </w:r>
      <w:r w:rsidR="00BA74C8">
        <w:rPr>
          <w:rFonts w:asciiTheme="minorHAnsi" w:hAnsiTheme="minorHAnsi" w:cstheme="minorHAnsi"/>
          <w:color w:val="000000"/>
          <w:sz w:val="27"/>
          <w:szCs w:val="27"/>
        </w:rPr>
        <w:t xml:space="preserve"> Visit the Ministry link:</w:t>
      </w:r>
    </w:p>
    <w:p w14:paraId="1A08DEB1" w14:textId="4296CCE5" w:rsidR="00715D2C" w:rsidRPr="00715D2C" w:rsidRDefault="00715D2C" w:rsidP="00715D2C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hyperlink r:id="rId8" w:history="1">
        <w:r w:rsidRPr="00715D2C">
          <w:rPr>
            <w:rStyle w:val="Hyperlink"/>
            <w:rFonts w:asciiTheme="minorHAnsi" w:hAnsiTheme="minorHAnsi" w:cstheme="minorHAnsi"/>
          </w:rPr>
          <w:t>How to use a Scholarship Voucher - Province of British Columbia (gov.bc.ca)</w:t>
        </w:r>
      </w:hyperlink>
    </w:p>
    <w:sectPr w:rsidR="00715D2C" w:rsidRPr="00715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2C"/>
    <w:rsid w:val="002316FA"/>
    <w:rsid w:val="00453870"/>
    <w:rsid w:val="00715D2C"/>
    <w:rsid w:val="00BA74C8"/>
    <w:rsid w:val="00BB0B4F"/>
    <w:rsid w:val="00BD0F1F"/>
    <w:rsid w:val="00C9384A"/>
    <w:rsid w:val="00E9025F"/>
    <w:rsid w:val="00EA176B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0518"/>
  <w15:chartTrackingRefBased/>
  <w15:docId w15:val="{C84926E8-F327-4DDF-AFE5-BF6F186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15D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02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0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education-training/k-12/support/scholarships/provincial-scholarships/using-a-scholarshi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2.gov.bc.ca/gov/content/education-training/k-12/support/scholarships/provincial-scholarships/district-authority-scholarshi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C189BA753F84FB32D8587315BFEDC" ma:contentTypeVersion="2" ma:contentTypeDescription="Create a new document." ma:contentTypeScope="" ma:versionID="580ab94a5e9f5533574808170b616013">
  <xsd:schema xmlns:xsd="http://www.w3.org/2001/XMLSchema" xmlns:xs="http://www.w3.org/2001/XMLSchema" xmlns:p="http://schemas.microsoft.com/office/2006/metadata/properties" xmlns:ns2="2c7cde09-de41-4b4f-ba57-35370529fd73" targetNamespace="http://schemas.microsoft.com/office/2006/metadata/properties" ma:root="true" ma:fieldsID="27ba3ee83d37d39d1582ddd8bb64522f" ns2:_="">
    <xsd:import namespace="2c7cde09-de41-4b4f-ba57-35370529f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de09-de41-4b4f-ba57-35370529f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E80DC-329C-4E27-A153-A95260618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0A641-9490-4215-9B6F-FC593DB0EEC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2c7cde09-de41-4b4f-ba57-35370529fd7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F1E75F-B64E-495F-B318-71154B5B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cde09-de41-4b4f-ba57-35370529f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5</cp:revision>
  <dcterms:created xsi:type="dcterms:W3CDTF">2023-06-07T21:12:00Z</dcterms:created>
  <dcterms:modified xsi:type="dcterms:W3CDTF">2025-02-07T16:29:00Z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0x010100305C189BA753F84FB32D8587315BFEDC</vt:lpwstr>
  </property>
</Properties>
</file>