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677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5145" cy="4754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145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 w:after="1"/>
        <w:ind w:left="0" w:firstLine="0"/>
        <w:rPr>
          <w:rFonts w:ascii="Times New Roman"/>
          <w:sz w:val="27"/>
        </w:rPr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5"/>
      </w:tblGrid>
      <w:tr>
        <w:trPr>
          <w:trHeight w:val="561" w:hRule="atLeast"/>
        </w:trPr>
        <w:tc>
          <w:tcPr>
            <w:tcW w:w="10235" w:type="dxa"/>
          </w:tcPr>
          <w:p>
            <w:pPr>
              <w:pStyle w:val="TableParagraph"/>
              <w:spacing w:line="408" w:lineRule="exact"/>
              <w:ind w:left="3937" w:right="383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Shop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Labourer</w:t>
            </w:r>
          </w:p>
        </w:tc>
      </w:tr>
      <w:tr>
        <w:trPr>
          <w:trHeight w:val="2150" w:hRule="atLeast"/>
        </w:trPr>
        <w:tc>
          <w:tcPr>
            <w:tcW w:w="10235" w:type="dxa"/>
          </w:tcPr>
          <w:p>
            <w:pPr>
              <w:pStyle w:val="TableParagraph"/>
              <w:spacing w:line="276" w:lineRule="auto" w:before="117"/>
              <w:ind w:right="47"/>
              <w:rPr>
                <w:sz w:val="22"/>
              </w:rPr>
            </w:pPr>
            <w:r>
              <w:rPr>
                <w:sz w:val="22"/>
              </w:rPr>
              <w:t>A&amp;H Steel Vancouver is a new and fast-moving company in the Maple Ridge Area. A&amp;H Steel has been 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Edmonton-based, family owned rebar business since 1970, and we have recently expanded into Vancouver. We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pride ourselves through our contributions to the success of our customers while having a company-wide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commitment to be at the forefront of innovative practices and procedures, and by providing efficient and reliable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service 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reinforcing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steel provider.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SUMMARY:</w:t>
            </w:r>
          </w:p>
        </w:tc>
      </w:tr>
      <w:tr>
        <w:trPr>
          <w:trHeight w:val="862" w:hRule="atLeast"/>
        </w:trPr>
        <w:tc>
          <w:tcPr>
            <w:tcW w:w="1023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Shop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Labourer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300" w:lineRule="atLeast"/>
              <w:ind w:right="352"/>
              <w:rPr>
                <w:sz w:val="22"/>
              </w:rPr>
            </w:pPr>
            <w:r>
              <w:rPr>
                <w:sz w:val="22"/>
              </w:rPr>
              <w:t>shipping/receiving requirements. Completing these duties with a focus on safety and quality are critical in this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position.</w:t>
            </w:r>
          </w:p>
        </w:tc>
      </w:tr>
    </w:tbl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5"/>
        <w:ind w:left="0" w:firstLine="0"/>
        <w:rPr>
          <w:rFonts w:ascii="Times New Roman"/>
          <w:sz w:val="17"/>
        </w:rPr>
      </w:pPr>
    </w:p>
    <w:p>
      <w:pPr>
        <w:pStyle w:val="Heading1"/>
      </w:pPr>
      <w:r>
        <w:rPr/>
        <w:t>Key</w:t>
      </w:r>
      <w:r>
        <w:rPr>
          <w:spacing w:val="-7"/>
        </w:rPr>
        <w:t> </w:t>
      </w:r>
      <w:r>
        <w:rPr/>
        <w:t>Accountabilities/Responsibilities: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Assist</w:t>
      </w:r>
      <w:r>
        <w:rPr>
          <w:spacing w:val="-1"/>
          <w:sz w:val="22"/>
        </w:rPr>
        <w:t> </w:t>
      </w:r>
      <w:r>
        <w:rPr>
          <w:sz w:val="22"/>
        </w:rPr>
        <w:t>rebar</w:t>
      </w:r>
      <w:r>
        <w:rPr>
          <w:spacing w:val="-4"/>
          <w:sz w:val="22"/>
        </w:rPr>
        <w:t> </w:t>
      </w:r>
      <w:r>
        <w:rPr>
          <w:sz w:val="22"/>
        </w:rPr>
        <w:t>benderman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shear</w:t>
      </w:r>
      <w:r>
        <w:rPr>
          <w:spacing w:val="-3"/>
          <w:sz w:val="22"/>
        </w:rPr>
        <w:t> </w:t>
      </w:r>
      <w:r>
        <w:rPr>
          <w:sz w:val="22"/>
        </w:rPr>
        <w:t>operators.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Equipment</w:t>
      </w:r>
      <w:r>
        <w:rPr>
          <w:spacing w:val="-1"/>
          <w:sz w:val="22"/>
        </w:rPr>
        <w:t> </w:t>
      </w:r>
      <w:r>
        <w:rPr>
          <w:sz w:val="22"/>
        </w:rPr>
        <w:t>Operators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produce rebar</w:t>
      </w:r>
      <w:r>
        <w:rPr>
          <w:spacing w:val="-2"/>
          <w:sz w:val="22"/>
        </w:rPr>
        <w:t> </w:t>
      </w:r>
      <w:r>
        <w:rPr>
          <w:sz w:val="22"/>
        </w:rPr>
        <w:t>pieces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are accurate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Bar</w:t>
      </w:r>
      <w:r>
        <w:rPr>
          <w:spacing w:val="-1"/>
          <w:sz w:val="22"/>
        </w:rPr>
        <w:t> </w:t>
      </w:r>
      <w:r>
        <w:rPr>
          <w:sz w:val="22"/>
        </w:rPr>
        <w:t>Lists</w:t>
      </w:r>
      <w:r>
        <w:rPr>
          <w:spacing w:val="-3"/>
          <w:sz w:val="22"/>
        </w:rPr>
        <w:t> </w:t>
      </w:r>
      <w:r>
        <w:rPr>
          <w:sz w:val="22"/>
        </w:rPr>
        <w:t>provided.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37" w:lineRule="auto" w:before="3" w:after="0"/>
        <w:ind w:left="820" w:right="611" w:hanging="361"/>
        <w:jc w:val="left"/>
        <w:rPr>
          <w:sz w:val="22"/>
        </w:rPr>
      </w:pPr>
      <w:r>
        <w:rPr>
          <w:sz w:val="22"/>
        </w:rPr>
        <w:t>Clear sheared materials from storage racks, supply stock length rebar for cutting operations, receive and</w:t>
      </w:r>
      <w:r>
        <w:rPr>
          <w:spacing w:val="-47"/>
          <w:sz w:val="22"/>
        </w:rPr>
        <w:t> </w:t>
      </w:r>
      <w:r>
        <w:rPr>
          <w:sz w:val="22"/>
        </w:rPr>
        <w:t>position</w:t>
      </w:r>
      <w:r>
        <w:rPr>
          <w:spacing w:val="-2"/>
          <w:sz w:val="22"/>
        </w:rPr>
        <w:t> </w:t>
      </w:r>
      <w:r>
        <w:rPr>
          <w:sz w:val="22"/>
        </w:rPr>
        <w:t>steel bundles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stock</w:t>
      </w:r>
      <w:r>
        <w:rPr>
          <w:spacing w:val="-2"/>
          <w:sz w:val="22"/>
        </w:rPr>
        <w:t> </w:t>
      </w:r>
      <w:r>
        <w:rPr>
          <w:sz w:val="22"/>
        </w:rPr>
        <w:t>shear racks.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2"/>
        </w:rPr>
      </w:pPr>
      <w:r>
        <w:rPr>
          <w:sz w:val="22"/>
        </w:rPr>
        <w:t>Help</w:t>
      </w:r>
      <w:r>
        <w:rPr>
          <w:spacing w:val="-2"/>
          <w:sz w:val="22"/>
        </w:rPr>
        <w:t> </w:t>
      </w:r>
      <w:r>
        <w:rPr>
          <w:sz w:val="22"/>
        </w:rPr>
        <w:t>load</w:t>
      </w:r>
      <w:r>
        <w:rPr>
          <w:spacing w:val="-1"/>
          <w:sz w:val="22"/>
        </w:rPr>
        <w:t> </w:t>
      </w:r>
      <w:r>
        <w:rPr>
          <w:sz w:val="22"/>
        </w:rPr>
        <w:t>trailers</w:t>
      </w:r>
      <w:r>
        <w:rPr>
          <w:spacing w:val="-3"/>
          <w:sz w:val="22"/>
        </w:rPr>
        <w:t> </w:t>
      </w:r>
      <w:r>
        <w:rPr>
          <w:sz w:val="22"/>
        </w:rPr>
        <w:t>with completed</w:t>
      </w:r>
      <w:r>
        <w:rPr>
          <w:spacing w:val="-2"/>
          <w:sz w:val="22"/>
        </w:rPr>
        <w:t> </w:t>
      </w:r>
      <w:r>
        <w:rPr>
          <w:sz w:val="22"/>
        </w:rPr>
        <w:t>reinforcing</w:t>
      </w:r>
      <w:r>
        <w:rPr>
          <w:spacing w:val="-1"/>
          <w:sz w:val="22"/>
        </w:rPr>
        <w:t> </w:t>
      </w:r>
      <w:r>
        <w:rPr>
          <w:sz w:val="22"/>
        </w:rPr>
        <w:t>steel</w:t>
      </w:r>
      <w:r>
        <w:rPr>
          <w:spacing w:val="-3"/>
          <w:sz w:val="22"/>
        </w:rPr>
        <w:t> </w:t>
      </w:r>
      <w:r>
        <w:rPr>
          <w:sz w:val="22"/>
        </w:rPr>
        <w:t>materials.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Scan</w:t>
      </w:r>
      <w:r>
        <w:rPr>
          <w:spacing w:val="-3"/>
          <w:sz w:val="22"/>
        </w:rPr>
        <w:t> </w:t>
      </w:r>
      <w:r>
        <w:rPr>
          <w:sz w:val="22"/>
        </w:rPr>
        <w:t>stock and</w:t>
      </w:r>
      <w:r>
        <w:rPr>
          <w:spacing w:val="-4"/>
          <w:sz w:val="22"/>
        </w:rPr>
        <w:t> </w:t>
      </w:r>
      <w:r>
        <w:rPr>
          <w:sz w:val="22"/>
        </w:rPr>
        <w:t>outbound</w:t>
      </w:r>
      <w:r>
        <w:rPr>
          <w:spacing w:val="-2"/>
          <w:sz w:val="22"/>
        </w:rPr>
        <w:t> </w:t>
      </w:r>
      <w:r>
        <w:rPr>
          <w:sz w:val="22"/>
        </w:rPr>
        <w:t>reinforcing</w:t>
      </w:r>
      <w:r>
        <w:rPr>
          <w:spacing w:val="-1"/>
          <w:sz w:val="22"/>
        </w:rPr>
        <w:t> </w:t>
      </w:r>
      <w:r>
        <w:rPr>
          <w:sz w:val="22"/>
        </w:rPr>
        <w:t>steel.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employees and</w:t>
      </w:r>
      <w:r>
        <w:rPr>
          <w:spacing w:val="-3"/>
          <w:sz w:val="22"/>
        </w:rPr>
        <w:t> </w:t>
      </w:r>
      <w:r>
        <w:rPr>
          <w:sz w:val="22"/>
        </w:rPr>
        <w:t>visitors</w:t>
      </w:r>
      <w:r>
        <w:rPr>
          <w:spacing w:val="-2"/>
          <w:sz w:val="22"/>
        </w:rPr>
        <w:t> </w:t>
      </w:r>
      <w:r>
        <w:rPr>
          <w:sz w:val="22"/>
        </w:rPr>
        <w:t>adhere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safe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procedures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equipment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operated.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80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Help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shop</w:t>
      </w:r>
      <w:r>
        <w:rPr>
          <w:spacing w:val="-3"/>
          <w:sz w:val="22"/>
        </w:rPr>
        <w:t> </w:t>
      </w:r>
      <w:r>
        <w:rPr>
          <w:sz w:val="22"/>
        </w:rPr>
        <w:t>housekeeping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perform</w:t>
      </w:r>
      <w:r>
        <w:rPr>
          <w:spacing w:val="-3"/>
          <w:sz w:val="22"/>
        </w:rPr>
        <w:t> </w:t>
      </w:r>
      <w:r>
        <w:rPr>
          <w:sz w:val="22"/>
        </w:rPr>
        <w:t>work safely and</w:t>
      </w:r>
      <w:r>
        <w:rPr>
          <w:spacing w:val="-2"/>
          <w:sz w:val="22"/>
        </w:rPr>
        <w:t> </w:t>
      </w:r>
      <w:r>
        <w:rPr>
          <w:sz w:val="22"/>
        </w:rPr>
        <w:t>efficiently.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80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Help</w:t>
      </w:r>
      <w:r>
        <w:rPr>
          <w:spacing w:val="-2"/>
          <w:sz w:val="22"/>
        </w:rPr>
        <w:t> </w:t>
      </w: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completed as</w:t>
      </w:r>
      <w:r>
        <w:rPr>
          <w:spacing w:val="-3"/>
          <w:sz w:val="22"/>
        </w:rPr>
        <w:t> </w:t>
      </w:r>
      <w:r>
        <w:rPr>
          <w:sz w:val="22"/>
        </w:rPr>
        <w:t>scheduled.</w:t>
      </w:r>
    </w:p>
    <w:p>
      <w:pPr>
        <w:pStyle w:val="BodyText"/>
        <w:ind w:left="0" w:firstLine="0"/>
      </w:pPr>
    </w:p>
    <w:p>
      <w:pPr>
        <w:pStyle w:val="Heading1"/>
        <w:spacing w:before="1"/>
      </w:pPr>
      <w:r>
        <w:rPr/>
        <w:t>Required</w:t>
      </w:r>
      <w:r>
        <w:rPr>
          <w:spacing w:val="-7"/>
        </w:rPr>
        <w:t> </w:t>
      </w:r>
      <w:r>
        <w:rPr/>
        <w:t>Knowledge/Skills/Abilities: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9" w:lineRule="exact" w:before="161" w:after="0"/>
        <w:ind w:left="820" w:right="0" w:hanging="361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1"/>
          <w:sz w:val="22"/>
        </w:rPr>
        <w:t> </w:t>
      </w:r>
      <w:r>
        <w:rPr>
          <w:sz w:val="22"/>
        </w:rPr>
        <w:t>working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rebar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considered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asset.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206" w:hanging="361"/>
        <w:jc w:val="left"/>
        <w:rPr>
          <w:sz w:val="22"/>
        </w:rPr>
      </w:pPr>
      <w:r>
        <w:rPr>
          <w:sz w:val="22"/>
        </w:rPr>
        <w:t>Position will require exposure to heat, cold, wet and/or humid conditions, vibration and industrial</w:t>
      </w:r>
      <w:r>
        <w:rPr>
          <w:spacing w:val="-47"/>
          <w:sz w:val="22"/>
        </w:rPr>
        <w:t> </w:t>
      </w:r>
      <w:r>
        <w:rPr>
          <w:sz w:val="22"/>
        </w:rPr>
        <w:t>manufacturing</w:t>
      </w:r>
      <w:r>
        <w:rPr>
          <w:spacing w:val="-2"/>
          <w:sz w:val="22"/>
        </w:rPr>
        <w:t> </w:t>
      </w:r>
      <w:r>
        <w:rPr>
          <w:sz w:val="22"/>
        </w:rPr>
        <w:t>noise.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Forklift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gantry</w:t>
      </w:r>
      <w:r>
        <w:rPr>
          <w:spacing w:val="-2"/>
          <w:sz w:val="22"/>
        </w:rPr>
        <w:t> </w:t>
      </w:r>
      <w:r>
        <w:rPr>
          <w:sz w:val="22"/>
        </w:rPr>
        <w:t>crane</w:t>
      </w:r>
      <w:r>
        <w:rPr>
          <w:spacing w:val="-3"/>
          <w:sz w:val="22"/>
        </w:rPr>
        <w:t> </w:t>
      </w:r>
      <w:r>
        <w:rPr>
          <w:sz w:val="22"/>
        </w:rPr>
        <w:t>experience is</w:t>
      </w:r>
      <w:r>
        <w:rPr>
          <w:spacing w:val="-3"/>
          <w:sz w:val="22"/>
        </w:rPr>
        <w:t> </w:t>
      </w:r>
      <w:r>
        <w:rPr>
          <w:sz w:val="22"/>
        </w:rPr>
        <w:t>considered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asset.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1"/>
          <w:sz w:val="22"/>
        </w:rPr>
        <w:t> </w:t>
      </w:r>
      <w:r>
        <w:rPr>
          <w:sz w:val="22"/>
        </w:rPr>
        <w:t>to lift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50 pounds,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to stand</w:t>
      </w:r>
      <w:r>
        <w:rPr>
          <w:spacing w:val="-2"/>
          <w:sz w:val="22"/>
        </w:rPr>
        <w:t> </w:t>
      </w:r>
      <w:r>
        <w:rPr>
          <w:sz w:val="22"/>
        </w:rPr>
        <w:t>8</w:t>
      </w:r>
      <w:r>
        <w:rPr>
          <w:spacing w:val="-2"/>
          <w:sz w:val="22"/>
        </w:rPr>
        <w:t> </w:t>
      </w:r>
      <w:r>
        <w:rPr>
          <w:sz w:val="22"/>
        </w:rPr>
        <w:t>- 10 hours.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z w:val="22"/>
        </w:rPr>
        <w:t>Must be</w:t>
      </w:r>
      <w:r>
        <w:rPr>
          <w:spacing w:val="-3"/>
          <w:sz w:val="22"/>
        </w:rPr>
        <w:t> </w:t>
      </w:r>
      <w:r>
        <w:rPr>
          <w:sz w:val="22"/>
        </w:rPr>
        <w:t>available to</w:t>
      </w:r>
      <w:r>
        <w:rPr>
          <w:spacing w:val="-2"/>
          <w:sz w:val="22"/>
        </w:rPr>
        <w:t> </w:t>
      </w:r>
      <w:r>
        <w:rPr>
          <w:sz w:val="22"/>
        </w:rPr>
        <w:t>work full-time</w:t>
      </w:r>
      <w:r>
        <w:rPr>
          <w:spacing w:val="-3"/>
          <w:sz w:val="22"/>
        </w:rPr>
        <w:t> </w:t>
      </w:r>
      <w:r>
        <w:rPr>
          <w:sz w:val="22"/>
        </w:rPr>
        <w:t>(Monday</w:t>
      </w:r>
      <w:r>
        <w:rPr>
          <w:spacing w:val="-1"/>
          <w:sz w:val="22"/>
        </w:rPr>
        <w:t> </w:t>
      </w:r>
      <w:r>
        <w:rPr>
          <w:sz w:val="22"/>
        </w:rPr>
        <w:t>– Friday)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1"/>
      </w:pPr>
      <w:r>
        <w:rPr/>
        <w:t>Compensation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Benefits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BodyText"/>
        <w:ind w:left="100" w:right="91" w:firstLine="0"/>
      </w:pPr>
      <w:r>
        <w:rPr/>
        <w:t>A&amp;H Steel Vancouver provides competitive wages starting at $23/hour, depending on experience and the role you are</w:t>
      </w:r>
      <w:r>
        <w:rPr>
          <w:spacing w:val="-47"/>
        </w:rPr>
        <w:t> </w:t>
      </w:r>
      <w:r>
        <w:rPr/>
        <w:t>being selected for. Eligible employees are also provided with extended medical and dental benefits, Long-Term</w:t>
      </w:r>
      <w:r>
        <w:rPr>
          <w:spacing w:val="1"/>
        </w:rPr>
        <w:t> </w:t>
      </w:r>
      <w:r>
        <w:rPr/>
        <w:t>Disability,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paid</w:t>
      </w:r>
      <w:r>
        <w:rPr>
          <w:spacing w:val="-1"/>
        </w:rPr>
        <w:t> </w:t>
      </w:r>
      <w:r>
        <w:rPr/>
        <w:t>Flex days</w:t>
      </w:r>
      <w:r>
        <w:rPr>
          <w:spacing w:val="-2"/>
        </w:rPr>
        <w:t> </w:t>
      </w:r>
      <w:r>
        <w:rPr/>
        <w:t>off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annual</w:t>
      </w:r>
      <w:r>
        <w:rPr>
          <w:spacing w:val="-3"/>
        </w:rPr>
        <w:t> </w:t>
      </w:r>
      <w:r>
        <w:rPr/>
        <w:t>vacation</w:t>
      </w:r>
      <w:r>
        <w:rPr>
          <w:spacing w:val="-2"/>
        </w:rPr>
        <w:t> </w:t>
      </w:r>
      <w:r>
        <w:rPr/>
        <w:t>allotment, and</w:t>
      </w:r>
      <w:r>
        <w:rPr>
          <w:spacing w:val="-1"/>
        </w:rPr>
        <w:t> </w:t>
      </w:r>
      <w:r>
        <w:rPr/>
        <w:t>RRSP</w:t>
      </w:r>
      <w:r>
        <w:rPr>
          <w:spacing w:val="-2"/>
        </w:rPr>
        <w:t> </w:t>
      </w:r>
      <w:r>
        <w:rPr/>
        <w:t>matching.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pStyle w:val="BodyText"/>
        <w:ind w:left="100" w:right="108" w:firstLine="0"/>
      </w:pPr>
      <w:r>
        <w:rPr/>
        <w:t>Raising the Bar. It is an attitude each member of the A&amp;H team brings to every project. We are raising the bar for the</w:t>
      </w:r>
      <w:r>
        <w:rPr>
          <w:spacing w:val="1"/>
        </w:rPr>
        <w:t> </w:t>
      </w:r>
      <w:r>
        <w:rPr/>
        <w:t>construction industry, focusing on integrity, responsibility, authenticity, and making a difference (with your help, of</w:t>
      </w:r>
      <w:r>
        <w:rPr>
          <w:spacing w:val="1"/>
        </w:rPr>
        <w:t> </w:t>
      </w:r>
      <w:r>
        <w:rPr/>
        <w:t>course). We welcome and reward those who share this mindset. If you are a self-motivated individual and believe you</w:t>
      </w:r>
      <w:r>
        <w:rPr>
          <w:spacing w:val="-47"/>
        </w:rPr>
        <w:t> </w:t>
      </w:r>
      <w:r>
        <w:rPr/>
        <w:t>have something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contribute to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dynamic</w:t>
      </w:r>
      <w:r>
        <w:rPr>
          <w:spacing w:val="-2"/>
        </w:rPr>
        <w:t> </w:t>
      </w:r>
      <w:r>
        <w:rPr/>
        <w:t>team,</w:t>
      </w:r>
      <w:r>
        <w:rPr>
          <w:spacing w:val="-2"/>
        </w:rPr>
        <w:t> </w:t>
      </w:r>
      <w:r>
        <w:rPr/>
        <w:t>we invite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to apply</w:t>
      </w:r>
      <w:r>
        <w:rPr>
          <w:spacing w:val="-2"/>
        </w:rPr>
        <w:t> </w:t>
      </w:r>
      <w:r>
        <w:rPr/>
        <w:t>today.</w:t>
      </w:r>
    </w:p>
    <w:p>
      <w:pPr>
        <w:pStyle w:val="BodyText"/>
        <w:spacing w:before="11"/>
        <w:ind w:left="0" w:firstLine="0"/>
      </w:pPr>
    </w:p>
    <w:p>
      <w:pPr>
        <w:pStyle w:val="BodyText"/>
        <w:ind w:left="100" w:firstLine="0"/>
      </w:pPr>
      <w:r>
        <w:rPr/>
        <w:t>If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sounds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the job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you,</w:t>
      </w:r>
      <w:r>
        <w:rPr>
          <w:spacing w:val="-1"/>
        </w:rPr>
        <w:t> </w:t>
      </w:r>
      <w:r>
        <w:rPr/>
        <w:t>please</w:t>
      </w:r>
      <w:r>
        <w:rPr>
          <w:spacing w:val="-3"/>
        </w:rPr>
        <w:t> </w:t>
      </w:r>
      <w:r>
        <w:rPr/>
        <w:t>apply</w:t>
      </w:r>
      <w:r>
        <w:rPr>
          <w:spacing w:val="1"/>
        </w:rPr>
        <w:t> </w:t>
      </w:r>
      <w:r>
        <w:rPr/>
        <w:t>today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emailing</w:t>
      </w:r>
      <w:r>
        <w:rPr>
          <w:spacing w:val="-2"/>
        </w:rPr>
        <w:t> </w:t>
      </w:r>
      <w:r>
        <w:rPr/>
        <w:t>your resume to</w:t>
      </w:r>
      <w:r>
        <w:rPr>
          <w:spacing w:val="-3"/>
        </w:rPr>
        <w:t> </w:t>
      </w:r>
      <w:hyperlink r:id="rId6">
        <w:r>
          <w:rPr/>
          <w:t>christineg@ahsteel.com</w:t>
        </w:r>
      </w:hyperlink>
    </w:p>
    <w:sectPr>
      <w:type w:val="continuous"/>
      <w:pgSz w:w="12240" w:h="15840"/>
      <w:pgMar w:top="1000" w:bottom="280" w:left="6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814" w:hanging="361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3802" w:hanging="361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4796" w:hanging="361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5790" w:hanging="361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6784" w:hanging="361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7778" w:hanging="361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8772" w:hanging="361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ca" w:eastAsia="en-US" w:bidi="ar-SA"/>
    </w:rPr>
  </w:style>
  <w:style w:styleId="BodyText" w:type="paragraph">
    <w:name w:val="Body Text"/>
    <w:basedOn w:val="Normal"/>
    <w:uiPriority w:val="1"/>
    <w:qFormat/>
    <w:pPr>
      <w:ind w:left="820" w:hanging="361"/>
    </w:pPr>
    <w:rPr>
      <w:rFonts w:ascii="Calibri" w:hAnsi="Calibri" w:eastAsia="Calibri" w:cs="Calibri"/>
      <w:sz w:val="22"/>
      <w:szCs w:val="22"/>
      <w:lang w:val="en-ca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ca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alibri" w:hAnsi="Calibri" w:eastAsia="Calibri" w:cs="Calibri"/>
      <w:lang w:val="en-ca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Calibri" w:hAnsi="Calibri" w:eastAsia="Calibri" w:cs="Calibri"/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hristineg@ahsteel.com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7A17ADB79694AA00E2601BF6B2A32" ma:contentTypeVersion="1" ma:contentTypeDescription="Create a new document." ma:contentTypeScope="" ma:versionID="e083d2f3df33fd7a10410310a5ee63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E6EBC4-8E6A-4EF7-9814-633790F7CA50}"/>
</file>

<file path=customXml/itemProps2.xml><?xml version="1.0" encoding="utf-8"?>
<ds:datastoreItem xmlns:ds="http://schemas.openxmlformats.org/officeDocument/2006/customXml" ds:itemID="{5AC6C782-9A17-40E3-BBEF-737D6D2C6AC3}"/>
</file>

<file path=customXml/itemProps3.xml><?xml version="1.0" encoding="utf-8"?>
<ds:datastoreItem xmlns:ds="http://schemas.openxmlformats.org/officeDocument/2006/customXml" ds:itemID="{6F790F2D-46D4-4723-AB9B-0C6F9CD9A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Freeman</dc:creator>
  <dcterms:created xsi:type="dcterms:W3CDTF">2021-12-15T19:20:28Z</dcterms:created>
  <dcterms:modified xsi:type="dcterms:W3CDTF">2021-12-15T19:20:28Z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2021-12-15T00:00:00Z</vt:filetime>
  </property>
  <property fmtid="{D5CDD505-2E9C-101B-9397-08002B2CF9AE}" pid="5" name="ContentTypeId">
    <vt:lpwstr>0x010100DA57A17ADB79694AA00E2601BF6B2A32</vt:lpwstr>
  </property>
</Properties>
</file>